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4D" w:rsidRPr="0014663E" w:rsidRDefault="0014663E" w:rsidP="00B4058B">
      <w:pPr>
        <w:jc w:val="both"/>
      </w:pPr>
      <w:bookmarkStart w:id="0" w:name="_GoBack"/>
      <w:r w:rsidRPr="00AA6C6C">
        <w:t>Расходы сетевой организации, связанные с осуществлением технологического присоединения к эле</w:t>
      </w:r>
      <w:r w:rsidR="006C1BCA">
        <w:t>ктрическим сетям, не включенные</w:t>
      </w:r>
      <w:r w:rsidRPr="00AA6C6C">
        <w:t xml:space="preserve"> в плату за технологическое присоединение и учтенные в тарифе на услуги по передаче электрической энергии на 201</w:t>
      </w:r>
      <w:r w:rsidR="006B2142">
        <w:t>9</w:t>
      </w:r>
      <w:r w:rsidRPr="00AA6C6C">
        <w:t xml:space="preserve"> год</w:t>
      </w:r>
      <w:r w:rsidR="00AA6C6C">
        <w:t xml:space="preserve"> утверждены приказом Департамента тарифного </w:t>
      </w:r>
      <w:r w:rsidR="006C1BCA">
        <w:t>регулирования Томской области №6</w:t>
      </w:r>
      <w:r w:rsidR="00AA6C6C">
        <w:t>-</w:t>
      </w:r>
      <w:r w:rsidR="006B2142">
        <w:t>776</w:t>
      </w:r>
      <w:r w:rsidR="00AA6C6C">
        <w:t xml:space="preserve"> от </w:t>
      </w:r>
      <w:r w:rsidR="006B2142">
        <w:t>28</w:t>
      </w:r>
      <w:r w:rsidR="00AA6C6C">
        <w:t>.12.201</w:t>
      </w:r>
      <w:r w:rsidR="006B2142">
        <w:t>8</w:t>
      </w:r>
      <w:r w:rsidR="00AA6C6C">
        <w:t xml:space="preserve">г. </w:t>
      </w:r>
      <w:r w:rsidRPr="00AA6C6C">
        <w:t xml:space="preserve"> в размере </w:t>
      </w:r>
      <w:r w:rsidR="006B2142">
        <w:t>8,51</w:t>
      </w:r>
      <w:r w:rsidRPr="00AA6C6C">
        <w:t xml:space="preserve"> тыс.руб. (без уче</w:t>
      </w:r>
      <w:r w:rsidR="00AA6C6C">
        <w:t>та НДС).</w:t>
      </w:r>
      <w:bookmarkEnd w:id="0"/>
    </w:p>
    <w:sectPr w:rsidR="008B114D" w:rsidRPr="0014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3E"/>
    <w:rsid w:val="0014663E"/>
    <w:rsid w:val="001F65A6"/>
    <w:rsid w:val="00344D96"/>
    <w:rsid w:val="006B2142"/>
    <w:rsid w:val="006C1BCA"/>
    <w:rsid w:val="008B114D"/>
    <w:rsid w:val="00AA6C6C"/>
    <w:rsid w:val="00B4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23A02-612C-4738-B224-B93853F4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D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44D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lvovana</dc:creator>
  <cp:lastModifiedBy>Козлова Юлия Сергеевна</cp:lastModifiedBy>
  <cp:revision>5</cp:revision>
  <dcterms:created xsi:type="dcterms:W3CDTF">2018-01-17T04:00:00Z</dcterms:created>
  <dcterms:modified xsi:type="dcterms:W3CDTF">2019-02-18T10:05:00Z</dcterms:modified>
</cp:coreProperties>
</file>