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605"/>
        <w:gridCol w:w="603"/>
        <w:gridCol w:w="584"/>
        <w:gridCol w:w="583"/>
        <w:gridCol w:w="602"/>
        <w:gridCol w:w="602"/>
        <w:gridCol w:w="604"/>
        <w:gridCol w:w="822"/>
        <w:gridCol w:w="457"/>
        <w:gridCol w:w="509"/>
        <w:gridCol w:w="665"/>
        <w:gridCol w:w="611"/>
        <w:gridCol w:w="601"/>
        <w:gridCol w:w="598"/>
        <w:gridCol w:w="601"/>
        <w:gridCol w:w="598"/>
        <w:gridCol w:w="601"/>
        <w:gridCol w:w="601"/>
      </w:tblGrid>
      <w:tr w:rsidR="008154DB" w:rsidRPr="008154DB" w:rsidTr="001123D8">
        <w:tc>
          <w:tcPr>
            <w:tcW w:w="5000" w:type="pct"/>
            <w:gridSpan w:val="18"/>
            <w:tcBorders>
              <w:top w:val="nil"/>
              <w:left w:val="nil"/>
              <w:bottom w:val="nil"/>
              <w:right w:val="nil"/>
            </w:tcBorders>
            <w:shd w:val="clear" w:color="auto" w:fill="auto"/>
            <w:noWrap/>
            <w:vAlign w:val="center"/>
            <w:hideMark/>
          </w:tcPr>
          <w:p w:rsidR="008154DB" w:rsidRPr="008154DB" w:rsidRDefault="001123D8" w:rsidP="001123D8">
            <w:pPr>
              <w:spacing w:after="0" w:line="240" w:lineRule="auto"/>
              <w:jc w:val="center"/>
              <w:rPr>
                <w:rFonts w:ascii="Times New Roman" w:eastAsia="SimSun" w:hAnsi="Times New Roman" w:cs="Times New Roman"/>
                <w:b/>
                <w:bCs/>
                <w:color w:val="000000"/>
              </w:rPr>
            </w:pPr>
            <w:r>
              <w:rPr>
                <w:rFonts w:ascii="Times New Roman" w:eastAsia="SimSun" w:hAnsi="Times New Roman" w:cs="Times New Roman"/>
                <w:b/>
                <w:bCs/>
                <w:color w:val="000000"/>
              </w:rPr>
              <w:t>ДОГОВОР</w:t>
            </w:r>
          </w:p>
        </w:tc>
      </w:tr>
      <w:tr w:rsidR="008154DB" w:rsidRPr="008154DB" w:rsidTr="001123D8">
        <w:tc>
          <w:tcPr>
            <w:tcW w:w="5000" w:type="pct"/>
            <w:gridSpan w:val="18"/>
            <w:tcBorders>
              <w:top w:val="nil"/>
              <w:left w:val="nil"/>
              <w:bottom w:val="nil"/>
              <w:right w:val="nil"/>
            </w:tcBorders>
            <w:shd w:val="clear" w:color="auto" w:fill="auto"/>
            <w:noWrap/>
            <w:vAlign w:val="center"/>
            <w:hideMark/>
          </w:tcPr>
          <w:p w:rsidR="0079332C" w:rsidRPr="0079332C" w:rsidRDefault="0079332C" w:rsidP="0079332C">
            <w:pPr>
              <w:spacing w:after="0" w:line="240" w:lineRule="auto"/>
              <w:jc w:val="center"/>
              <w:rPr>
                <w:rFonts w:ascii="Times New Roman" w:eastAsia="SimSun" w:hAnsi="Times New Roman" w:cs="Times New Roman"/>
                <w:b/>
                <w:bCs/>
                <w:color w:val="000000"/>
                <w:sz w:val="24"/>
                <w:szCs w:val="24"/>
              </w:rPr>
            </w:pPr>
            <w:r w:rsidRPr="0079332C">
              <w:rPr>
                <w:rFonts w:ascii="Times New Roman" w:eastAsia="SimSun" w:hAnsi="Times New Roman" w:cs="Times New Roman"/>
                <w:b/>
                <w:bCs/>
                <w:color w:val="000000"/>
                <w:sz w:val="24"/>
                <w:szCs w:val="24"/>
              </w:rPr>
              <w:t>об осуществлении технологического присоединения</w:t>
            </w:r>
            <w:r>
              <w:rPr>
                <w:rFonts w:ascii="Times New Roman" w:eastAsia="SimSun" w:hAnsi="Times New Roman" w:cs="Times New Roman"/>
                <w:b/>
                <w:bCs/>
                <w:color w:val="000000"/>
                <w:sz w:val="24"/>
                <w:szCs w:val="24"/>
              </w:rPr>
              <w:t xml:space="preserve"> </w:t>
            </w:r>
            <w:r w:rsidRPr="0079332C">
              <w:rPr>
                <w:rFonts w:ascii="Times New Roman" w:eastAsia="SimSun" w:hAnsi="Times New Roman" w:cs="Times New Roman"/>
                <w:b/>
                <w:bCs/>
                <w:color w:val="000000"/>
                <w:sz w:val="24"/>
                <w:szCs w:val="24"/>
              </w:rPr>
              <w:t>к электрическим сетям</w:t>
            </w:r>
          </w:p>
          <w:p w:rsidR="008154DB" w:rsidRPr="008154DB" w:rsidRDefault="0079332C" w:rsidP="0079332C">
            <w:pPr>
              <w:spacing w:after="0" w:line="240" w:lineRule="auto"/>
              <w:jc w:val="center"/>
              <w:rPr>
                <w:rFonts w:ascii="Times New Roman" w:eastAsia="SimSun" w:hAnsi="Times New Roman" w:cs="Times New Roman"/>
                <w:b/>
                <w:bCs/>
                <w:color w:val="000000"/>
                <w:sz w:val="24"/>
                <w:szCs w:val="24"/>
              </w:rPr>
            </w:pPr>
            <w:r w:rsidRPr="0079332C">
              <w:rPr>
                <w:rFonts w:ascii="Times New Roman" w:eastAsia="SimSun" w:hAnsi="Times New Roman" w:cs="Times New Roman"/>
                <w:b/>
                <w:bCs/>
                <w:color w:val="000000"/>
                <w:sz w:val="24"/>
                <w:szCs w:val="24"/>
              </w:rPr>
              <w:t>(для юридических лиц или индивидуальных предпринимателей</w:t>
            </w:r>
            <w:r>
              <w:rPr>
                <w:rFonts w:ascii="Times New Roman" w:eastAsia="SimSun" w:hAnsi="Times New Roman" w:cs="Times New Roman"/>
                <w:b/>
                <w:bCs/>
                <w:color w:val="000000"/>
                <w:sz w:val="24"/>
                <w:szCs w:val="24"/>
              </w:rPr>
              <w:t xml:space="preserve"> </w:t>
            </w:r>
            <w:r w:rsidRPr="0079332C">
              <w:rPr>
                <w:rFonts w:ascii="Times New Roman" w:eastAsia="SimSun" w:hAnsi="Times New Roman" w:cs="Times New Roman"/>
                <w:b/>
                <w:bCs/>
                <w:color w:val="000000"/>
                <w:sz w:val="24"/>
                <w:szCs w:val="24"/>
              </w:rPr>
              <w:t>в целях технологического присоединения энергопринимающих</w:t>
            </w:r>
            <w:r>
              <w:rPr>
                <w:rFonts w:ascii="Times New Roman" w:eastAsia="SimSun" w:hAnsi="Times New Roman" w:cs="Times New Roman"/>
                <w:b/>
                <w:bCs/>
                <w:color w:val="000000"/>
                <w:sz w:val="24"/>
                <w:szCs w:val="24"/>
              </w:rPr>
              <w:t xml:space="preserve"> </w:t>
            </w:r>
            <w:r w:rsidRPr="0079332C">
              <w:rPr>
                <w:rFonts w:ascii="Times New Roman" w:eastAsia="SimSun" w:hAnsi="Times New Roman" w:cs="Times New Roman"/>
                <w:b/>
                <w:bCs/>
                <w:color w:val="000000"/>
                <w:sz w:val="24"/>
                <w:szCs w:val="24"/>
              </w:rPr>
              <w:t>устройств, максимальная мощность которых свыше 150 кВт</w:t>
            </w:r>
            <w:r>
              <w:rPr>
                <w:rFonts w:ascii="Times New Roman" w:eastAsia="SimSun" w:hAnsi="Times New Roman" w:cs="Times New Roman"/>
                <w:b/>
                <w:bCs/>
                <w:color w:val="000000"/>
                <w:sz w:val="24"/>
                <w:szCs w:val="24"/>
              </w:rPr>
              <w:t xml:space="preserve"> </w:t>
            </w:r>
            <w:r w:rsidRPr="0079332C">
              <w:rPr>
                <w:rFonts w:ascii="Times New Roman" w:eastAsia="SimSun" w:hAnsi="Times New Roman" w:cs="Times New Roman"/>
                <w:b/>
                <w:bCs/>
                <w:color w:val="000000"/>
                <w:sz w:val="24"/>
                <w:szCs w:val="24"/>
              </w:rPr>
              <w:t>и менее 670 кВт (за исключением случаев осуществления</w:t>
            </w:r>
            <w:r>
              <w:rPr>
                <w:rFonts w:ascii="Times New Roman" w:eastAsia="SimSun" w:hAnsi="Times New Roman" w:cs="Times New Roman"/>
                <w:b/>
                <w:bCs/>
                <w:color w:val="000000"/>
                <w:sz w:val="24"/>
                <w:szCs w:val="24"/>
              </w:rPr>
              <w:t xml:space="preserve"> </w:t>
            </w:r>
            <w:r w:rsidRPr="0079332C">
              <w:rPr>
                <w:rFonts w:ascii="Times New Roman" w:eastAsia="SimSun" w:hAnsi="Times New Roman" w:cs="Times New Roman"/>
                <w:b/>
                <w:bCs/>
                <w:color w:val="000000"/>
                <w:sz w:val="24"/>
                <w:szCs w:val="24"/>
              </w:rPr>
              <w:t>технологического присоединения</w:t>
            </w:r>
            <w:r>
              <w:rPr>
                <w:rFonts w:ascii="Times New Roman" w:eastAsia="SimSun" w:hAnsi="Times New Roman" w:cs="Times New Roman"/>
                <w:b/>
                <w:bCs/>
                <w:color w:val="000000"/>
                <w:sz w:val="24"/>
                <w:szCs w:val="24"/>
              </w:rPr>
              <w:t xml:space="preserve"> </w:t>
            </w:r>
            <w:r w:rsidRPr="0079332C">
              <w:rPr>
                <w:rFonts w:ascii="Times New Roman" w:eastAsia="SimSun" w:hAnsi="Times New Roman" w:cs="Times New Roman"/>
                <w:b/>
                <w:bCs/>
                <w:color w:val="000000"/>
                <w:sz w:val="24"/>
                <w:szCs w:val="24"/>
              </w:rPr>
              <w:t>по индивидуальному проекту)</w:t>
            </w:r>
          </w:p>
        </w:tc>
      </w:tr>
      <w:tr w:rsidR="00F66C65" w:rsidRPr="008154DB" w:rsidTr="00B06EBD">
        <w:tc>
          <w:tcPr>
            <w:tcW w:w="279"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278"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531"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277"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1158" w:type="pct"/>
            <w:gridSpan w:val="4"/>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819" w:type="pct"/>
            <w:gridSpan w:val="3"/>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552"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552"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554"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r>
      <w:tr w:rsidR="00B06EBD" w:rsidRPr="008154DB" w:rsidTr="00B06EBD">
        <w:tc>
          <w:tcPr>
            <w:tcW w:w="823" w:type="pct"/>
            <w:gridSpan w:val="3"/>
            <w:tcBorders>
              <w:top w:val="nil"/>
              <w:left w:val="nil"/>
              <w:bottom w:val="nil"/>
              <w:right w:val="nil"/>
            </w:tcBorders>
            <w:shd w:val="clear" w:color="auto" w:fill="auto"/>
            <w:noWrap/>
            <w:vAlign w:val="center"/>
            <w:hideMark/>
          </w:tcPr>
          <w:p w:rsidR="008154DB" w:rsidRPr="008154DB" w:rsidRDefault="008154DB" w:rsidP="008154DB">
            <w:pPr>
              <w:spacing w:after="0" w:line="240" w:lineRule="auto"/>
              <w:jc w:val="center"/>
              <w:rPr>
                <w:rFonts w:ascii="Times New Roman" w:eastAsia="SimSun" w:hAnsi="Times New Roman" w:cs="Times New Roman"/>
                <w:b/>
                <w:bCs/>
                <w:color w:val="000000"/>
              </w:rPr>
            </w:pPr>
            <w:r w:rsidRPr="008154DB">
              <w:rPr>
                <w:rFonts w:ascii="Times New Roman" w:eastAsia="SimSun" w:hAnsi="Times New Roman" w:cs="Times New Roman"/>
                <w:b/>
                <w:bCs/>
                <w:color w:val="000000"/>
              </w:rPr>
              <w:t>г. Стрежевой</w:t>
            </w:r>
          </w:p>
        </w:tc>
        <w:tc>
          <w:tcPr>
            <w:tcW w:w="265"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277"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1158" w:type="pct"/>
            <w:gridSpan w:val="4"/>
            <w:tcBorders>
              <w:top w:val="nil"/>
              <w:left w:val="nil"/>
              <w:bottom w:val="nil"/>
              <w:right w:val="nil"/>
            </w:tcBorders>
            <w:shd w:val="clear" w:color="auto" w:fill="auto"/>
            <w:noWrap/>
            <w:vAlign w:val="bottom"/>
            <w:hideMark/>
          </w:tcPr>
          <w:p w:rsidR="008154DB" w:rsidRPr="008154DB" w:rsidRDefault="00985155" w:rsidP="00BF7338">
            <w:pPr>
              <w:spacing w:after="0" w:line="240" w:lineRule="auto"/>
              <w:rPr>
                <w:rFonts w:ascii="Times New Roman" w:eastAsia="SimSun" w:hAnsi="Times New Roman" w:cs="Times New Roman"/>
                <w:color w:val="000000"/>
              </w:rPr>
            </w:pPr>
            <w:r>
              <w:rPr>
                <w:rFonts w:ascii="Times New Roman" w:eastAsia="SimSun" w:hAnsi="Times New Roman" w:cs="Times New Roman"/>
                <w:color w:val="000000"/>
              </w:rPr>
              <w:t xml:space="preserve">          </w:t>
            </w:r>
          </w:p>
        </w:tc>
        <w:tc>
          <w:tcPr>
            <w:tcW w:w="819" w:type="pct"/>
            <w:gridSpan w:val="3"/>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1658" w:type="pct"/>
            <w:gridSpan w:val="6"/>
            <w:tcBorders>
              <w:top w:val="nil"/>
              <w:left w:val="nil"/>
              <w:bottom w:val="nil"/>
              <w:right w:val="nil"/>
            </w:tcBorders>
            <w:shd w:val="clear" w:color="auto" w:fill="auto"/>
            <w:noWrap/>
            <w:vAlign w:val="center"/>
            <w:hideMark/>
          </w:tcPr>
          <w:p w:rsidR="008154DB" w:rsidRPr="008154DB" w:rsidRDefault="00985155" w:rsidP="00985155">
            <w:pPr>
              <w:spacing w:after="0" w:line="240" w:lineRule="auto"/>
              <w:jc w:val="right"/>
              <w:rPr>
                <w:rFonts w:ascii="Times New Roman" w:eastAsia="SimSun" w:hAnsi="Times New Roman" w:cs="Times New Roman"/>
                <w:b/>
                <w:bCs/>
                <w:color w:val="000000"/>
              </w:rPr>
            </w:pPr>
            <w:r>
              <w:rPr>
                <w:rFonts w:ascii="Times New Roman" w:eastAsia="SimSun" w:hAnsi="Times New Roman" w:cs="Times New Roman"/>
                <w:b/>
                <w:bCs/>
                <w:color w:val="000000"/>
              </w:rPr>
              <w:t>«__</w:t>
            </w:r>
            <w:r w:rsidR="00F66C65">
              <w:rPr>
                <w:rFonts w:ascii="Times New Roman" w:eastAsia="SimSun" w:hAnsi="Times New Roman" w:cs="Times New Roman"/>
                <w:b/>
                <w:bCs/>
                <w:color w:val="000000"/>
              </w:rPr>
              <w:t>_» _</w:t>
            </w:r>
            <w:r>
              <w:rPr>
                <w:rFonts w:ascii="Times New Roman" w:eastAsia="SimSun" w:hAnsi="Times New Roman" w:cs="Times New Roman"/>
                <w:b/>
                <w:bCs/>
                <w:color w:val="000000"/>
              </w:rPr>
              <w:t>______________</w:t>
            </w:r>
            <w:r w:rsidR="008154DB" w:rsidRPr="008154DB">
              <w:rPr>
                <w:rFonts w:ascii="Times New Roman" w:eastAsia="SimSun" w:hAnsi="Times New Roman" w:cs="Times New Roman"/>
                <w:b/>
                <w:bCs/>
                <w:color w:val="000000"/>
              </w:rPr>
              <w:t>г</w:t>
            </w:r>
          </w:p>
        </w:tc>
      </w:tr>
      <w:tr w:rsidR="00F66C65" w:rsidRPr="008154DB" w:rsidTr="00B06EBD">
        <w:tc>
          <w:tcPr>
            <w:tcW w:w="279"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78"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31"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77"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1158" w:type="pct"/>
            <w:gridSpan w:val="4"/>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819" w:type="pct"/>
            <w:gridSpan w:val="3"/>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2"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2"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4"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8154DB" w:rsidRDefault="008154DB" w:rsidP="006709BE">
            <w:pPr>
              <w:spacing w:after="0" w:line="240" w:lineRule="auto"/>
              <w:jc w:val="both"/>
              <w:rPr>
                <w:rFonts w:ascii="Times New Roman" w:eastAsia="SimSun" w:hAnsi="Times New Roman" w:cs="Times New Roman"/>
                <w:color w:val="000000"/>
              </w:rPr>
            </w:pPr>
            <w:r w:rsidRPr="008154DB">
              <w:rPr>
                <w:rFonts w:ascii="Times New Roman" w:eastAsia="SimSun" w:hAnsi="Times New Roman" w:cs="Times New Roman"/>
                <w:color w:val="000000"/>
              </w:rPr>
              <w:t xml:space="preserve">    </w:t>
            </w:r>
            <w:r w:rsidRPr="008154DB">
              <w:rPr>
                <w:rFonts w:ascii="Times New Roman" w:eastAsia="SimSun" w:hAnsi="Times New Roman" w:cs="Times New Roman"/>
                <w:b/>
                <w:color w:val="000000"/>
              </w:rPr>
              <w:t>Общество с ограниченной ответственностью «Энергонефть Томск»</w:t>
            </w:r>
            <w:r w:rsidRPr="008154DB">
              <w:rPr>
                <w:rFonts w:ascii="Times New Roman" w:eastAsia="SimSun" w:hAnsi="Times New Roman" w:cs="Times New Roman"/>
                <w:color w:val="000000"/>
              </w:rPr>
              <w:t xml:space="preserve">, именуемое в дальнейшем </w:t>
            </w:r>
            <w:r w:rsidRPr="008154DB">
              <w:rPr>
                <w:rFonts w:ascii="Times New Roman" w:eastAsia="SimSun" w:hAnsi="Times New Roman" w:cs="Times New Roman"/>
                <w:b/>
                <w:color w:val="000000"/>
              </w:rPr>
              <w:t>«Сетевая организация»</w:t>
            </w:r>
            <w:r w:rsidRPr="008154DB">
              <w:rPr>
                <w:rFonts w:ascii="Times New Roman" w:eastAsia="SimSun" w:hAnsi="Times New Roman" w:cs="Times New Roman"/>
                <w:color w:val="000000"/>
              </w:rPr>
              <w:t xml:space="preserve">, в лице </w:t>
            </w:r>
            <w:r w:rsidRPr="008154DB">
              <w:rPr>
                <w:rFonts w:ascii="Times New Roman" w:eastAsia="SimSun" w:hAnsi="Times New Roman" w:cs="Times New Roman"/>
                <w:b/>
                <w:color w:val="000000"/>
              </w:rPr>
              <w:t>Генерального директора Мажурина Виктора Александровича</w:t>
            </w:r>
            <w:r w:rsidRPr="008154DB">
              <w:rPr>
                <w:rFonts w:ascii="Times New Roman" w:eastAsia="SimSun" w:hAnsi="Times New Roman" w:cs="Times New Roman"/>
                <w:color w:val="000000"/>
              </w:rPr>
              <w:t xml:space="preserve">, действующего на основании Устава, с одной стороны, и </w:t>
            </w:r>
            <w:r w:rsidR="006709BE">
              <w:rPr>
                <w:rFonts w:ascii="Times New Roman" w:eastAsia="SimSun" w:hAnsi="Times New Roman" w:cs="Times New Roman"/>
                <w:b/>
                <w:color w:val="000000"/>
              </w:rPr>
              <w:t>_______________________________________________________________</w:t>
            </w:r>
            <w:r w:rsidRPr="008154DB">
              <w:rPr>
                <w:rFonts w:ascii="Times New Roman" w:eastAsia="SimSun" w:hAnsi="Times New Roman" w:cs="Times New Roman"/>
                <w:color w:val="000000"/>
              </w:rPr>
              <w:t xml:space="preserve"> в лице </w:t>
            </w:r>
            <w:r w:rsidR="006709BE">
              <w:rPr>
                <w:rFonts w:ascii="Times New Roman" w:eastAsia="SimSun" w:hAnsi="Times New Roman" w:cs="Times New Roman"/>
                <w:b/>
                <w:color w:val="000000"/>
              </w:rPr>
              <w:t>__________________________________________________________________________________________</w:t>
            </w:r>
            <w:r w:rsidRPr="008154DB">
              <w:rPr>
                <w:rFonts w:ascii="Times New Roman" w:eastAsia="SimSun" w:hAnsi="Times New Roman" w:cs="Times New Roman"/>
                <w:color w:val="000000"/>
              </w:rPr>
              <w:t xml:space="preserve">, действующего на основании </w:t>
            </w:r>
            <w:r w:rsidR="006709BE">
              <w:rPr>
                <w:rFonts w:ascii="Times New Roman" w:eastAsia="SimSun" w:hAnsi="Times New Roman" w:cs="Times New Roman"/>
                <w:color w:val="000000"/>
              </w:rPr>
              <w:t>_______________________________</w:t>
            </w:r>
            <w:r w:rsidRPr="008154DB">
              <w:rPr>
                <w:rFonts w:ascii="Times New Roman" w:eastAsia="SimSun" w:hAnsi="Times New Roman" w:cs="Times New Roman"/>
                <w:color w:val="000000"/>
              </w:rPr>
              <w:t xml:space="preserve">, именуемое   в  дальнейшем  </w:t>
            </w:r>
            <w:r w:rsidRPr="008154DB">
              <w:rPr>
                <w:rFonts w:ascii="Times New Roman" w:eastAsia="SimSun" w:hAnsi="Times New Roman" w:cs="Times New Roman"/>
                <w:b/>
                <w:color w:val="000000"/>
              </w:rPr>
              <w:t>«Заявитель»</w:t>
            </w:r>
            <w:r w:rsidRPr="008154DB">
              <w:rPr>
                <w:rFonts w:ascii="Times New Roman" w:eastAsia="SimSun" w:hAnsi="Times New Roman" w:cs="Times New Roman"/>
                <w:color w:val="000000"/>
              </w:rPr>
              <w:t xml:space="preserve">,  с  другой  стороны,  вместе именуемые </w:t>
            </w:r>
            <w:r w:rsidRPr="008154DB">
              <w:rPr>
                <w:rFonts w:ascii="Times New Roman" w:eastAsia="SimSun" w:hAnsi="Times New Roman" w:cs="Times New Roman"/>
                <w:b/>
                <w:color w:val="000000"/>
              </w:rPr>
              <w:t>«Сторонами»</w:t>
            </w:r>
            <w:r w:rsidRPr="008154DB">
              <w:rPr>
                <w:rFonts w:ascii="Times New Roman" w:eastAsia="SimSun" w:hAnsi="Times New Roman" w:cs="Times New Roman"/>
                <w:color w:val="000000"/>
              </w:rPr>
              <w:t>, заключили настоящий договор о нижеследующем:</w:t>
            </w:r>
          </w:p>
        </w:tc>
      </w:tr>
      <w:tr w:rsidR="00F66C65" w:rsidRPr="008154DB" w:rsidTr="00B06EBD">
        <w:tc>
          <w:tcPr>
            <w:tcW w:w="279"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78"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31"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77"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1158" w:type="pct"/>
            <w:gridSpan w:val="4"/>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819" w:type="pct"/>
            <w:gridSpan w:val="3"/>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2"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2"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4"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r>
      <w:tr w:rsidR="008154DB" w:rsidRPr="008154DB" w:rsidTr="001123D8">
        <w:tc>
          <w:tcPr>
            <w:tcW w:w="5000" w:type="pct"/>
            <w:gridSpan w:val="18"/>
            <w:tcBorders>
              <w:top w:val="nil"/>
              <w:left w:val="nil"/>
              <w:bottom w:val="nil"/>
              <w:right w:val="nil"/>
            </w:tcBorders>
            <w:shd w:val="clear" w:color="auto" w:fill="auto"/>
            <w:noWrap/>
            <w:vAlign w:val="center"/>
            <w:hideMark/>
          </w:tcPr>
          <w:p w:rsidR="008154DB" w:rsidRPr="008154DB" w:rsidRDefault="008154DB" w:rsidP="008154DB">
            <w:pPr>
              <w:spacing w:after="0" w:line="240" w:lineRule="auto"/>
              <w:jc w:val="center"/>
              <w:rPr>
                <w:rFonts w:ascii="Times New Roman" w:eastAsia="SimSun" w:hAnsi="Times New Roman" w:cs="Times New Roman"/>
                <w:b/>
                <w:bCs/>
                <w:color w:val="000000"/>
                <w:sz w:val="24"/>
                <w:szCs w:val="24"/>
              </w:rPr>
            </w:pPr>
            <w:r w:rsidRPr="008154DB">
              <w:rPr>
                <w:rFonts w:ascii="Times New Roman" w:eastAsia="SimSun" w:hAnsi="Times New Roman" w:cs="Times New Roman"/>
                <w:b/>
                <w:bCs/>
                <w:color w:val="000000"/>
                <w:sz w:val="24"/>
                <w:szCs w:val="24"/>
              </w:rPr>
              <w:t>I.    ПРЕДМЕТ ДОГОВОРА</w:t>
            </w:r>
          </w:p>
        </w:tc>
      </w:tr>
      <w:tr w:rsidR="00F66C65" w:rsidRPr="008154DB" w:rsidTr="00B06EBD">
        <w:tc>
          <w:tcPr>
            <w:tcW w:w="279"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78"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31"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77"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1158" w:type="pct"/>
            <w:gridSpan w:val="4"/>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819" w:type="pct"/>
            <w:gridSpan w:val="3"/>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2"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2"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4"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8154DB" w:rsidRDefault="008154DB" w:rsidP="006709BE">
            <w:pPr>
              <w:spacing w:after="0" w:line="240" w:lineRule="auto"/>
              <w:jc w:val="both"/>
              <w:rPr>
                <w:rFonts w:ascii="Times New Roman" w:eastAsia="SimSun" w:hAnsi="Times New Roman" w:cs="Times New Roman"/>
                <w:color w:val="000000"/>
              </w:rPr>
            </w:pPr>
            <w:r w:rsidRPr="008154DB">
              <w:rPr>
                <w:rFonts w:ascii="Times New Roman" w:eastAsia="SimSun" w:hAnsi="Times New Roman" w:cs="Times New Roman"/>
                <w:color w:val="000000"/>
              </w:rPr>
              <w:t xml:space="preserve">    1.  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Заявителя (далее - технологическое присоединение), а именно:</w:t>
            </w: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Default="006709BE" w:rsidP="008154DB">
            <w:pPr>
              <w:spacing w:after="0" w:line="240" w:lineRule="auto"/>
              <w:jc w:val="both"/>
              <w:rPr>
                <w:rFonts w:ascii="Times New Roman" w:eastAsia="SimSun" w:hAnsi="Times New Roman" w:cs="Times New Roman"/>
                <w:b/>
                <w:bCs/>
                <w:i/>
                <w:iCs/>
                <w:color w:val="000000"/>
              </w:rPr>
            </w:pPr>
            <w:r>
              <w:rPr>
                <w:rFonts w:ascii="Times New Roman" w:eastAsia="SimSun" w:hAnsi="Times New Roman" w:cs="Times New Roman"/>
                <w:b/>
                <w:bCs/>
                <w:i/>
                <w:iCs/>
                <w:color w:val="000000"/>
              </w:rPr>
              <w:t>________________________________________________________________________________________________</w:t>
            </w:r>
          </w:p>
          <w:p w:rsidR="006709BE" w:rsidRPr="006709BE" w:rsidRDefault="006709BE" w:rsidP="006709BE">
            <w:pPr>
              <w:spacing w:after="0" w:line="240" w:lineRule="auto"/>
              <w:jc w:val="center"/>
              <w:rPr>
                <w:rFonts w:ascii="Times New Roman" w:eastAsia="SimSun" w:hAnsi="Times New Roman" w:cs="Times New Roman"/>
                <w:bCs/>
                <w:iCs/>
                <w:color w:val="000000"/>
              </w:rPr>
            </w:pPr>
            <w:r w:rsidRPr="006709BE">
              <w:rPr>
                <w:rFonts w:ascii="Times New Roman" w:eastAsia="SimSun" w:hAnsi="Times New Roman" w:cs="Times New Roman"/>
                <w:bCs/>
                <w:iCs/>
                <w:color w:val="000000"/>
                <w:sz w:val="20"/>
              </w:rPr>
              <w:t>(наименование энергопринимающих устройств</w:t>
            </w:r>
            <w:r w:rsidR="00D53882">
              <w:rPr>
                <w:rFonts w:ascii="Times New Roman" w:eastAsia="SimSun" w:hAnsi="Times New Roman" w:cs="Times New Roman"/>
                <w:bCs/>
                <w:iCs/>
                <w:color w:val="000000"/>
                <w:sz w:val="20"/>
              </w:rPr>
              <w:t xml:space="preserve"> заявителя</w:t>
            </w:r>
            <w:r w:rsidRPr="006709BE">
              <w:rPr>
                <w:rFonts w:ascii="Times New Roman" w:eastAsia="SimSun" w:hAnsi="Times New Roman" w:cs="Times New Roman"/>
                <w:bCs/>
                <w:iCs/>
                <w:color w:val="000000"/>
                <w:sz w:val="20"/>
              </w:rPr>
              <w:t>)</w:t>
            </w:r>
          </w:p>
        </w:tc>
      </w:tr>
      <w:tr w:rsidR="006709BE" w:rsidRPr="008154DB" w:rsidTr="006709BE">
        <w:tc>
          <w:tcPr>
            <w:tcW w:w="5000" w:type="pct"/>
            <w:gridSpan w:val="18"/>
            <w:tcBorders>
              <w:top w:val="nil"/>
              <w:left w:val="nil"/>
              <w:bottom w:val="nil"/>
              <w:right w:val="nil"/>
            </w:tcBorders>
            <w:shd w:val="clear" w:color="auto" w:fill="auto"/>
            <w:noWrap/>
            <w:vAlign w:val="bottom"/>
            <w:hideMark/>
          </w:tcPr>
          <w:p w:rsidR="006709BE" w:rsidRPr="008154DB" w:rsidRDefault="006709BE" w:rsidP="006709BE">
            <w:pPr>
              <w:spacing w:after="0" w:line="240" w:lineRule="auto"/>
              <w:jc w:val="both"/>
              <w:rPr>
                <w:rFonts w:ascii="Times New Roman" w:eastAsia="SimSun" w:hAnsi="Times New Roman" w:cs="Times New Roman"/>
                <w:color w:val="000000"/>
              </w:rPr>
            </w:pPr>
            <w:r w:rsidRPr="006709BE">
              <w:rPr>
                <w:rFonts w:ascii="Times New Roman" w:eastAsia="SimSun" w:hAnsi="Times New Roman" w:cs="Times New Roman"/>
                <w:color w:val="000000"/>
              </w:rPr>
              <w:t>в   том   числе  по   обеспечению   готовности   объектов   электросетевого</w:t>
            </w:r>
            <w:r>
              <w:rPr>
                <w:rFonts w:ascii="Times New Roman" w:eastAsia="SimSun" w:hAnsi="Times New Roman" w:cs="Times New Roman"/>
                <w:color w:val="000000"/>
              </w:rPr>
              <w:t xml:space="preserve"> </w:t>
            </w:r>
            <w:r w:rsidRPr="006709BE">
              <w:rPr>
                <w:rFonts w:ascii="Times New Roman" w:eastAsia="SimSun" w:hAnsi="Times New Roman" w:cs="Times New Roman"/>
                <w:color w:val="000000"/>
              </w:rPr>
              <w:t>хозяйства  (включая  их  проектирование,  строительство,  реконструкцию)  к</w:t>
            </w:r>
            <w:r>
              <w:rPr>
                <w:rFonts w:ascii="Times New Roman" w:eastAsia="SimSun" w:hAnsi="Times New Roman" w:cs="Times New Roman"/>
                <w:color w:val="000000"/>
              </w:rPr>
              <w:t xml:space="preserve"> </w:t>
            </w:r>
            <w:r w:rsidRPr="006709BE">
              <w:rPr>
                <w:rFonts w:ascii="Times New Roman" w:eastAsia="SimSun" w:hAnsi="Times New Roman" w:cs="Times New Roman"/>
                <w:color w:val="000000"/>
              </w:rPr>
              <w:t>присоединению   энергопринимающих  устройс</w:t>
            </w:r>
            <w:r>
              <w:rPr>
                <w:rFonts w:ascii="Times New Roman" w:eastAsia="SimSun" w:hAnsi="Times New Roman" w:cs="Times New Roman"/>
                <w:color w:val="000000"/>
              </w:rPr>
              <w:t xml:space="preserve">тв,  урегулированию  отношений  </w:t>
            </w:r>
            <w:r w:rsidRPr="006709BE">
              <w:rPr>
                <w:rFonts w:ascii="Times New Roman" w:eastAsia="SimSun" w:hAnsi="Times New Roman" w:cs="Times New Roman"/>
                <w:color w:val="000000"/>
              </w:rPr>
              <w:t>с</w:t>
            </w:r>
            <w:r>
              <w:rPr>
                <w:rFonts w:ascii="Times New Roman" w:eastAsia="SimSun" w:hAnsi="Times New Roman" w:cs="Times New Roman"/>
                <w:color w:val="000000"/>
              </w:rPr>
              <w:t xml:space="preserve"> </w:t>
            </w:r>
            <w:r w:rsidRPr="006709BE">
              <w:rPr>
                <w:rFonts w:ascii="Times New Roman" w:eastAsia="SimSun" w:hAnsi="Times New Roman" w:cs="Times New Roman"/>
                <w:color w:val="000000"/>
              </w:rPr>
              <w:t>третьими  лицами в случае необходимости строительства (модернизации) такими</w:t>
            </w:r>
            <w:r>
              <w:rPr>
                <w:rFonts w:ascii="Times New Roman" w:eastAsia="SimSun" w:hAnsi="Times New Roman" w:cs="Times New Roman"/>
                <w:color w:val="000000"/>
              </w:rPr>
              <w:t xml:space="preserve"> </w:t>
            </w:r>
            <w:r w:rsidRPr="006709BE">
              <w:rPr>
                <w:rFonts w:ascii="Times New Roman" w:eastAsia="SimSun" w:hAnsi="Times New Roman" w:cs="Times New Roman"/>
                <w:color w:val="000000"/>
              </w:rPr>
              <w:t>лицами     принадлежащих     им    объектов    электросетевого    хозяйства</w:t>
            </w:r>
            <w:r>
              <w:rPr>
                <w:rFonts w:ascii="Times New Roman" w:eastAsia="SimSun" w:hAnsi="Times New Roman" w:cs="Times New Roman"/>
                <w:color w:val="000000"/>
              </w:rPr>
              <w:t xml:space="preserve"> </w:t>
            </w:r>
            <w:r w:rsidRPr="006709BE">
              <w:rPr>
                <w:rFonts w:ascii="Times New Roman" w:eastAsia="SimSun" w:hAnsi="Times New Roman" w:cs="Times New Roman"/>
                <w:color w:val="000000"/>
              </w:rPr>
              <w:t>(энергопринимающих   устройств,   объектов   электроэнергетики),  с  учетом</w:t>
            </w:r>
            <w:r>
              <w:rPr>
                <w:rFonts w:ascii="Times New Roman" w:eastAsia="SimSun" w:hAnsi="Times New Roman" w:cs="Times New Roman"/>
                <w:color w:val="000000"/>
              </w:rPr>
              <w:t xml:space="preserve"> </w:t>
            </w:r>
            <w:r w:rsidRPr="006709BE">
              <w:rPr>
                <w:rFonts w:ascii="Times New Roman" w:eastAsia="SimSun" w:hAnsi="Times New Roman" w:cs="Times New Roman"/>
                <w:color w:val="000000"/>
              </w:rPr>
              <w:t>следующих характеристик:</w:t>
            </w:r>
          </w:p>
        </w:tc>
      </w:tr>
      <w:tr w:rsidR="008154DB" w:rsidRPr="008154DB" w:rsidTr="00F66C65">
        <w:tc>
          <w:tcPr>
            <w:tcW w:w="4446" w:type="pct"/>
            <w:gridSpan w:val="16"/>
            <w:tcBorders>
              <w:top w:val="nil"/>
              <w:left w:val="nil"/>
              <w:bottom w:val="nil"/>
              <w:right w:val="nil"/>
            </w:tcBorders>
            <w:shd w:val="clear" w:color="auto" w:fill="auto"/>
            <w:noWrap/>
            <w:vAlign w:val="center"/>
            <w:hideMark/>
          </w:tcPr>
          <w:p w:rsidR="008154DB" w:rsidRPr="008154DB" w:rsidRDefault="008154DB" w:rsidP="008154DB">
            <w:pPr>
              <w:spacing w:after="0" w:line="240" w:lineRule="auto"/>
              <w:jc w:val="both"/>
              <w:rPr>
                <w:rFonts w:ascii="Times New Roman" w:eastAsia="SimSun" w:hAnsi="Times New Roman" w:cs="Times New Roman"/>
                <w:color w:val="000000"/>
              </w:rPr>
            </w:pPr>
            <w:r w:rsidRPr="008154DB">
              <w:rPr>
                <w:rFonts w:ascii="Times New Roman" w:eastAsia="SimSun" w:hAnsi="Times New Roman" w:cs="Times New Roman"/>
                <w:color w:val="000000"/>
              </w:rPr>
              <w:t>- максимальная мощность присоединяемых энергопринимающих устройств:</w:t>
            </w:r>
          </w:p>
        </w:tc>
        <w:tc>
          <w:tcPr>
            <w:tcW w:w="554" w:type="pct"/>
            <w:gridSpan w:val="2"/>
            <w:tcBorders>
              <w:top w:val="nil"/>
              <w:left w:val="nil"/>
              <w:bottom w:val="nil"/>
              <w:right w:val="nil"/>
            </w:tcBorders>
            <w:shd w:val="clear" w:color="auto" w:fill="auto"/>
            <w:noWrap/>
            <w:vAlign w:val="center"/>
            <w:hideMark/>
          </w:tcPr>
          <w:p w:rsidR="008154DB" w:rsidRPr="008154DB" w:rsidRDefault="00143AE8" w:rsidP="008154DB">
            <w:pPr>
              <w:spacing w:after="0" w:line="240" w:lineRule="auto"/>
              <w:jc w:val="right"/>
              <w:rPr>
                <w:rFonts w:ascii="Times New Roman" w:eastAsia="SimSun" w:hAnsi="Times New Roman" w:cs="Times New Roman"/>
                <w:b/>
                <w:bCs/>
                <w:i/>
                <w:iCs/>
                <w:color w:val="000000"/>
              </w:rPr>
            </w:pPr>
            <w:r>
              <w:rPr>
                <w:rFonts w:ascii="Times New Roman" w:eastAsia="SimSun" w:hAnsi="Times New Roman" w:cs="Times New Roman"/>
                <w:b/>
                <w:bCs/>
                <w:i/>
                <w:iCs/>
                <w:color w:val="000000"/>
              </w:rPr>
              <w:t>__</w:t>
            </w:r>
            <w:r w:rsidR="008154DB" w:rsidRPr="008154DB">
              <w:rPr>
                <w:rFonts w:ascii="Times New Roman" w:eastAsia="SimSun" w:hAnsi="Times New Roman" w:cs="Times New Roman"/>
                <w:b/>
                <w:bCs/>
                <w:i/>
                <w:iCs/>
                <w:color w:val="000000"/>
              </w:rPr>
              <w:t xml:space="preserve"> кВт</w:t>
            </w:r>
          </w:p>
        </w:tc>
      </w:tr>
      <w:tr w:rsidR="00B06EBD" w:rsidRPr="008154DB" w:rsidTr="00B06EBD">
        <w:tc>
          <w:tcPr>
            <w:tcW w:w="1365" w:type="pct"/>
            <w:gridSpan w:val="5"/>
            <w:tcBorders>
              <w:top w:val="nil"/>
              <w:left w:val="nil"/>
              <w:bottom w:val="nil"/>
              <w:right w:val="nil"/>
            </w:tcBorders>
            <w:shd w:val="clear" w:color="auto" w:fill="auto"/>
            <w:noWrap/>
            <w:vAlign w:val="center"/>
            <w:hideMark/>
          </w:tcPr>
          <w:p w:rsidR="008154DB" w:rsidRPr="008154DB" w:rsidRDefault="006709BE" w:rsidP="006709BE">
            <w:pPr>
              <w:spacing w:after="0" w:line="240" w:lineRule="auto"/>
              <w:jc w:val="both"/>
              <w:rPr>
                <w:rFonts w:ascii="Times New Roman" w:eastAsia="SimSun" w:hAnsi="Times New Roman" w:cs="Times New Roman"/>
                <w:color w:val="000000"/>
              </w:rPr>
            </w:pPr>
            <w:r>
              <w:rPr>
                <w:rFonts w:ascii="Times New Roman" w:eastAsia="SimSun" w:hAnsi="Times New Roman" w:cs="Times New Roman"/>
                <w:color w:val="000000"/>
              </w:rPr>
              <w:t xml:space="preserve">- </w:t>
            </w:r>
            <w:r w:rsidR="008154DB" w:rsidRPr="008154DB">
              <w:rPr>
                <w:rFonts w:ascii="Times New Roman" w:eastAsia="SimSun" w:hAnsi="Times New Roman" w:cs="Times New Roman"/>
                <w:color w:val="000000"/>
              </w:rPr>
              <w:t xml:space="preserve">категория </w:t>
            </w:r>
            <w:r>
              <w:rPr>
                <w:rFonts w:ascii="Times New Roman" w:eastAsia="SimSun" w:hAnsi="Times New Roman" w:cs="Times New Roman"/>
                <w:color w:val="000000"/>
              </w:rPr>
              <w:t>н</w:t>
            </w:r>
            <w:r w:rsidR="008154DB" w:rsidRPr="008154DB">
              <w:rPr>
                <w:rFonts w:ascii="Times New Roman" w:eastAsia="SimSun" w:hAnsi="Times New Roman" w:cs="Times New Roman"/>
                <w:color w:val="000000"/>
              </w:rPr>
              <w:t>адежности:</w:t>
            </w:r>
          </w:p>
        </w:tc>
        <w:tc>
          <w:tcPr>
            <w:tcW w:w="277"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1417" w:type="pct"/>
            <w:gridSpan w:val="5"/>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60"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2"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2"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right"/>
              <w:rPr>
                <w:rFonts w:ascii="Times New Roman" w:eastAsia="SimSun" w:hAnsi="Times New Roman" w:cs="Times New Roman"/>
                <w:color w:val="000000"/>
              </w:rPr>
            </w:pPr>
          </w:p>
        </w:tc>
        <w:tc>
          <w:tcPr>
            <w:tcW w:w="277" w:type="pct"/>
            <w:tcBorders>
              <w:top w:val="nil"/>
              <w:left w:val="nil"/>
              <w:bottom w:val="nil"/>
              <w:right w:val="nil"/>
            </w:tcBorders>
            <w:shd w:val="clear" w:color="auto" w:fill="auto"/>
            <w:noWrap/>
            <w:vAlign w:val="center"/>
            <w:hideMark/>
          </w:tcPr>
          <w:p w:rsidR="008154DB" w:rsidRPr="008154DB" w:rsidRDefault="008154DB" w:rsidP="008154DB">
            <w:pPr>
              <w:spacing w:after="0" w:line="240" w:lineRule="auto"/>
              <w:jc w:val="right"/>
              <w:rPr>
                <w:rFonts w:ascii="Times New Roman" w:eastAsia="SimSun" w:hAnsi="Times New Roman" w:cs="Times New Roman"/>
                <w:b/>
                <w:bCs/>
                <w:i/>
                <w:iCs/>
                <w:color w:val="000000"/>
              </w:rPr>
            </w:pPr>
            <w:r w:rsidRPr="008154DB">
              <w:rPr>
                <w:rFonts w:ascii="Times New Roman" w:eastAsia="SimSun" w:hAnsi="Times New Roman" w:cs="Times New Roman"/>
                <w:b/>
                <w:bCs/>
                <w:i/>
                <w:iCs/>
                <w:color w:val="000000"/>
              </w:rPr>
              <w:t>III</w:t>
            </w:r>
          </w:p>
        </w:tc>
      </w:tr>
      <w:tr w:rsidR="008154DB" w:rsidRPr="008154DB" w:rsidTr="00F66C65">
        <w:tc>
          <w:tcPr>
            <w:tcW w:w="4446" w:type="pct"/>
            <w:gridSpan w:val="16"/>
            <w:tcBorders>
              <w:top w:val="nil"/>
              <w:left w:val="nil"/>
              <w:bottom w:val="nil"/>
              <w:right w:val="nil"/>
            </w:tcBorders>
            <w:shd w:val="clear" w:color="auto" w:fill="auto"/>
            <w:noWrap/>
            <w:vAlign w:val="center"/>
            <w:hideMark/>
          </w:tcPr>
          <w:p w:rsidR="008154DB" w:rsidRPr="008154DB" w:rsidRDefault="008154DB" w:rsidP="008154DB">
            <w:pPr>
              <w:spacing w:after="0" w:line="240" w:lineRule="auto"/>
              <w:jc w:val="both"/>
              <w:rPr>
                <w:rFonts w:ascii="Times New Roman" w:eastAsia="SimSun" w:hAnsi="Times New Roman" w:cs="Times New Roman"/>
                <w:color w:val="000000"/>
              </w:rPr>
            </w:pPr>
            <w:r w:rsidRPr="008154DB">
              <w:rPr>
                <w:rFonts w:ascii="Times New Roman" w:eastAsia="SimSun" w:hAnsi="Times New Roman" w:cs="Times New Roman"/>
                <w:color w:val="000000"/>
              </w:rPr>
              <w:t>- класс напряжения электрических сетей, к которым осуществляется присоединение:</w:t>
            </w:r>
          </w:p>
        </w:tc>
        <w:tc>
          <w:tcPr>
            <w:tcW w:w="554" w:type="pct"/>
            <w:gridSpan w:val="2"/>
            <w:tcBorders>
              <w:top w:val="nil"/>
              <w:left w:val="nil"/>
              <w:bottom w:val="nil"/>
              <w:right w:val="nil"/>
            </w:tcBorders>
            <w:shd w:val="clear" w:color="auto" w:fill="auto"/>
            <w:noWrap/>
            <w:vAlign w:val="center"/>
            <w:hideMark/>
          </w:tcPr>
          <w:p w:rsidR="008154DB" w:rsidRPr="008154DB" w:rsidRDefault="00143AE8" w:rsidP="008154DB">
            <w:pPr>
              <w:spacing w:after="0" w:line="240" w:lineRule="auto"/>
              <w:jc w:val="right"/>
              <w:rPr>
                <w:rFonts w:ascii="Times New Roman" w:eastAsia="SimSun" w:hAnsi="Times New Roman" w:cs="Times New Roman"/>
                <w:b/>
                <w:bCs/>
                <w:i/>
                <w:iCs/>
                <w:color w:val="000000"/>
              </w:rPr>
            </w:pPr>
            <w:r>
              <w:rPr>
                <w:rFonts w:ascii="Times New Roman" w:eastAsia="SimSun" w:hAnsi="Times New Roman" w:cs="Times New Roman"/>
                <w:b/>
                <w:bCs/>
                <w:i/>
                <w:iCs/>
                <w:color w:val="000000"/>
              </w:rPr>
              <w:t>__</w:t>
            </w:r>
            <w:r w:rsidR="008154DB" w:rsidRPr="008154DB">
              <w:rPr>
                <w:rFonts w:ascii="Times New Roman" w:eastAsia="SimSun" w:hAnsi="Times New Roman" w:cs="Times New Roman"/>
                <w:b/>
                <w:bCs/>
                <w:i/>
                <w:iCs/>
                <w:color w:val="000000"/>
              </w:rPr>
              <w:t xml:space="preserve"> кВ</w:t>
            </w:r>
          </w:p>
        </w:tc>
      </w:tr>
      <w:tr w:rsidR="008154DB" w:rsidRPr="008154DB" w:rsidTr="001123D8">
        <w:tc>
          <w:tcPr>
            <w:tcW w:w="5000" w:type="pct"/>
            <w:gridSpan w:val="18"/>
            <w:tcBorders>
              <w:top w:val="nil"/>
              <w:left w:val="nil"/>
              <w:bottom w:val="nil"/>
              <w:right w:val="nil"/>
            </w:tcBorders>
            <w:shd w:val="clear" w:color="auto" w:fill="auto"/>
            <w:noWrap/>
            <w:vAlign w:val="center"/>
            <w:hideMark/>
          </w:tcPr>
          <w:p w:rsidR="008154DB" w:rsidRPr="008154DB" w:rsidRDefault="008154DB" w:rsidP="008154DB">
            <w:pPr>
              <w:spacing w:after="0" w:line="240" w:lineRule="auto"/>
              <w:jc w:val="both"/>
              <w:rPr>
                <w:rFonts w:ascii="Times New Roman" w:eastAsia="SimSun" w:hAnsi="Times New Roman" w:cs="Times New Roman"/>
                <w:color w:val="000000"/>
              </w:rPr>
            </w:pPr>
            <w:r w:rsidRPr="008154DB">
              <w:rPr>
                <w:rFonts w:ascii="Times New Roman" w:eastAsia="SimSun" w:hAnsi="Times New Roman" w:cs="Times New Roman"/>
                <w:color w:val="000000"/>
              </w:rPr>
              <w:t>- ранее присоединенная в точках присоединения, указанных в пункте 3 настоящего договора,</w:t>
            </w:r>
          </w:p>
        </w:tc>
      </w:tr>
      <w:tr w:rsidR="00F66C65" w:rsidRPr="008154DB" w:rsidTr="00B06EBD">
        <w:tc>
          <w:tcPr>
            <w:tcW w:w="557" w:type="pct"/>
            <w:gridSpan w:val="2"/>
            <w:tcBorders>
              <w:top w:val="nil"/>
              <w:left w:val="nil"/>
              <w:bottom w:val="nil"/>
              <w:right w:val="nil"/>
            </w:tcBorders>
            <w:shd w:val="clear" w:color="auto" w:fill="auto"/>
            <w:noWrap/>
            <w:vAlign w:val="center"/>
            <w:hideMark/>
          </w:tcPr>
          <w:p w:rsidR="008154DB" w:rsidRPr="008154DB" w:rsidRDefault="008154DB" w:rsidP="008154DB">
            <w:pPr>
              <w:spacing w:after="0" w:line="240" w:lineRule="auto"/>
              <w:jc w:val="both"/>
              <w:rPr>
                <w:rFonts w:ascii="Times New Roman" w:eastAsia="SimSun" w:hAnsi="Times New Roman" w:cs="Times New Roman"/>
                <w:color w:val="000000"/>
              </w:rPr>
            </w:pPr>
            <w:r w:rsidRPr="008154DB">
              <w:rPr>
                <w:rFonts w:ascii="Times New Roman" w:eastAsia="SimSun" w:hAnsi="Times New Roman" w:cs="Times New Roman"/>
                <w:color w:val="000000"/>
              </w:rPr>
              <w:t>мощность:</w:t>
            </w:r>
          </w:p>
        </w:tc>
        <w:tc>
          <w:tcPr>
            <w:tcW w:w="531"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77"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1158" w:type="pct"/>
            <w:gridSpan w:val="4"/>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819" w:type="pct"/>
            <w:gridSpan w:val="3"/>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2"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2"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4" w:type="pct"/>
            <w:gridSpan w:val="2"/>
            <w:tcBorders>
              <w:top w:val="nil"/>
              <w:left w:val="nil"/>
              <w:bottom w:val="nil"/>
              <w:right w:val="nil"/>
            </w:tcBorders>
            <w:shd w:val="clear" w:color="auto" w:fill="auto"/>
            <w:noWrap/>
            <w:vAlign w:val="center"/>
            <w:hideMark/>
          </w:tcPr>
          <w:p w:rsidR="008154DB" w:rsidRPr="008154DB" w:rsidRDefault="00143AE8" w:rsidP="008154DB">
            <w:pPr>
              <w:spacing w:after="0" w:line="240" w:lineRule="auto"/>
              <w:jc w:val="right"/>
              <w:rPr>
                <w:rFonts w:ascii="Times New Roman" w:eastAsia="SimSun" w:hAnsi="Times New Roman" w:cs="Times New Roman"/>
                <w:b/>
                <w:bCs/>
                <w:i/>
                <w:iCs/>
                <w:color w:val="000000"/>
              </w:rPr>
            </w:pPr>
            <w:r>
              <w:rPr>
                <w:rFonts w:ascii="Times New Roman" w:eastAsia="SimSun" w:hAnsi="Times New Roman" w:cs="Times New Roman"/>
                <w:b/>
                <w:bCs/>
                <w:i/>
                <w:iCs/>
                <w:color w:val="000000"/>
              </w:rPr>
              <w:t>__</w:t>
            </w:r>
            <w:r w:rsidR="008154DB" w:rsidRPr="008154DB">
              <w:rPr>
                <w:rFonts w:ascii="Times New Roman" w:eastAsia="SimSun" w:hAnsi="Times New Roman" w:cs="Times New Roman"/>
                <w:b/>
                <w:bCs/>
                <w:i/>
                <w:iCs/>
                <w:color w:val="000000"/>
              </w:rPr>
              <w:t xml:space="preserve"> кВт</w:t>
            </w:r>
          </w:p>
        </w:tc>
      </w:tr>
      <w:tr w:rsidR="008154DB" w:rsidRPr="008154DB" w:rsidTr="001123D8">
        <w:tc>
          <w:tcPr>
            <w:tcW w:w="5000" w:type="pct"/>
            <w:gridSpan w:val="18"/>
            <w:tcBorders>
              <w:top w:val="nil"/>
              <w:left w:val="nil"/>
              <w:bottom w:val="nil"/>
              <w:right w:val="nil"/>
            </w:tcBorders>
            <w:shd w:val="clear" w:color="auto" w:fill="auto"/>
            <w:vAlign w:val="bottom"/>
            <w:hideMark/>
          </w:tcPr>
          <w:p w:rsidR="008154DB" w:rsidRPr="008154DB" w:rsidRDefault="008154DB" w:rsidP="00F33CCC">
            <w:pPr>
              <w:spacing w:after="0" w:line="240" w:lineRule="auto"/>
              <w:jc w:val="both"/>
              <w:rPr>
                <w:rFonts w:ascii="Times New Roman" w:eastAsia="SimSun" w:hAnsi="Times New Roman" w:cs="Times New Roman"/>
                <w:color w:val="000000"/>
              </w:rPr>
            </w:pPr>
            <w:r w:rsidRPr="008154DB">
              <w:rPr>
                <w:rFonts w:ascii="Times New Roman" w:eastAsia="SimSun" w:hAnsi="Times New Roman" w:cs="Times New Roman"/>
                <w:color w:val="000000"/>
              </w:rPr>
              <w:t xml:space="preserve">    </w:t>
            </w:r>
            <w:r w:rsidRPr="008154DB">
              <w:rPr>
                <w:rFonts w:ascii="Times New Roman" w:eastAsia="SimSun" w:hAnsi="Times New Roman" w:cs="Times New Roman"/>
                <w:b/>
                <w:bCs/>
                <w:color w:val="000000"/>
              </w:rPr>
              <w:t>2.</w:t>
            </w:r>
            <w:r w:rsidRPr="008154DB">
              <w:rPr>
                <w:rFonts w:ascii="Times New Roman" w:eastAsia="SimSun" w:hAnsi="Times New Roman" w:cs="Times New Roman"/>
                <w:color w:val="000000"/>
              </w:rPr>
              <w:t xml:space="preserve">  Технологические присоединения необходимы для электроснабжения </w:t>
            </w:r>
            <w:r w:rsidR="00F33CCC">
              <w:rPr>
                <w:rFonts w:ascii="Times New Roman" w:eastAsia="SimSun" w:hAnsi="Times New Roman" w:cs="Times New Roman"/>
                <w:color w:val="000000"/>
              </w:rPr>
              <w:t xml:space="preserve">объектов заявителя, </w:t>
            </w:r>
            <w:r w:rsidRPr="008154DB">
              <w:rPr>
                <w:rFonts w:ascii="Times New Roman" w:eastAsia="SimSun" w:hAnsi="Times New Roman" w:cs="Times New Roman"/>
                <w:color w:val="000000"/>
              </w:rPr>
              <w:t>перечисленных в п.1 настоящего догово</w:t>
            </w:r>
            <w:r w:rsidR="00F33CCC">
              <w:rPr>
                <w:rFonts w:ascii="Times New Roman" w:eastAsia="SimSun" w:hAnsi="Times New Roman" w:cs="Times New Roman"/>
                <w:color w:val="000000"/>
              </w:rPr>
              <w:t>ра, расположенных</w:t>
            </w:r>
            <w:r w:rsidRPr="008154DB">
              <w:rPr>
                <w:rFonts w:ascii="Times New Roman" w:eastAsia="SimSun" w:hAnsi="Times New Roman" w:cs="Times New Roman"/>
                <w:color w:val="000000"/>
              </w:rPr>
              <w:t>:</w:t>
            </w:r>
          </w:p>
        </w:tc>
      </w:tr>
      <w:tr w:rsidR="00F33CCC" w:rsidRPr="008154DB" w:rsidTr="00F33CCC">
        <w:tc>
          <w:tcPr>
            <w:tcW w:w="5000" w:type="pct"/>
            <w:gridSpan w:val="18"/>
            <w:tcBorders>
              <w:top w:val="nil"/>
              <w:left w:val="nil"/>
              <w:bottom w:val="nil"/>
              <w:right w:val="nil"/>
            </w:tcBorders>
            <w:shd w:val="clear" w:color="auto" w:fill="auto"/>
            <w:noWrap/>
            <w:vAlign w:val="center"/>
          </w:tcPr>
          <w:p w:rsidR="00F33CCC" w:rsidRDefault="00F33CCC" w:rsidP="00F33CCC">
            <w:pPr>
              <w:spacing w:after="0" w:line="240" w:lineRule="auto"/>
              <w:jc w:val="both"/>
              <w:rPr>
                <w:rFonts w:ascii="Times New Roman" w:eastAsia="SimSun" w:hAnsi="Times New Roman" w:cs="Times New Roman"/>
                <w:b/>
                <w:bCs/>
                <w:i/>
                <w:iCs/>
                <w:color w:val="000000"/>
              </w:rPr>
            </w:pPr>
            <w:r>
              <w:rPr>
                <w:rFonts w:ascii="Times New Roman" w:eastAsia="SimSun" w:hAnsi="Times New Roman" w:cs="Times New Roman"/>
                <w:b/>
                <w:bCs/>
                <w:i/>
                <w:iCs/>
                <w:color w:val="000000"/>
              </w:rPr>
              <w:t>________________________________________________________________________________________________</w:t>
            </w:r>
          </w:p>
          <w:p w:rsidR="00F33CCC" w:rsidRPr="00F33CCC" w:rsidRDefault="00F33CCC" w:rsidP="00F33CCC">
            <w:pPr>
              <w:spacing w:after="0" w:line="240" w:lineRule="auto"/>
              <w:jc w:val="center"/>
              <w:rPr>
                <w:rFonts w:ascii="Times New Roman" w:eastAsia="SimSun" w:hAnsi="Times New Roman" w:cs="Times New Roman"/>
                <w:bCs/>
                <w:iCs/>
                <w:color w:val="000000"/>
              </w:rPr>
            </w:pPr>
            <w:r w:rsidRPr="00F33CCC">
              <w:rPr>
                <w:rFonts w:ascii="Times New Roman" w:eastAsia="SimSun" w:hAnsi="Times New Roman" w:cs="Times New Roman"/>
                <w:bCs/>
                <w:iCs/>
                <w:color w:val="000000"/>
                <w:sz w:val="20"/>
              </w:rPr>
              <w:t>(место нахождения объектов заявителя)</w:t>
            </w: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8154DB" w:rsidRDefault="008154DB" w:rsidP="008154DB">
            <w:pPr>
              <w:spacing w:after="0" w:line="240" w:lineRule="auto"/>
              <w:jc w:val="both"/>
              <w:rPr>
                <w:rFonts w:ascii="Times New Roman" w:eastAsia="SimSun" w:hAnsi="Times New Roman" w:cs="Times New Roman"/>
                <w:color w:val="000000"/>
              </w:rPr>
            </w:pP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F709AB" w:rsidRDefault="008154DB" w:rsidP="001B492A">
            <w:pPr>
              <w:spacing w:after="0" w:line="240" w:lineRule="auto"/>
              <w:jc w:val="both"/>
              <w:rPr>
                <w:rFonts w:ascii="Times New Roman" w:eastAsia="SimSun" w:hAnsi="Times New Roman" w:cs="Times New Roman"/>
                <w:color w:val="000000"/>
              </w:rPr>
            </w:pPr>
            <w:r w:rsidRPr="00F709AB">
              <w:rPr>
                <w:rFonts w:ascii="Times New Roman" w:eastAsia="SimSun" w:hAnsi="Times New Roman" w:cs="Times New Roman"/>
                <w:b/>
                <w:bCs/>
                <w:color w:val="000000"/>
              </w:rPr>
              <w:t xml:space="preserve">    3.  </w:t>
            </w:r>
            <w:r w:rsidRPr="00F709AB">
              <w:rPr>
                <w:rFonts w:ascii="Times New Roman" w:eastAsia="SimSun" w:hAnsi="Times New Roman" w:cs="Times New Roman"/>
                <w:color w:val="000000"/>
              </w:rPr>
              <w:t xml:space="preserve">Точки присоединения указаны в технических условиях для присоединения к электрическим сетям (далее - технические условия) и располагаются на расстоянии не более </w:t>
            </w:r>
            <w:r w:rsidR="001B492A" w:rsidRPr="00F709AB">
              <w:rPr>
                <w:rFonts w:ascii="Times New Roman" w:eastAsia="SimSun" w:hAnsi="Times New Roman" w:cs="Times New Roman"/>
                <w:color w:val="000000"/>
              </w:rPr>
              <w:t>________</w:t>
            </w:r>
            <w:r w:rsidRPr="00F709AB">
              <w:rPr>
                <w:rFonts w:ascii="Times New Roman" w:eastAsia="SimSun" w:hAnsi="Times New Roman" w:cs="Times New Roman"/>
                <w:color w:val="000000"/>
              </w:rPr>
              <w:t xml:space="preserve"> метров от границы участка заявителя, на котором будут располагаться присоединяемые объекты заявителя. </w:t>
            </w:r>
          </w:p>
        </w:tc>
      </w:tr>
      <w:tr w:rsidR="008154DB" w:rsidRPr="008154DB" w:rsidTr="001123D8">
        <w:tc>
          <w:tcPr>
            <w:tcW w:w="5000" w:type="pct"/>
            <w:gridSpan w:val="18"/>
            <w:tcBorders>
              <w:top w:val="nil"/>
              <w:left w:val="nil"/>
              <w:bottom w:val="nil"/>
              <w:right w:val="nil"/>
            </w:tcBorders>
            <w:shd w:val="clear" w:color="auto" w:fill="auto"/>
            <w:vAlign w:val="center"/>
            <w:hideMark/>
          </w:tcPr>
          <w:p w:rsidR="00811053" w:rsidRPr="00811053" w:rsidRDefault="008154DB" w:rsidP="00F441E8">
            <w:pPr>
              <w:spacing w:after="0" w:line="240" w:lineRule="auto"/>
              <w:jc w:val="both"/>
              <w:rPr>
                <w:rFonts w:ascii="Times New Roman" w:eastAsia="SimSun" w:hAnsi="Times New Roman" w:cs="Times New Roman"/>
                <w:color w:val="000000"/>
              </w:rPr>
            </w:pPr>
            <w:r w:rsidRPr="00811053">
              <w:rPr>
                <w:rFonts w:ascii="Times New Roman" w:eastAsia="SimSun" w:hAnsi="Times New Roman" w:cs="Times New Roman"/>
                <w:color w:val="000000"/>
              </w:rPr>
              <w:t xml:space="preserve">    </w:t>
            </w:r>
            <w:r w:rsidRPr="00811053">
              <w:rPr>
                <w:rFonts w:ascii="Times New Roman" w:eastAsia="SimSun" w:hAnsi="Times New Roman" w:cs="Times New Roman"/>
                <w:b/>
                <w:bCs/>
                <w:color w:val="000000"/>
              </w:rPr>
              <w:t>4.</w:t>
            </w:r>
            <w:r w:rsidRPr="00811053">
              <w:rPr>
                <w:rFonts w:ascii="Times New Roman" w:eastAsia="SimSun" w:hAnsi="Times New Roman" w:cs="Times New Roman"/>
                <w:color w:val="000000"/>
              </w:rPr>
              <w:t xml:space="preserve">  Технические условия являются неотъемлемой частью настоящего договора и приведены в </w:t>
            </w:r>
            <w:r w:rsidRPr="00811053">
              <w:rPr>
                <w:rFonts w:ascii="Times New Roman" w:eastAsia="SimSun" w:hAnsi="Times New Roman" w:cs="Times New Roman"/>
                <w:b/>
                <w:bCs/>
                <w:i/>
                <w:iCs/>
                <w:color w:val="000000"/>
              </w:rPr>
              <w:t>Приложении №</w:t>
            </w:r>
            <w:r w:rsidR="00F66C65" w:rsidRPr="00811053">
              <w:rPr>
                <w:rFonts w:ascii="Times New Roman" w:eastAsia="SimSun" w:hAnsi="Times New Roman" w:cs="Times New Roman"/>
                <w:b/>
                <w:bCs/>
                <w:i/>
                <w:iCs/>
                <w:color w:val="000000"/>
              </w:rPr>
              <w:t>1</w:t>
            </w:r>
            <w:r w:rsidR="00F66C65" w:rsidRPr="00811053">
              <w:rPr>
                <w:rFonts w:ascii="Times New Roman" w:eastAsia="SimSun" w:hAnsi="Times New Roman" w:cs="Times New Roman"/>
                <w:color w:val="000000"/>
              </w:rPr>
              <w:t xml:space="preserve"> к</w:t>
            </w:r>
            <w:r w:rsidRPr="00811053">
              <w:rPr>
                <w:rFonts w:ascii="Times New Roman" w:eastAsia="SimSun" w:hAnsi="Times New Roman" w:cs="Times New Roman"/>
                <w:color w:val="000000"/>
              </w:rPr>
              <w:t xml:space="preserve"> настоящему Договору. </w:t>
            </w:r>
          </w:p>
          <w:p w:rsidR="008154DB" w:rsidRPr="00811053" w:rsidRDefault="008154DB" w:rsidP="00F441E8">
            <w:pPr>
              <w:spacing w:after="0" w:line="240" w:lineRule="auto"/>
              <w:jc w:val="both"/>
              <w:rPr>
                <w:rFonts w:ascii="Times New Roman" w:eastAsia="SimSun" w:hAnsi="Times New Roman" w:cs="Times New Roman"/>
                <w:color w:val="000000"/>
              </w:rPr>
            </w:pPr>
            <w:r w:rsidRPr="00811053">
              <w:rPr>
                <w:rFonts w:ascii="Times New Roman" w:eastAsia="SimSun" w:hAnsi="Times New Roman" w:cs="Times New Roman"/>
                <w:color w:val="000000"/>
              </w:rPr>
              <w:t xml:space="preserve">Срок действия технических условий составляет </w:t>
            </w:r>
            <w:r w:rsidR="00F441E8" w:rsidRPr="00811053">
              <w:rPr>
                <w:rFonts w:ascii="Times New Roman" w:eastAsia="SimSun" w:hAnsi="Times New Roman" w:cs="Times New Roman"/>
                <w:b/>
                <w:bCs/>
                <w:color w:val="000000"/>
              </w:rPr>
              <w:t>________</w:t>
            </w:r>
            <w:r w:rsidRPr="00811053">
              <w:rPr>
                <w:rFonts w:ascii="Times New Roman" w:eastAsia="SimSun" w:hAnsi="Times New Roman" w:cs="Times New Roman"/>
                <w:b/>
                <w:bCs/>
                <w:color w:val="000000"/>
              </w:rPr>
              <w:t xml:space="preserve"> год</w:t>
            </w:r>
            <w:r w:rsidR="00E84CBE" w:rsidRPr="00811053">
              <w:rPr>
                <w:rFonts w:ascii="Times New Roman" w:eastAsia="SimSun" w:hAnsi="Times New Roman" w:cs="Times New Roman"/>
                <w:b/>
                <w:bCs/>
                <w:color w:val="000000"/>
              </w:rPr>
              <w:t>(а)</w:t>
            </w:r>
            <w:r w:rsidRPr="00811053">
              <w:rPr>
                <w:rFonts w:ascii="Times New Roman" w:eastAsia="SimSun" w:hAnsi="Times New Roman" w:cs="Times New Roman"/>
                <w:color w:val="000000"/>
              </w:rPr>
              <w:t xml:space="preserve"> со дня заключения настоящего договора.</w:t>
            </w: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04021B" w:rsidRDefault="008154DB" w:rsidP="0004021B">
            <w:pPr>
              <w:spacing w:after="0" w:line="240" w:lineRule="auto"/>
              <w:jc w:val="both"/>
              <w:rPr>
                <w:rFonts w:ascii="Times New Roman" w:eastAsia="SimSun" w:hAnsi="Times New Roman" w:cs="Times New Roman"/>
                <w:color w:val="000000"/>
              </w:rPr>
            </w:pPr>
            <w:r w:rsidRPr="0004021B">
              <w:rPr>
                <w:rFonts w:ascii="Times New Roman" w:eastAsia="SimSun" w:hAnsi="Times New Roman" w:cs="Times New Roman"/>
                <w:color w:val="000000"/>
              </w:rPr>
              <w:t xml:space="preserve">    </w:t>
            </w:r>
            <w:r w:rsidRPr="0004021B">
              <w:rPr>
                <w:rFonts w:ascii="Times New Roman" w:eastAsia="SimSun" w:hAnsi="Times New Roman" w:cs="Times New Roman"/>
                <w:b/>
                <w:bCs/>
                <w:color w:val="000000"/>
              </w:rPr>
              <w:t>5.</w:t>
            </w:r>
            <w:r w:rsidRPr="0004021B">
              <w:rPr>
                <w:rFonts w:ascii="Times New Roman" w:eastAsia="SimSun" w:hAnsi="Times New Roman" w:cs="Times New Roman"/>
                <w:color w:val="000000"/>
              </w:rPr>
              <w:t xml:space="preserve">  Срок выполнения мероприятий по технологическому присоединению составляет </w:t>
            </w:r>
            <w:r w:rsidR="0004021B" w:rsidRPr="0004021B">
              <w:rPr>
                <w:rFonts w:ascii="Times New Roman" w:eastAsia="SimSun" w:hAnsi="Times New Roman" w:cs="Times New Roman"/>
                <w:color w:val="000000"/>
              </w:rPr>
              <w:t>________</w:t>
            </w:r>
            <w:r w:rsidRPr="0004021B">
              <w:rPr>
                <w:rFonts w:ascii="Times New Roman" w:eastAsia="SimSun" w:hAnsi="Times New Roman" w:cs="Times New Roman"/>
                <w:color w:val="000000"/>
              </w:rPr>
              <w:t xml:space="preserve"> со дня </w:t>
            </w:r>
            <w:r w:rsidR="0004021B" w:rsidRPr="0004021B">
              <w:rPr>
                <w:rFonts w:ascii="Times New Roman" w:eastAsia="SimSun" w:hAnsi="Times New Roman" w:cs="Times New Roman"/>
                <w:color w:val="000000"/>
              </w:rPr>
              <w:t>заключения настоящего договора.</w:t>
            </w:r>
          </w:p>
        </w:tc>
      </w:tr>
      <w:tr w:rsidR="00F66C65" w:rsidRPr="008154DB" w:rsidTr="00B06EBD">
        <w:tc>
          <w:tcPr>
            <w:tcW w:w="27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78"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31"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77"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158" w:type="pct"/>
            <w:gridSpan w:val="4"/>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819"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2"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2"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4"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442F9A" w:rsidRDefault="008154DB" w:rsidP="00755D97">
            <w:pPr>
              <w:spacing w:after="0" w:line="240" w:lineRule="auto"/>
              <w:jc w:val="center"/>
              <w:rPr>
                <w:rFonts w:ascii="Times New Roman" w:eastAsia="SimSun" w:hAnsi="Times New Roman" w:cs="Times New Roman"/>
                <w:b/>
                <w:bCs/>
                <w:color w:val="000000"/>
                <w:sz w:val="24"/>
                <w:szCs w:val="24"/>
              </w:rPr>
            </w:pPr>
            <w:r w:rsidRPr="00442F9A">
              <w:rPr>
                <w:rFonts w:ascii="Times New Roman" w:eastAsia="SimSun" w:hAnsi="Times New Roman" w:cs="Times New Roman"/>
                <w:b/>
                <w:bCs/>
                <w:color w:val="000000"/>
                <w:sz w:val="24"/>
                <w:szCs w:val="24"/>
              </w:rPr>
              <w:t>II.    ОБЯЗАННОСТИ СТОРОН</w:t>
            </w:r>
          </w:p>
        </w:tc>
      </w:tr>
      <w:tr w:rsidR="00F66C65" w:rsidRPr="008154DB" w:rsidTr="00B06EBD">
        <w:tc>
          <w:tcPr>
            <w:tcW w:w="27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78"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31"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77"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158" w:type="pct"/>
            <w:gridSpan w:val="4"/>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819"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2"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2"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4"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442F9A" w:rsidRDefault="008154DB" w:rsidP="008154DB">
            <w:pPr>
              <w:spacing w:after="0" w:line="240" w:lineRule="auto"/>
              <w:jc w:val="both"/>
              <w:rPr>
                <w:rFonts w:ascii="Times New Roman" w:eastAsia="SimSun" w:hAnsi="Times New Roman" w:cs="Times New Roman"/>
                <w:color w:val="000000"/>
              </w:rPr>
            </w:pPr>
            <w:r w:rsidRPr="00442F9A">
              <w:rPr>
                <w:rFonts w:ascii="Times New Roman" w:eastAsia="SimSun" w:hAnsi="Times New Roman" w:cs="Times New Roman"/>
                <w:color w:val="000000"/>
              </w:rPr>
              <w:t xml:space="preserve">    </w:t>
            </w:r>
            <w:r w:rsidRPr="00442F9A">
              <w:rPr>
                <w:rFonts w:ascii="Times New Roman" w:eastAsia="SimSun" w:hAnsi="Times New Roman" w:cs="Times New Roman"/>
                <w:b/>
                <w:bCs/>
                <w:color w:val="000000"/>
              </w:rPr>
              <w:t>6.</w:t>
            </w:r>
            <w:r w:rsidRPr="00442F9A">
              <w:rPr>
                <w:rFonts w:ascii="Times New Roman" w:eastAsia="SimSun" w:hAnsi="Times New Roman" w:cs="Times New Roman"/>
                <w:color w:val="000000"/>
              </w:rPr>
              <w:t xml:space="preserve">  Сетевая организация обязуется:</w:t>
            </w: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1B492A" w:rsidRDefault="00DB6BA9" w:rsidP="008154DB">
            <w:pPr>
              <w:spacing w:after="0" w:line="240" w:lineRule="auto"/>
              <w:jc w:val="both"/>
              <w:rPr>
                <w:rFonts w:ascii="Times New Roman" w:eastAsia="SimSun" w:hAnsi="Times New Roman" w:cs="Times New Roman"/>
                <w:color w:val="000000"/>
                <w:highlight w:val="yellow"/>
              </w:rPr>
            </w:pPr>
            <w:r>
              <w:rPr>
                <w:rFonts w:ascii="Times New Roman" w:eastAsia="SimSun" w:hAnsi="Times New Roman" w:cs="Times New Roman"/>
                <w:color w:val="000000"/>
              </w:rPr>
              <w:t xml:space="preserve">- </w:t>
            </w:r>
            <w:r w:rsidR="00442F9A" w:rsidRPr="00442F9A">
              <w:rPr>
                <w:rFonts w:ascii="Times New Roman" w:eastAsia="SimSun" w:hAnsi="Times New Roman" w:cs="Times New Roman"/>
                <w:color w:val="000000"/>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Default="00DB6BA9" w:rsidP="00DB6BA9">
            <w:pPr>
              <w:spacing w:after="0" w:line="240" w:lineRule="auto"/>
              <w:jc w:val="both"/>
              <w:rPr>
                <w:rFonts w:ascii="Times New Roman" w:eastAsia="SimSun" w:hAnsi="Times New Roman" w:cs="Times New Roman"/>
                <w:color w:val="000000"/>
              </w:rPr>
            </w:pPr>
            <w:r>
              <w:rPr>
                <w:rFonts w:ascii="Times New Roman" w:eastAsia="SimSun" w:hAnsi="Times New Roman" w:cs="Times New Roman"/>
                <w:color w:val="000000"/>
              </w:rPr>
              <w:t xml:space="preserve">- </w:t>
            </w:r>
            <w:r w:rsidR="00485177" w:rsidRPr="00485177">
              <w:rPr>
                <w:rFonts w:ascii="Times New Roman" w:eastAsia="SimSun" w:hAnsi="Times New Roman" w:cs="Times New Roman"/>
                <w:color w:val="000000"/>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485177" w:rsidRPr="00DB6BA9" w:rsidRDefault="00485177" w:rsidP="00DB6BA9">
            <w:pPr>
              <w:spacing w:after="0" w:line="240" w:lineRule="auto"/>
              <w:jc w:val="both"/>
              <w:rPr>
                <w:rFonts w:ascii="Times New Roman" w:eastAsia="SimSun" w:hAnsi="Times New Roman" w:cs="Times New Roman"/>
                <w:color w:val="000000"/>
              </w:rPr>
            </w:pPr>
            <w:r>
              <w:rPr>
                <w:rFonts w:ascii="Times New Roman" w:eastAsia="SimSun" w:hAnsi="Times New Roman" w:cs="Times New Roman"/>
                <w:color w:val="000000"/>
              </w:rPr>
              <w:t xml:space="preserve">- </w:t>
            </w:r>
            <w:r w:rsidRPr="00485177">
              <w:rPr>
                <w:rFonts w:ascii="Times New Roman" w:eastAsia="SimSun" w:hAnsi="Times New Roman" w:cs="Times New Roman"/>
                <w:color w:val="000000"/>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294325" w:rsidRDefault="00876257" w:rsidP="008154DB">
            <w:pPr>
              <w:spacing w:after="0" w:line="240" w:lineRule="auto"/>
              <w:jc w:val="both"/>
              <w:rPr>
                <w:rFonts w:ascii="Times New Roman" w:eastAsia="SimSun" w:hAnsi="Times New Roman" w:cs="Times New Roman"/>
                <w:color w:val="000000"/>
              </w:rPr>
            </w:pPr>
            <w:r>
              <w:rPr>
                <w:rFonts w:ascii="Times New Roman" w:eastAsia="SimSun" w:hAnsi="Times New Roman" w:cs="Times New Roman"/>
                <w:color w:val="000000"/>
              </w:rPr>
              <w:t xml:space="preserve">- </w:t>
            </w:r>
            <w:r w:rsidRPr="00876257">
              <w:rPr>
                <w:rFonts w:ascii="Times New Roman" w:eastAsia="SimSun" w:hAnsi="Times New Roman" w:cs="Times New Roman"/>
                <w:color w:val="000000"/>
              </w:rPr>
              <w:t>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 их заявителю.</w:t>
            </w: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8A32EA" w:rsidRDefault="008154DB" w:rsidP="008154DB">
            <w:pPr>
              <w:spacing w:after="0" w:line="240" w:lineRule="auto"/>
              <w:jc w:val="both"/>
              <w:rPr>
                <w:rFonts w:ascii="Times New Roman" w:eastAsia="SimSun" w:hAnsi="Times New Roman" w:cs="Times New Roman"/>
                <w:color w:val="000000"/>
              </w:rPr>
            </w:pPr>
            <w:r w:rsidRPr="008A32EA">
              <w:rPr>
                <w:rFonts w:ascii="Times New Roman" w:eastAsia="SimSun" w:hAnsi="Times New Roman" w:cs="Times New Roman"/>
                <w:color w:val="000000"/>
              </w:rPr>
              <w:t xml:space="preserve">    </w:t>
            </w:r>
            <w:r w:rsidRPr="008A32EA">
              <w:rPr>
                <w:rFonts w:ascii="Times New Roman" w:eastAsia="SimSun" w:hAnsi="Times New Roman" w:cs="Times New Roman"/>
                <w:b/>
                <w:bCs/>
                <w:color w:val="000000"/>
              </w:rPr>
              <w:t>7.</w:t>
            </w:r>
            <w:r w:rsidRPr="008A32EA">
              <w:rPr>
                <w:rFonts w:ascii="Times New Roman" w:eastAsia="SimSun" w:hAnsi="Times New Roman" w:cs="Times New Roman"/>
                <w:color w:val="000000"/>
              </w:rPr>
              <w:t xml:space="preserve">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8A32EA" w:rsidRDefault="008154DB" w:rsidP="008154DB">
            <w:pPr>
              <w:spacing w:after="0" w:line="240" w:lineRule="auto"/>
              <w:jc w:val="both"/>
              <w:rPr>
                <w:rFonts w:ascii="Times New Roman" w:eastAsia="SimSun" w:hAnsi="Times New Roman" w:cs="Times New Roman"/>
                <w:color w:val="000000"/>
              </w:rPr>
            </w:pPr>
            <w:r w:rsidRPr="008A32EA">
              <w:rPr>
                <w:rFonts w:ascii="Times New Roman" w:eastAsia="SimSun" w:hAnsi="Times New Roman" w:cs="Times New Roman"/>
                <w:color w:val="000000"/>
              </w:rPr>
              <w:lastRenderedPageBreak/>
              <w:t xml:space="preserve">    </w:t>
            </w:r>
            <w:r w:rsidRPr="008A32EA">
              <w:rPr>
                <w:rFonts w:ascii="Times New Roman" w:eastAsia="SimSun" w:hAnsi="Times New Roman" w:cs="Times New Roman"/>
                <w:b/>
                <w:bCs/>
                <w:color w:val="000000"/>
              </w:rPr>
              <w:t>8.</w:t>
            </w:r>
            <w:r w:rsidRPr="008A32EA">
              <w:rPr>
                <w:rFonts w:ascii="Times New Roman" w:eastAsia="SimSun" w:hAnsi="Times New Roman" w:cs="Times New Roman"/>
                <w:color w:val="000000"/>
              </w:rPr>
              <w:t xml:space="preserve">  Заявитель обязуется:</w:t>
            </w:r>
          </w:p>
        </w:tc>
      </w:tr>
      <w:tr w:rsidR="008154DB" w:rsidRPr="008154DB" w:rsidTr="00C77673">
        <w:tc>
          <w:tcPr>
            <w:tcW w:w="5000" w:type="pct"/>
            <w:gridSpan w:val="18"/>
            <w:tcBorders>
              <w:top w:val="nil"/>
              <w:left w:val="nil"/>
              <w:bottom w:val="nil"/>
              <w:right w:val="nil"/>
            </w:tcBorders>
            <w:shd w:val="clear" w:color="auto" w:fill="auto"/>
            <w:vAlign w:val="center"/>
          </w:tcPr>
          <w:p w:rsidR="008154DB" w:rsidRPr="001B492A" w:rsidRDefault="00C77673" w:rsidP="008154DB">
            <w:pPr>
              <w:spacing w:after="0" w:line="240" w:lineRule="auto"/>
              <w:jc w:val="both"/>
              <w:rPr>
                <w:rFonts w:ascii="Times New Roman" w:eastAsia="SimSun" w:hAnsi="Times New Roman" w:cs="Times New Roman"/>
                <w:color w:val="000000"/>
                <w:highlight w:val="yellow"/>
              </w:rPr>
            </w:pPr>
            <w:r>
              <w:rPr>
                <w:rFonts w:ascii="Times New Roman" w:eastAsia="SimSun" w:hAnsi="Times New Roman" w:cs="Times New Roman"/>
                <w:color w:val="000000"/>
              </w:rPr>
              <w:t xml:space="preserve">- </w:t>
            </w:r>
            <w:r w:rsidRPr="00C77673">
              <w:rPr>
                <w:rFonts w:ascii="Times New Roman" w:eastAsia="SimSun" w:hAnsi="Times New Roman" w:cs="Times New Roman"/>
                <w:color w:val="000000"/>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tc>
      </w:tr>
      <w:tr w:rsidR="008154DB" w:rsidRPr="008154DB" w:rsidTr="00C77673">
        <w:tc>
          <w:tcPr>
            <w:tcW w:w="5000" w:type="pct"/>
            <w:gridSpan w:val="18"/>
            <w:tcBorders>
              <w:top w:val="nil"/>
              <w:left w:val="nil"/>
              <w:bottom w:val="nil"/>
              <w:right w:val="nil"/>
            </w:tcBorders>
            <w:shd w:val="clear" w:color="auto" w:fill="auto"/>
            <w:vAlign w:val="center"/>
          </w:tcPr>
          <w:p w:rsidR="008154DB" w:rsidRPr="001B492A" w:rsidRDefault="005750F1" w:rsidP="008154DB">
            <w:pPr>
              <w:spacing w:after="0" w:line="240" w:lineRule="auto"/>
              <w:jc w:val="both"/>
              <w:rPr>
                <w:rFonts w:ascii="Times New Roman" w:eastAsia="SimSun" w:hAnsi="Times New Roman" w:cs="Times New Roman"/>
                <w:color w:val="000000"/>
                <w:highlight w:val="yellow"/>
              </w:rPr>
            </w:pPr>
            <w:r>
              <w:rPr>
                <w:rFonts w:ascii="Times New Roman" w:eastAsia="SimSun" w:hAnsi="Times New Roman" w:cs="Times New Roman"/>
                <w:color w:val="000000"/>
              </w:rPr>
              <w:t xml:space="preserve">- </w:t>
            </w:r>
            <w:r w:rsidRPr="005750F1">
              <w:rPr>
                <w:rFonts w:ascii="Times New Roman" w:eastAsia="SimSun" w:hAnsi="Times New Roman" w:cs="Times New Roman"/>
                <w:color w:val="00000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tc>
      </w:tr>
      <w:tr w:rsidR="008154DB" w:rsidRPr="008154DB" w:rsidTr="00C77673">
        <w:tc>
          <w:tcPr>
            <w:tcW w:w="5000" w:type="pct"/>
            <w:gridSpan w:val="18"/>
            <w:tcBorders>
              <w:top w:val="nil"/>
              <w:left w:val="nil"/>
              <w:bottom w:val="nil"/>
              <w:right w:val="nil"/>
            </w:tcBorders>
            <w:shd w:val="clear" w:color="auto" w:fill="auto"/>
            <w:vAlign w:val="center"/>
          </w:tcPr>
          <w:p w:rsidR="008154DB" w:rsidRDefault="00DD3D58" w:rsidP="008154DB">
            <w:pPr>
              <w:spacing w:after="0" w:line="240" w:lineRule="auto"/>
              <w:jc w:val="both"/>
              <w:rPr>
                <w:rFonts w:ascii="Times New Roman" w:eastAsia="SimSun" w:hAnsi="Times New Roman" w:cs="Times New Roman"/>
                <w:color w:val="000000"/>
              </w:rPr>
            </w:pPr>
            <w:r>
              <w:rPr>
                <w:rFonts w:ascii="Times New Roman" w:eastAsia="SimSun" w:hAnsi="Times New Roman" w:cs="Times New Roman"/>
                <w:color w:val="000000"/>
              </w:rPr>
              <w:t xml:space="preserve">- </w:t>
            </w:r>
            <w:r w:rsidRPr="00DD3D58">
              <w:rPr>
                <w:rFonts w:ascii="Times New Roman" w:eastAsia="SimSun" w:hAnsi="Times New Roman" w:cs="Times New Roman"/>
                <w:color w:val="000000"/>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287BE4" w:rsidRPr="001B492A" w:rsidRDefault="00287BE4" w:rsidP="008154DB">
            <w:pPr>
              <w:spacing w:after="0" w:line="240" w:lineRule="auto"/>
              <w:jc w:val="both"/>
              <w:rPr>
                <w:rFonts w:ascii="Times New Roman" w:eastAsia="SimSun" w:hAnsi="Times New Roman" w:cs="Times New Roman"/>
                <w:color w:val="000000"/>
                <w:highlight w:val="yellow"/>
              </w:rPr>
            </w:pPr>
            <w:r>
              <w:rPr>
                <w:rFonts w:ascii="Times New Roman" w:eastAsia="SimSun" w:hAnsi="Times New Roman" w:cs="Times New Roman"/>
                <w:color w:val="000000"/>
              </w:rPr>
              <w:t xml:space="preserve">- </w:t>
            </w:r>
            <w:r w:rsidRPr="00287BE4">
              <w:rPr>
                <w:rFonts w:ascii="Times New Roman" w:eastAsia="SimSun" w:hAnsi="Times New Roman" w:cs="Times New Roman"/>
                <w:color w:val="000000"/>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tc>
      </w:tr>
      <w:tr w:rsidR="008154DB" w:rsidRPr="008154DB" w:rsidTr="00C77673">
        <w:tc>
          <w:tcPr>
            <w:tcW w:w="5000" w:type="pct"/>
            <w:gridSpan w:val="18"/>
            <w:tcBorders>
              <w:top w:val="nil"/>
              <w:left w:val="nil"/>
              <w:bottom w:val="nil"/>
              <w:right w:val="nil"/>
            </w:tcBorders>
            <w:shd w:val="clear" w:color="auto" w:fill="auto"/>
            <w:vAlign w:val="center"/>
          </w:tcPr>
          <w:p w:rsidR="008154DB" w:rsidRPr="001B492A" w:rsidRDefault="005B63C9" w:rsidP="008154DB">
            <w:pPr>
              <w:spacing w:after="0" w:line="240" w:lineRule="auto"/>
              <w:jc w:val="both"/>
              <w:rPr>
                <w:rFonts w:ascii="Times New Roman" w:eastAsia="SimSun" w:hAnsi="Times New Roman" w:cs="Times New Roman"/>
                <w:color w:val="000000"/>
                <w:highlight w:val="yellow"/>
              </w:rPr>
            </w:pPr>
            <w:r>
              <w:rPr>
                <w:rFonts w:ascii="Times New Roman" w:eastAsia="SimSun" w:hAnsi="Times New Roman" w:cs="Times New Roman"/>
                <w:color w:val="000000"/>
              </w:rPr>
              <w:t xml:space="preserve">- </w:t>
            </w:r>
            <w:r w:rsidRPr="005B63C9">
              <w:rPr>
                <w:rFonts w:ascii="Times New Roman" w:eastAsia="SimSun" w:hAnsi="Times New Roman" w:cs="Times New Roman"/>
                <w:color w:val="000000"/>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tc>
      </w:tr>
      <w:tr w:rsidR="008154DB" w:rsidRPr="008154DB" w:rsidTr="00C77673">
        <w:tc>
          <w:tcPr>
            <w:tcW w:w="5000" w:type="pct"/>
            <w:gridSpan w:val="18"/>
            <w:tcBorders>
              <w:top w:val="nil"/>
              <w:left w:val="nil"/>
              <w:bottom w:val="nil"/>
              <w:right w:val="nil"/>
            </w:tcBorders>
            <w:shd w:val="clear" w:color="auto" w:fill="auto"/>
            <w:vAlign w:val="center"/>
          </w:tcPr>
          <w:p w:rsidR="008154DB" w:rsidRPr="001B492A" w:rsidRDefault="00C00342" w:rsidP="008154DB">
            <w:pPr>
              <w:spacing w:after="0" w:line="240" w:lineRule="auto"/>
              <w:jc w:val="both"/>
              <w:rPr>
                <w:rFonts w:ascii="Times New Roman" w:eastAsia="SimSun" w:hAnsi="Times New Roman" w:cs="Times New Roman"/>
                <w:color w:val="000000"/>
                <w:highlight w:val="yellow"/>
              </w:rPr>
            </w:pPr>
            <w:r>
              <w:rPr>
                <w:rFonts w:ascii="Times New Roman" w:eastAsia="SimSun" w:hAnsi="Times New Roman" w:cs="Times New Roman"/>
                <w:color w:val="000000"/>
              </w:rPr>
              <w:t xml:space="preserve">- </w:t>
            </w:r>
            <w:r w:rsidR="009715D4" w:rsidRPr="009715D4">
              <w:rPr>
                <w:rFonts w:ascii="Times New Roman" w:eastAsia="SimSun" w:hAnsi="Times New Roman" w:cs="Times New Roman"/>
                <w:color w:val="000000"/>
              </w:rPr>
              <w:t>надлежащим образом исполнять указанные в разделе III настоящего договора обязательства по оплате расходов на технологическое присоединение;</w:t>
            </w:r>
          </w:p>
        </w:tc>
      </w:tr>
      <w:tr w:rsidR="008154DB" w:rsidRPr="008154DB" w:rsidTr="00C77673">
        <w:tc>
          <w:tcPr>
            <w:tcW w:w="5000" w:type="pct"/>
            <w:gridSpan w:val="18"/>
            <w:tcBorders>
              <w:top w:val="nil"/>
              <w:left w:val="nil"/>
              <w:bottom w:val="nil"/>
              <w:right w:val="nil"/>
            </w:tcBorders>
            <w:shd w:val="clear" w:color="auto" w:fill="auto"/>
            <w:vAlign w:val="center"/>
          </w:tcPr>
          <w:p w:rsidR="008154DB" w:rsidRPr="001B492A" w:rsidRDefault="00C00342" w:rsidP="008154DB">
            <w:pPr>
              <w:spacing w:after="0" w:line="240" w:lineRule="auto"/>
              <w:jc w:val="both"/>
              <w:rPr>
                <w:rFonts w:ascii="Times New Roman" w:eastAsia="SimSun" w:hAnsi="Times New Roman" w:cs="Times New Roman"/>
                <w:color w:val="000000"/>
                <w:highlight w:val="yellow"/>
              </w:rPr>
            </w:pPr>
            <w:r>
              <w:rPr>
                <w:rFonts w:ascii="Times New Roman" w:eastAsia="SimSun" w:hAnsi="Times New Roman" w:cs="Times New Roman"/>
                <w:color w:val="000000"/>
              </w:rPr>
              <w:t xml:space="preserve">- </w:t>
            </w:r>
            <w:r w:rsidRPr="00C00342">
              <w:rPr>
                <w:rFonts w:ascii="Times New Roman" w:eastAsia="SimSun" w:hAnsi="Times New Roman" w:cs="Times New Roman"/>
                <w:color w:val="000000"/>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C00342" w:rsidRDefault="008154DB" w:rsidP="008154DB">
            <w:pPr>
              <w:spacing w:after="0" w:line="240" w:lineRule="auto"/>
              <w:jc w:val="both"/>
              <w:rPr>
                <w:rFonts w:ascii="Times New Roman" w:eastAsia="SimSun" w:hAnsi="Times New Roman" w:cs="Times New Roman"/>
                <w:color w:val="000000"/>
              </w:rPr>
            </w:pPr>
            <w:r w:rsidRPr="00C00342">
              <w:rPr>
                <w:rFonts w:ascii="Times New Roman" w:eastAsia="SimSun" w:hAnsi="Times New Roman" w:cs="Times New Roman"/>
                <w:color w:val="000000"/>
              </w:rPr>
              <w:t xml:space="preserve">    </w:t>
            </w:r>
            <w:r w:rsidRPr="00C00342">
              <w:rPr>
                <w:rFonts w:ascii="Times New Roman" w:eastAsia="SimSun" w:hAnsi="Times New Roman" w:cs="Times New Roman"/>
                <w:b/>
                <w:bCs/>
                <w:color w:val="000000"/>
              </w:rPr>
              <w:t>9.</w:t>
            </w:r>
            <w:r w:rsidRPr="00C00342">
              <w:rPr>
                <w:rFonts w:ascii="Times New Roman" w:eastAsia="SimSun" w:hAnsi="Times New Roman" w:cs="Times New Roman"/>
                <w:color w:val="000000"/>
              </w:rPr>
              <w:t xml:space="preserve">  </w:t>
            </w:r>
            <w:r w:rsidR="00C00342" w:rsidRPr="00C00342">
              <w:rPr>
                <w:rFonts w:ascii="Times New Roman" w:eastAsia="SimSun" w:hAnsi="Times New Roman" w:cs="Times New Roman"/>
                <w:color w:val="000000"/>
              </w:rPr>
              <w:t>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tc>
      </w:tr>
      <w:tr w:rsidR="00F66C65" w:rsidRPr="008154DB" w:rsidTr="00B06EBD">
        <w:tc>
          <w:tcPr>
            <w:tcW w:w="27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78"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31"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77"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158" w:type="pct"/>
            <w:gridSpan w:val="4"/>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819"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2"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2"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4"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F66C65" w:rsidRPr="008154DB" w:rsidTr="00B06EBD">
        <w:tc>
          <w:tcPr>
            <w:tcW w:w="27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78"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31"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77"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158" w:type="pct"/>
            <w:gridSpan w:val="4"/>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819"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2"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2"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4"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8E4EC9" w:rsidRDefault="008154DB" w:rsidP="00755D97">
            <w:pPr>
              <w:spacing w:after="0" w:line="240" w:lineRule="auto"/>
              <w:jc w:val="center"/>
              <w:rPr>
                <w:rFonts w:ascii="Times New Roman" w:eastAsia="SimSun" w:hAnsi="Times New Roman" w:cs="Times New Roman"/>
                <w:b/>
                <w:bCs/>
                <w:color w:val="000000"/>
                <w:sz w:val="24"/>
                <w:szCs w:val="24"/>
              </w:rPr>
            </w:pPr>
            <w:r w:rsidRPr="008E4EC9">
              <w:rPr>
                <w:rFonts w:ascii="Times New Roman" w:eastAsia="SimSun" w:hAnsi="Times New Roman" w:cs="Times New Roman"/>
                <w:b/>
                <w:bCs/>
                <w:color w:val="000000"/>
                <w:sz w:val="24"/>
                <w:szCs w:val="24"/>
              </w:rPr>
              <w:t>III.    ПЛАТА ЗА ТЕХНОЛОГИЧЕСКОЕ ПРИСОЕДИНЕНИЕ И ПОРЯДОК РАСЧЕТОВ</w:t>
            </w:r>
          </w:p>
        </w:tc>
      </w:tr>
      <w:tr w:rsidR="00F66C65" w:rsidRPr="008154DB" w:rsidTr="00B06EBD">
        <w:tc>
          <w:tcPr>
            <w:tcW w:w="27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78"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31"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77"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158" w:type="pct"/>
            <w:gridSpan w:val="4"/>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819"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2"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2"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4"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8E4EC9" w:rsidTr="001123D8">
        <w:tc>
          <w:tcPr>
            <w:tcW w:w="5000" w:type="pct"/>
            <w:gridSpan w:val="18"/>
            <w:tcBorders>
              <w:top w:val="nil"/>
              <w:left w:val="nil"/>
              <w:bottom w:val="nil"/>
              <w:right w:val="nil"/>
            </w:tcBorders>
            <w:shd w:val="clear" w:color="auto" w:fill="auto"/>
            <w:vAlign w:val="center"/>
            <w:hideMark/>
          </w:tcPr>
          <w:p w:rsidR="008154DB" w:rsidRPr="008E4EC9" w:rsidRDefault="008154DB" w:rsidP="00ED6BC9">
            <w:pPr>
              <w:spacing w:after="0" w:line="240" w:lineRule="auto"/>
              <w:jc w:val="both"/>
              <w:rPr>
                <w:rFonts w:ascii="Times New Roman" w:eastAsia="SimSun" w:hAnsi="Times New Roman" w:cs="Times New Roman"/>
                <w:b/>
                <w:color w:val="000000"/>
              </w:rPr>
            </w:pPr>
            <w:r w:rsidRPr="008E4EC9">
              <w:rPr>
                <w:rFonts w:ascii="Times New Roman" w:eastAsia="SimSun" w:hAnsi="Times New Roman" w:cs="Times New Roman"/>
                <w:b/>
                <w:color w:val="000000"/>
              </w:rPr>
              <w:t xml:space="preserve">10.  </w:t>
            </w:r>
            <w:r w:rsidR="004B78C7" w:rsidRPr="008E4EC9">
              <w:rPr>
                <w:rFonts w:ascii="Times New Roman" w:eastAsia="SimSun" w:hAnsi="Times New Roman" w:cs="Times New Roman"/>
                <w:b/>
                <w:color w:val="000000"/>
              </w:rPr>
              <w:t>Размер платы за технологическое присоединение определяется в</w:t>
            </w:r>
            <w:r w:rsidRPr="008E4EC9">
              <w:rPr>
                <w:rFonts w:ascii="Times New Roman" w:eastAsia="SimSun" w:hAnsi="Times New Roman" w:cs="Times New Roman"/>
                <w:b/>
                <w:color w:val="000000"/>
              </w:rPr>
              <w:t xml:space="preserve"> соответствии с приказом </w:t>
            </w:r>
            <w:r w:rsidR="00ED6BC9">
              <w:rPr>
                <w:rFonts w:ascii="Times New Roman" w:eastAsia="SimSun" w:hAnsi="Times New Roman" w:cs="Times New Roman"/>
                <w:b/>
                <w:color w:val="000000"/>
              </w:rPr>
              <w:t>___________________________</w:t>
            </w:r>
            <w:r w:rsidRPr="008E4EC9">
              <w:rPr>
                <w:rFonts w:ascii="Times New Roman" w:eastAsia="SimSun" w:hAnsi="Times New Roman" w:cs="Times New Roman"/>
                <w:b/>
                <w:color w:val="000000"/>
              </w:rPr>
              <w:t xml:space="preserve"> от </w:t>
            </w:r>
            <w:r w:rsidR="00DC0F12" w:rsidRPr="008E4EC9">
              <w:rPr>
                <w:rFonts w:ascii="Times New Roman" w:eastAsia="SimSun" w:hAnsi="Times New Roman" w:cs="Times New Roman"/>
                <w:b/>
                <w:color w:val="000000"/>
              </w:rPr>
              <w:t>«__</w:t>
            </w:r>
            <w:r w:rsidR="00F66C65" w:rsidRPr="008E4EC9">
              <w:rPr>
                <w:rFonts w:ascii="Times New Roman" w:eastAsia="SimSun" w:hAnsi="Times New Roman" w:cs="Times New Roman"/>
                <w:b/>
                <w:color w:val="000000"/>
              </w:rPr>
              <w:t>_» _</w:t>
            </w:r>
            <w:r w:rsidR="00DC0F12" w:rsidRPr="008E4EC9">
              <w:rPr>
                <w:rFonts w:ascii="Times New Roman" w:eastAsia="SimSun" w:hAnsi="Times New Roman" w:cs="Times New Roman"/>
                <w:b/>
                <w:color w:val="000000"/>
              </w:rPr>
              <w:t>____________</w:t>
            </w:r>
            <w:r w:rsidRPr="008E4EC9">
              <w:rPr>
                <w:rFonts w:ascii="Times New Roman" w:eastAsia="SimSun" w:hAnsi="Times New Roman" w:cs="Times New Roman"/>
                <w:b/>
                <w:color w:val="000000"/>
              </w:rPr>
              <w:t>г. №</w:t>
            </w:r>
            <w:r w:rsidR="00DC0F12" w:rsidRPr="008E4EC9">
              <w:rPr>
                <w:rFonts w:ascii="Times New Roman" w:eastAsia="SimSun" w:hAnsi="Times New Roman" w:cs="Times New Roman"/>
                <w:b/>
                <w:color w:val="000000"/>
              </w:rPr>
              <w:t>________</w:t>
            </w:r>
            <w:r w:rsidRPr="008E4EC9">
              <w:rPr>
                <w:rFonts w:ascii="Times New Roman" w:eastAsia="SimSun" w:hAnsi="Times New Roman" w:cs="Times New Roman"/>
                <w:b/>
                <w:color w:val="000000"/>
              </w:rPr>
              <w:t xml:space="preserve"> и составляет </w:t>
            </w:r>
            <w:r w:rsidR="00DC0F12" w:rsidRPr="008E4EC9">
              <w:rPr>
                <w:rFonts w:ascii="Times New Roman" w:eastAsia="SimSun" w:hAnsi="Times New Roman" w:cs="Times New Roman"/>
                <w:b/>
                <w:bCs/>
                <w:color w:val="000000"/>
              </w:rPr>
              <w:t>________</w:t>
            </w:r>
            <w:r w:rsidR="00DD7C51">
              <w:rPr>
                <w:rFonts w:ascii="Times New Roman" w:eastAsia="SimSun" w:hAnsi="Times New Roman" w:cs="Times New Roman"/>
                <w:b/>
                <w:bCs/>
                <w:color w:val="000000"/>
              </w:rPr>
              <w:t xml:space="preserve"> руб</w:t>
            </w:r>
            <w:r w:rsidRPr="008E4EC9">
              <w:rPr>
                <w:rFonts w:ascii="Times New Roman" w:eastAsia="SimSun" w:hAnsi="Times New Roman" w:cs="Times New Roman"/>
                <w:b/>
                <w:bCs/>
                <w:color w:val="000000"/>
              </w:rPr>
              <w:t xml:space="preserve"> </w:t>
            </w:r>
            <w:r w:rsidR="00DD7C51">
              <w:rPr>
                <w:rFonts w:ascii="Times New Roman" w:eastAsia="SimSun" w:hAnsi="Times New Roman" w:cs="Times New Roman"/>
                <w:b/>
                <w:bCs/>
                <w:color w:val="000000"/>
              </w:rPr>
              <w:t>___ коп.</w:t>
            </w:r>
          </w:p>
        </w:tc>
      </w:tr>
      <w:tr w:rsidR="008154DB" w:rsidRPr="008154DB" w:rsidTr="001123D8">
        <w:tc>
          <w:tcPr>
            <w:tcW w:w="5000" w:type="pct"/>
            <w:gridSpan w:val="18"/>
            <w:tcBorders>
              <w:top w:val="nil"/>
              <w:left w:val="nil"/>
              <w:bottom w:val="nil"/>
              <w:right w:val="nil"/>
            </w:tcBorders>
            <w:shd w:val="clear" w:color="auto" w:fill="auto"/>
            <w:vAlign w:val="center"/>
            <w:hideMark/>
          </w:tcPr>
          <w:p w:rsidR="00F71D8B" w:rsidRDefault="008154DB" w:rsidP="00F71D8B">
            <w:pPr>
              <w:spacing w:after="0" w:line="240" w:lineRule="auto"/>
              <w:jc w:val="both"/>
              <w:rPr>
                <w:rFonts w:ascii="Times New Roman" w:eastAsia="SimSun" w:hAnsi="Times New Roman" w:cs="Times New Roman"/>
                <w:color w:val="000000"/>
              </w:rPr>
            </w:pPr>
            <w:r w:rsidRPr="008E4EC9">
              <w:rPr>
                <w:rFonts w:ascii="Times New Roman" w:eastAsia="SimSun" w:hAnsi="Times New Roman" w:cs="Times New Roman"/>
                <w:color w:val="000000"/>
              </w:rPr>
              <w:t xml:space="preserve">   </w:t>
            </w:r>
            <w:r w:rsidRPr="008E4EC9">
              <w:rPr>
                <w:rFonts w:ascii="Times New Roman" w:eastAsia="SimSun" w:hAnsi="Times New Roman" w:cs="Times New Roman"/>
                <w:b/>
                <w:bCs/>
                <w:color w:val="000000"/>
              </w:rPr>
              <w:t>11.</w:t>
            </w:r>
            <w:r w:rsidR="00CB742B">
              <w:rPr>
                <w:rFonts w:ascii="Times New Roman" w:eastAsia="SimSun" w:hAnsi="Times New Roman" w:cs="Times New Roman"/>
                <w:color w:val="000000"/>
              </w:rPr>
              <w:t xml:space="preserve"> </w:t>
            </w:r>
            <w:r w:rsidR="004B78C7" w:rsidRPr="008E4EC9">
              <w:rPr>
                <w:rFonts w:ascii="Times New Roman" w:eastAsia="SimSun" w:hAnsi="Times New Roman" w:cs="Times New Roman"/>
                <w:color w:val="000000"/>
              </w:rPr>
              <w:t xml:space="preserve">Внесение </w:t>
            </w:r>
            <w:r w:rsidR="00F66C65" w:rsidRPr="008E4EC9">
              <w:rPr>
                <w:rFonts w:ascii="Times New Roman" w:eastAsia="SimSun" w:hAnsi="Times New Roman" w:cs="Times New Roman"/>
                <w:color w:val="000000"/>
              </w:rPr>
              <w:t>платы за технологическое присоединение</w:t>
            </w:r>
            <w:r w:rsidR="00082312" w:rsidRPr="008E4EC9">
              <w:rPr>
                <w:rFonts w:ascii="Times New Roman" w:eastAsia="SimSun" w:hAnsi="Times New Roman" w:cs="Times New Roman"/>
                <w:color w:val="000000"/>
              </w:rPr>
              <w:t xml:space="preserve"> осуществляется</w:t>
            </w:r>
            <w:r w:rsidR="00F71D8B">
              <w:rPr>
                <w:rFonts w:ascii="Times New Roman" w:eastAsia="SimSun" w:hAnsi="Times New Roman" w:cs="Times New Roman"/>
                <w:color w:val="000000"/>
              </w:rPr>
              <w:t xml:space="preserve"> </w:t>
            </w:r>
            <w:r w:rsidR="00082312" w:rsidRPr="008E4EC9">
              <w:rPr>
                <w:rFonts w:ascii="Times New Roman" w:eastAsia="SimSun" w:hAnsi="Times New Roman" w:cs="Times New Roman"/>
                <w:color w:val="000000"/>
              </w:rPr>
              <w:t>заявителем в следующем порядке:</w:t>
            </w:r>
          </w:p>
          <w:p w:rsidR="00082312" w:rsidRDefault="006F63A9" w:rsidP="00CB742B">
            <w:pPr>
              <w:spacing w:after="0" w:line="240" w:lineRule="auto"/>
              <w:jc w:val="both"/>
              <w:rPr>
                <w:rFonts w:ascii="Times New Roman" w:eastAsia="SimSun" w:hAnsi="Times New Roman" w:cs="Times New Roman"/>
                <w:color w:val="000000"/>
              </w:rPr>
            </w:pPr>
            <w:r>
              <w:rPr>
                <w:rFonts w:ascii="Times New Roman" w:eastAsia="SimSun" w:hAnsi="Times New Roman" w:cs="Times New Roman"/>
                <w:color w:val="000000"/>
              </w:rPr>
              <w:t xml:space="preserve">- </w:t>
            </w:r>
            <w:r w:rsidRPr="006F63A9">
              <w:rPr>
                <w:rFonts w:ascii="Times New Roman" w:eastAsia="SimSun" w:hAnsi="Times New Roman" w:cs="Times New Roman"/>
                <w:color w:val="000000"/>
              </w:rPr>
              <w:t>10 процентов платы за технологическое присоединение вносятся в течение 15 дней со дня заключения настоящего договора;</w:t>
            </w:r>
          </w:p>
          <w:p w:rsidR="006F63A9" w:rsidRDefault="006F63A9" w:rsidP="00CB742B">
            <w:pPr>
              <w:spacing w:after="0" w:line="240" w:lineRule="auto"/>
              <w:jc w:val="both"/>
              <w:rPr>
                <w:rFonts w:ascii="Times New Roman" w:eastAsia="SimSun" w:hAnsi="Times New Roman" w:cs="Times New Roman"/>
                <w:color w:val="000000"/>
              </w:rPr>
            </w:pPr>
            <w:r>
              <w:rPr>
                <w:rFonts w:ascii="Times New Roman" w:eastAsia="SimSun" w:hAnsi="Times New Roman" w:cs="Times New Roman"/>
                <w:color w:val="000000"/>
              </w:rPr>
              <w:t xml:space="preserve">- </w:t>
            </w:r>
            <w:r w:rsidRPr="006F63A9">
              <w:rPr>
                <w:rFonts w:ascii="Times New Roman" w:eastAsia="SimSun" w:hAnsi="Times New Roman" w:cs="Times New Roman"/>
                <w:color w:val="000000"/>
              </w:rPr>
              <w:t>30 процентов платы за технологическое присоединение вносятся в течение 60 дней со дня заключения настоящего договора;</w:t>
            </w:r>
          </w:p>
          <w:p w:rsidR="00A13200" w:rsidRDefault="00A13200" w:rsidP="00CB742B">
            <w:pPr>
              <w:spacing w:after="0" w:line="240" w:lineRule="auto"/>
              <w:jc w:val="both"/>
              <w:rPr>
                <w:rFonts w:ascii="Times New Roman" w:eastAsia="SimSun" w:hAnsi="Times New Roman" w:cs="Times New Roman"/>
                <w:color w:val="000000"/>
              </w:rPr>
            </w:pPr>
            <w:r>
              <w:rPr>
                <w:rFonts w:ascii="Times New Roman" w:eastAsia="SimSun" w:hAnsi="Times New Roman" w:cs="Times New Roman"/>
                <w:color w:val="000000"/>
              </w:rPr>
              <w:t xml:space="preserve">- </w:t>
            </w:r>
            <w:r w:rsidRPr="00A13200">
              <w:rPr>
                <w:rFonts w:ascii="Times New Roman" w:eastAsia="SimSun" w:hAnsi="Times New Roman" w:cs="Times New Roman"/>
                <w:color w:val="000000"/>
              </w:rPr>
              <w:t>20 процентов платы за технологическое присоединение вносятся в течение 180 дней со дня заключения настоящего договора;</w:t>
            </w:r>
          </w:p>
          <w:p w:rsidR="00A13200" w:rsidRDefault="00A13200" w:rsidP="00CB742B">
            <w:pPr>
              <w:spacing w:after="0" w:line="240" w:lineRule="auto"/>
              <w:jc w:val="both"/>
              <w:rPr>
                <w:rFonts w:ascii="Times New Roman" w:eastAsia="SimSun" w:hAnsi="Times New Roman" w:cs="Times New Roman"/>
                <w:color w:val="000000"/>
              </w:rPr>
            </w:pPr>
            <w:r>
              <w:rPr>
                <w:rFonts w:ascii="Times New Roman" w:eastAsia="SimSun" w:hAnsi="Times New Roman" w:cs="Times New Roman"/>
                <w:color w:val="000000"/>
              </w:rPr>
              <w:t xml:space="preserve">- </w:t>
            </w:r>
            <w:r w:rsidRPr="00A13200">
              <w:rPr>
                <w:rFonts w:ascii="Times New Roman" w:eastAsia="SimSun" w:hAnsi="Times New Roman" w:cs="Times New Roman"/>
                <w:color w:val="000000"/>
              </w:rPr>
              <w:t>30 процентов платы за технологическое присоединение вносятся в течение 15 дней со дня фактического присоединения;</w:t>
            </w:r>
          </w:p>
          <w:p w:rsidR="00A13200" w:rsidRPr="00082312" w:rsidRDefault="00A13200" w:rsidP="00CB742B">
            <w:pPr>
              <w:spacing w:after="0" w:line="240" w:lineRule="auto"/>
              <w:jc w:val="both"/>
              <w:rPr>
                <w:rFonts w:ascii="Times New Roman" w:eastAsia="SimSun" w:hAnsi="Times New Roman" w:cs="Times New Roman"/>
                <w:color w:val="000000"/>
              </w:rPr>
            </w:pPr>
            <w:r>
              <w:rPr>
                <w:rFonts w:ascii="Times New Roman" w:eastAsia="SimSun" w:hAnsi="Times New Roman" w:cs="Times New Roman"/>
                <w:color w:val="000000"/>
              </w:rPr>
              <w:t xml:space="preserve">- </w:t>
            </w:r>
            <w:r w:rsidRPr="00A13200">
              <w:rPr>
                <w:rFonts w:ascii="Times New Roman" w:eastAsia="SimSun" w:hAnsi="Times New Roman" w:cs="Times New Roman"/>
                <w:color w:val="000000"/>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D520D0" w:rsidRDefault="008154DB" w:rsidP="008154DB">
            <w:pPr>
              <w:spacing w:after="0" w:line="240" w:lineRule="auto"/>
              <w:jc w:val="both"/>
              <w:rPr>
                <w:rFonts w:ascii="Times New Roman" w:eastAsia="SimSun" w:hAnsi="Times New Roman" w:cs="Times New Roman"/>
                <w:color w:val="000000"/>
              </w:rPr>
            </w:pPr>
            <w:r w:rsidRPr="00D520D0">
              <w:rPr>
                <w:rFonts w:ascii="Times New Roman" w:eastAsia="SimSun" w:hAnsi="Times New Roman" w:cs="Times New Roman"/>
                <w:color w:val="000000"/>
              </w:rPr>
              <w:t xml:space="preserve">   </w:t>
            </w:r>
            <w:r w:rsidRPr="00D520D0">
              <w:rPr>
                <w:rFonts w:ascii="Times New Roman" w:eastAsia="SimSun" w:hAnsi="Times New Roman" w:cs="Times New Roman"/>
                <w:b/>
                <w:bCs/>
                <w:color w:val="000000"/>
              </w:rPr>
              <w:t xml:space="preserve"> 12.</w:t>
            </w:r>
            <w:r w:rsidRPr="00D520D0">
              <w:rPr>
                <w:rFonts w:ascii="Times New Roman" w:eastAsia="SimSun" w:hAnsi="Times New Roman" w:cs="Times New Roman"/>
                <w:color w:val="000000"/>
              </w:rPr>
              <w:t xml:space="preserve">  </w:t>
            </w:r>
            <w:r w:rsidR="00D520D0" w:rsidRPr="00D520D0">
              <w:rPr>
                <w:rFonts w:ascii="Times New Roman" w:eastAsia="SimSun" w:hAnsi="Times New Roman" w:cs="Times New Roman"/>
                <w:color w:val="000000"/>
              </w:rPr>
              <w:t>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tc>
      </w:tr>
      <w:tr w:rsidR="00F66C65" w:rsidRPr="008154DB" w:rsidTr="00B06EBD">
        <w:tc>
          <w:tcPr>
            <w:tcW w:w="27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78"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31"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77"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158" w:type="pct"/>
            <w:gridSpan w:val="4"/>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819"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2"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2"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4"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3B1ACB" w:rsidRDefault="008154DB" w:rsidP="00755D97">
            <w:pPr>
              <w:spacing w:after="0" w:line="240" w:lineRule="auto"/>
              <w:jc w:val="center"/>
              <w:rPr>
                <w:rFonts w:ascii="Times New Roman" w:eastAsia="SimSun" w:hAnsi="Times New Roman" w:cs="Times New Roman"/>
                <w:b/>
                <w:bCs/>
                <w:color w:val="000000"/>
                <w:sz w:val="24"/>
                <w:szCs w:val="24"/>
              </w:rPr>
            </w:pPr>
            <w:r w:rsidRPr="003B1ACB">
              <w:rPr>
                <w:rFonts w:ascii="Times New Roman" w:eastAsia="SimSun" w:hAnsi="Times New Roman" w:cs="Times New Roman"/>
                <w:b/>
                <w:bCs/>
                <w:color w:val="000000"/>
                <w:sz w:val="24"/>
                <w:szCs w:val="24"/>
              </w:rPr>
              <w:t>IV.    РАЗГРАНИЧЕНИЕ БАЛАНСОВОЙ ПРИНАДЛЕЖНОСТИ ЭЛЕКТРИЧЕСКИХ СЕТЕЙ И ЭКСПЛУАТАЦИОННОЙ ОТВЕТСТВЕННОСТИ СТОРОН</w:t>
            </w: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3B1ACB" w:rsidRDefault="008154DB" w:rsidP="008154DB">
            <w:pPr>
              <w:spacing w:after="0" w:line="240" w:lineRule="auto"/>
              <w:jc w:val="both"/>
              <w:rPr>
                <w:rFonts w:ascii="Times New Roman" w:eastAsia="SimSun" w:hAnsi="Times New Roman" w:cs="Times New Roman"/>
                <w:color w:val="000000"/>
              </w:rPr>
            </w:pPr>
            <w:r w:rsidRPr="003B1ACB">
              <w:rPr>
                <w:rFonts w:ascii="Times New Roman" w:eastAsia="SimSun" w:hAnsi="Times New Roman" w:cs="Times New Roman"/>
                <w:color w:val="000000"/>
              </w:rPr>
              <w:t xml:space="preserve">    </w:t>
            </w:r>
            <w:r w:rsidRPr="003B1ACB">
              <w:rPr>
                <w:rFonts w:ascii="Times New Roman" w:eastAsia="SimSun" w:hAnsi="Times New Roman" w:cs="Times New Roman"/>
                <w:b/>
                <w:bCs/>
                <w:color w:val="000000"/>
              </w:rPr>
              <w:t>13.</w:t>
            </w:r>
            <w:r w:rsidRPr="003B1ACB">
              <w:rPr>
                <w:rFonts w:ascii="Times New Roman" w:eastAsia="SimSun" w:hAnsi="Times New Roman" w:cs="Times New Roman"/>
                <w:color w:val="000000"/>
              </w:rPr>
              <w:t xml:space="preserve">  </w:t>
            </w:r>
            <w:r w:rsidR="003B1ACB" w:rsidRPr="003B1ACB">
              <w:rPr>
                <w:rFonts w:ascii="Times New Roman" w:eastAsia="SimSun" w:hAnsi="Times New Roman" w:cs="Times New Roman"/>
                <w:color w:val="000000"/>
              </w:rPr>
              <w:t>Заявитель несет балансовую и эксплуатационную ответственность в границах своего участка, сетевая организация - до границ участка заявителя</w:t>
            </w:r>
            <w:r w:rsidR="003B1ACB">
              <w:rPr>
                <w:rFonts w:ascii="Times New Roman" w:eastAsia="SimSun" w:hAnsi="Times New Roman" w:cs="Times New Roman"/>
                <w:color w:val="000000"/>
              </w:rPr>
              <w:t>.</w:t>
            </w:r>
          </w:p>
        </w:tc>
      </w:tr>
      <w:tr w:rsidR="00F66C65" w:rsidRPr="008154DB" w:rsidTr="00B06EBD">
        <w:tc>
          <w:tcPr>
            <w:tcW w:w="27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78"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31"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77"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158" w:type="pct"/>
            <w:gridSpan w:val="4"/>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819"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2"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2"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4"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3B1ACB" w:rsidRDefault="008154DB" w:rsidP="00755D97">
            <w:pPr>
              <w:spacing w:after="0" w:line="240" w:lineRule="auto"/>
              <w:jc w:val="center"/>
              <w:rPr>
                <w:rFonts w:ascii="Times New Roman" w:eastAsia="SimSun" w:hAnsi="Times New Roman" w:cs="Times New Roman"/>
                <w:b/>
                <w:bCs/>
                <w:color w:val="000000"/>
                <w:sz w:val="24"/>
                <w:szCs w:val="24"/>
              </w:rPr>
            </w:pPr>
            <w:r w:rsidRPr="003B1ACB">
              <w:rPr>
                <w:rFonts w:ascii="Times New Roman" w:eastAsia="SimSun" w:hAnsi="Times New Roman" w:cs="Times New Roman"/>
                <w:b/>
                <w:bCs/>
                <w:color w:val="000000"/>
                <w:sz w:val="24"/>
                <w:szCs w:val="24"/>
              </w:rPr>
              <w:t>V.    УСЛОВИЯ ИЗМЕНЕНИЯ, РАСТОРЖЕНИЯ ДОГОВОРА И ОТВЕТСТВЕННОСТЬ СТОРОН</w:t>
            </w:r>
          </w:p>
        </w:tc>
      </w:tr>
      <w:tr w:rsidR="00F66C65" w:rsidRPr="008154DB" w:rsidTr="00B06EBD">
        <w:tc>
          <w:tcPr>
            <w:tcW w:w="27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78"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31"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77"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158" w:type="pct"/>
            <w:gridSpan w:val="4"/>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819"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2"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2"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4"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5314D5" w:rsidTr="001123D8">
        <w:tc>
          <w:tcPr>
            <w:tcW w:w="5000" w:type="pct"/>
            <w:gridSpan w:val="18"/>
            <w:tcBorders>
              <w:top w:val="nil"/>
              <w:left w:val="nil"/>
              <w:bottom w:val="nil"/>
              <w:right w:val="nil"/>
            </w:tcBorders>
            <w:shd w:val="clear" w:color="auto" w:fill="auto"/>
            <w:vAlign w:val="center"/>
            <w:hideMark/>
          </w:tcPr>
          <w:p w:rsidR="008154DB" w:rsidRPr="005314D5" w:rsidRDefault="008154DB" w:rsidP="008154DB">
            <w:pPr>
              <w:spacing w:after="0" w:line="240" w:lineRule="auto"/>
              <w:jc w:val="both"/>
              <w:rPr>
                <w:rFonts w:ascii="Times New Roman" w:eastAsia="SimSun" w:hAnsi="Times New Roman" w:cs="Times New Roman"/>
                <w:color w:val="000000"/>
              </w:rPr>
            </w:pPr>
            <w:r w:rsidRPr="005314D5">
              <w:rPr>
                <w:rFonts w:ascii="Times New Roman" w:eastAsia="SimSun" w:hAnsi="Times New Roman" w:cs="Times New Roman"/>
                <w:b/>
                <w:bCs/>
                <w:color w:val="000000"/>
              </w:rPr>
              <w:t>14.</w:t>
            </w:r>
            <w:r w:rsidRPr="005314D5">
              <w:rPr>
                <w:rFonts w:ascii="Times New Roman" w:eastAsia="SimSun" w:hAnsi="Times New Roman" w:cs="Times New Roman"/>
                <w:color w:val="000000"/>
              </w:rPr>
              <w:t xml:space="preserve">  </w:t>
            </w:r>
            <w:r w:rsidR="005314D5" w:rsidRPr="005314D5">
              <w:rPr>
                <w:rFonts w:ascii="Times New Roman" w:eastAsia="SimSun" w:hAnsi="Times New Roman" w:cs="Times New Roman"/>
                <w:color w:val="000000"/>
              </w:rPr>
              <w:t>Настоящий договор может быть изменен по письменному соглашению Сторон или в судебном порядке.</w:t>
            </w:r>
          </w:p>
        </w:tc>
      </w:tr>
      <w:tr w:rsidR="008154DB" w:rsidRPr="005314D5" w:rsidTr="001123D8">
        <w:tc>
          <w:tcPr>
            <w:tcW w:w="5000" w:type="pct"/>
            <w:gridSpan w:val="18"/>
            <w:tcBorders>
              <w:top w:val="nil"/>
              <w:left w:val="nil"/>
              <w:bottom w:val="nil"/>
              <w:right w:val="nil"/>
            </w:tcBorders>
            <w:shd w:val="clear" w:color="auto" w:fill="auto"/>
            <w:vAlign w:val="center"/>
            <w:hideMark/>
          </w:tcPr>
          <w:p w:rsidR="008154DB" w:rsidRPr="005314D5" w:rsidRDefault="008154DB" w:rsidP="008154DB">
            <w:pPr>
              <w:spacing w:after="0" w:line="240" w:lineRule="auto"/>
              <w:jc w:val="both"/>
              <w:rPr>
                <w:rFonts w:ascii="Times New Roman" w:eastAsia="SimSun" w:hAnsi="Times New Roman" w:cs="Times New Roman"/>
                <w:color w:val="000000"/>
              </w:rPr>
            </w:pPr>
            <w:r w:rsidRPr="005314D5">
              <w:rPr>
                <w:rFonts w:ascii="Times New Roman" w:eastAsia="SimSun" w:hAnsi="Times New Roman" w:cs="Times New Roman"/>
                <w:b/>
                <w:bCs/>
                <w:color w:val="000000"/>
              </w:rPr>
              <w:t>15.</w:t>
            </w:r>
            <w:r w:rsidRPr="005314D5">
              <w:rPr>
                <w:rFonts w:ascii="Times New Roman" w:eastAsia="SimSun" w:hAnsi="Times New Roman" w:cs="Times New Roman"/>
                <w:color w:val="000000"/>
              </w:rPr>
              <w:t xml:space="preserve">  </w:t>
            </w:r>
            <w:r w:rsidR="005314D5" w:rsidRPr="005314D5">
              <w:rPr>
                <w:rFonts w:ascii="Times New Roman" w:eastAsia="SimSun" w:hAnsi="Times New Roman" w:cs="Times New Roman"/>
                <w:color w:val="000000"/>
              </w:rPr>
              <w:t>Настоящий договор может быть расторгнут по требованию одной из Сторон по основаниям, предусмотренным Гражданским кодексом Российской Федерации.</w:t>
            </w:r>
          </w:p>
        </w:tc>
      </w:tr>
      <w:tr w:rsidR="008154DB" w:rsidRPr="005314D5" w:rsidTr="001123D8">
        <w:tc>
          <w:tcPr>
            <w:tcW w:w="5000" w:type="pct"/>
            <w:gridSpan w:val="18"/>
            <w:tcBorders>
              <w:top w:val="nil"/>
              <w:left w:val="nil"/>
              <w:bottom w:val="nil"/>
              <w:right w:val="nil"/>
            </w:tcBorders>
            <w:shd w:val="clear" w:color="auto" w:fill="auto"/>
            <w:vAlign w:val="center"/>
            <w:hideMark/>
          </w:tcPr>
          <w:p w:rsidR="00A8109B" w:rsidRPr="004C2212" w:rsidRDefault="00A8109B" w:rsidP="00A8109B">
            <w:pPr>
              <w:spacing w:after="0"/>
              <w:ind w:right="-1"/>
              <w:jc w:val="both"/>
              <w:rPr>
                <w:rFonts w:ascii="Times New Roman" w:eastAsia="SimSun" w:hAnsi="Times New Roman" w:cs="Times New Roman"/>
                <w:color w:val="000000"/>
                <w:sz w:val="24"/>
                <w:szCs w:val="24"/>
              </w:rPr>
            </w:pPr>
            <w:r w:rsidRPr="004C2212">
              <w:rPr>
                <w:rFonts w:ascii="Times New Roman" w:eastAsia="SimSun" w:hAnsi="Times New Roman" w:cs="Times New Roman"/>
                <w:b/>
                <w:bCs/>
                <w:color w:val="000000"/>
                <w:sz w:val="24"/>
                <w:szCs w:val="24"/>
              </w:rPr>
              <w:t>16.</w:t>
            </w:r>
            <w:r w:rsidRPr="004C2212">
              <w:rPr>
                <w:rFonts w:ascii="Times New Roman" w:eastAsia="SimSun" w:hAnsi="Times New Roman" w:cs="Times New Roman"/>
                <w:color w:val="000000"/>
                <w:sz w:val="24"/>
                <w:szCs w:val="24"/>
              </w:rPr>
              <w:t xml:space="preserve">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8154DB" w:rsidRPr="005314D5" w:rsidRDefault="00A8109B" w:rsidP="00A8109B">
            <w:pPr>
              <w:spacing w:after="0" w:line="240" w:lineRule="auto"/>
              <w:jc w:val="both"/>
              <w:rPr>
                <w:rFonts w:ascii="Times New Roman" w:eastAsia="SimSun" w:hAnsi="Times New Roman" w:cs="Times New Roman"/>
                <w:color w:val="000000"/>
              </w:rPr>
            </w:pPr>
            <w:r w:rsidRPr="004C2212">
              <w:rPr>
                <w:rFonts w:ascii="Times New Roman" w:eastAsia="SimSun" w:hAnsi="Times New Roman" w:cs="Times New Roman"/>
                <w:color w:val="000000"/>
                <w:sz w:val="24"/>
                <w:szCs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tc>
      </w:tr>
      <w:tr w:rsidR="008154DB" w:rsidRPr="005314D5" w:rsidTr="001123D8">
        <w:tc>
          <w:tcPr>
            <w:tcW w:w="5000" w:type="pct"/>
            <w:gridSpan w:val="18"/>
            <w:tcBorders>
              <w:top w:val="nil"/>
              <w:left w:val="nil"/>
              <w:bottom w:val="nil"/>
              <w:right w:val="nil"/>
            </w:tcBorders>
            <w:shd w:val="clear" w:color="auto" w:fill="auto"/>
            <w:vAlign w:val="center"/>
            <w:hideMark/>
          </w:tcPr>
          <w:p w:rsidR="008154DB" w:rsidRPr="005314D5" w:rsidRDefault="00A8109B" w:rsidP="008154DB">
            <w:pPr>
              <w:spacing w:after="0" w:line="240" w:lineRule="auto"/>
              <w:jc w:val="both"/>
              <w:rPr>
                <w:rFonts w:ascii="Times New Roman" w:eastAsia="SimSun" w:hAnsi="Times New Roman" w:cs="Times New Roman"/>
                <w:color w:val="000000"/>
              </w:rPr>
            </w:pPr>
            <w:r w:rsidRPr="004C2212">
              <w:rPr>
                <w:rFonts w:ascii="Times New Roman" w:eastAsia="SimSun" w:hAnsi="Times New Roman" w:cs="Times New Roman"/>
                <w:b/>
                <w:bCs/>
                <w:color w:val="000000"/>
                <w:sz w:val="24"/>
                <w:szCs w:val="24"/>
              </w:rPr>
              <w:lastRenderedPageBreak/>
              <w:t xml:space="preserve">17. </w:t>
            </w:r>
            <w:r w:rsidRPr="004C2212">
              <w:rPr>
                <w:rFonts w:ascii="Times New Roman" w:eastAsia="SimSun" w:hAnsi="Times New Roman" w:cs="Times New Roman"/>
                <w:color w:val="000000"/>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r>
              <w:rPr>
                <w:rFonts w:ascii="Times New Roman" w:eastAsia="SimSun" w:hAnsi="Times New Roman" w:cs="Times New Roman"/>
                <w:color w:val="000000"/>
                <w:sz w:val="24"/>
                <w:szCs w:val="24"/>
              </w:rPr>
              <w:t>,</w:t>
            </w:r>
            <w:r w:rsidRPr="004C2212">
              <w:rPr>
                <w:rFonts w:ascii="Times New Roman" w:eastAsia="SimSun" w:hAnsi="Times New Roman" w:cs="Times New Roman"/>
                <w:color w:val="000000"/>
                <w:sz w:val="24"/>
                <w:szCs w:val="24"/>
              </w:rPr>
              <w:t xml:space="preserve"> 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tc>
      </w:tr>
      <w:tr w:rsidR="008154DB" w:rsidRPr="005314D5" w:rsidTr="001123D8">
        <w:tc>
          <w:tcPr>
            <w:tcW w:w="5000" w:type="pct"/>
            <w:gridSpan w:val="18"/>
            <w:tcBorders>
              <w:top w:val="nil"/>
              <w:left w:val="nil"/>
              <w:bottom w:val="nil"/>
              <w:right w:val="nil"/>
            </w:tcBorders>
            <w:shd w:val="clear" w:color="auto" w:fill="auto"/>
            <w:vAlign w:val="center"/>
            <w:hideMark/>
          </w:tcPr>
          <w:p w:rsidR="008154DB" w:rsidRPr="005314D5" w:rsidRDefault="008154DB" w:rsidP="008154DB">
            <w:pPr>
              <w:spacing w:after="0" w:line="240" w:lineRule="auto"/>
              <w:jc w:val="both"/>
              <w:rPr>
                <w:rFonts w:ascii="Times New Roman" w:eastAsia="SimSun" w:hAnsi="Times New Roman" w:cs="Times New Roman"/>
                <w:color w:val="000000"/>
              </w:rPr>
            </w:pPr>
            <w:r w:rsidRPr="005314D5">
              <w:rPr>
                <w:rFonts w:ascii="Times New Roman" w:eastAsia="SimSun" w:hAnsi="Times New Roman" w:cs="Times New Roman"/>
                <w:b/>
                <w:bCs/>
                <w:color w:val="000000"/>
              </w:rPr>
              <w:t>18.</w:t>
            </w:r>
            <w:r w:rsidRPr="005314D5">
              <w:rPr>
                <w:rFonts w:ascii="Times New Roman" w:eastAsia="SimSun" w:hAnsi="Times New Roman" w:cs="Times New Roman"/>
                <w:color w:val="000000"/>
              </w:rPr>
              <w:t xml:space="preserve">  </w:t>
            </w:r>
            <w:r w:rsidR="005314D5" w:rsidRPr="005314D5">
              <w:rPr>
                <w:rFonts w:ascii="Times New Roman" w:eastAsia="SimSun" w:hAnsi="Times New Roman" w:cs="Times New Roman"/>
                <w:color w:val="000000"/>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5314D5" w:rsidRDefault="008154DB" w:rsidP="008154DB">
            <w:pPr>
              <w:spacing w:after="0" w:line="240" w:lineRule="auto"/>
              <w:jc w:val="both"/>
              <w:rPr>
                <w:rFonts w:ascii="Times New Roman" w:eastAsia="SimSun" w:hAnsi="Times New Roman" w:cs="Times New Roman"/>
                <w:color w:val="000000"/>
              </w:rPr>
            </w:pPr>
            <w:r w:rsidRPr="005314D5">
              <w:rPr>
                <w:rFonts w:ascii="Times New Roman" w:eastAsia="SimSun" w:hAnsi="Times New Roman" w:cs="Times New Roman"/>
                <w:b/>
                <w:bCs/>
                <w:color w:val="000000"/>
              </w:rPr>
              <w:t>19.</w:t>
            </w:r>
            <w:r w:rsidRPr="005314D5">
              <w:rPr>
                <w:rFonts w:ascii="Times New Roman" w:eastAsia="SimSun" w:hAnsi="Times New Roman" w:cs="Times New Roman"/>
                <w:color w:val="000000"/>
              </w:rPr>
              <w:t xml:space="preserve">  </w:t>
            </w:r>
            <w:r w:rsidR="005314D5" w:rsidRPr="005314D5">
              <w:rPr>
                <w:rFonts w:ascii="Times New Roman" w:eastAsia="SimSun" w:hAnsi="Times New Roman" w:cs="Times New Roman"/>
                <w:color w:val="000000"/>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tc>
      </w:tr>
      <w:tr w:rsidR="00F66C65" w:rsidRPr="008154DB" w:rsidTr="00B06EBD">
        <w:tc>
          <w:tcPr>
            <w:tcW w:w="27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78"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31"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77"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158" w:type="pct"/>
            <w:gridSpan w:val="4"/>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819"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2"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2"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4"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8154DB" w:rsidTr="001123D8">
        <w:tc>
          <w:tcPr>
            <w:tcW w:w="5000" w:type="pct"/>
            <w:gridSpan w:val="18"/>
            <w:tcBorders>
              <w:top w:val="nil"/>
              <w:left w:val="nil"/>
              <w:bottom w:val="nil"/>
              <w:right w:val="nil"/>
            </w:tcBorders>
            <w:shd w:val="clear" w:color="auto" w:fill="auto"/>
            <w:noWrap/>
            <w:vAlign w:val="center"/>
            <w:hideMark/>
          </w:tcPr>
          <w:p w:rsidR="008154DB" w:rsidRPr="00824C5A" w:rsidRDefault="008154DB" w:rsidP="00755D97">
            <w:pPr>
              <w:spacing w:after="0" w:line="240" w:lineRule="auto"/>
              <w:jc w:val="center"/>
              <w:rPr>
                <w:rFonts w:ascii="Times New Roman" w:eastAsia="SimSun" w:hAnsi="Times New Roman" w:cs="Times New Roman"/>
                <w:b/>
                <w:bCs/>
                <w:color w:val="000000"/>
                <w:sz w:val="24"/>
                <w:szCs w:val="24"/>
              </w:rPr>
            </w:pPr>
            <w:r w:rsidRPr="00824C5A">
              <w:rPr>
                <w:rFonts w:ascii="Times New Roman" w:eastAsia="SimSun" w:hAnsi="Times New Roman" w:cs="Times New Roman"/>
                <w:b/>
                <w:bCs/>
                <w:color w:val="000000"/>
                <w:sz w:val="24"/>
                <w:szCs w:val="24"/>
              </w:rPr>
              <w:t>VI.    ПОРЯДОК РАЗРЕШЕНИЯ СПОРОВ</w:t>
            </w:r>
          </w:p>
        </w:tc>
      </w:tr>
      <w:tr w:rsidR="00F66C65" w:rsidRPr="008154DB" w:rsidTr="00B06EBD">
        <w:tc>
          <w:tcPr>
            <w:tcW w:w="27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78"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31"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77"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158" w:type="pct"/>
            <w:gridSpan w:val="4"/>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819"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2"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2"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4"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824C5A" w:rsidTr="001123D8">
        <w:tc>
          <w:tcPr>
            <w:tcW w:w="5000" w:type="pct"/>
            <w:gridSpan w:val="18"/>
            <w:tcBorders>
              <w:top w:val="nil"/>
              <w:left w:val="nil"/>
              <w:bottom w:val="nil"/>
              <w:right w:val="nil"/>
            </w:tcBorders>
            <w:shd w:val="clear" w:color="auto" w:fill="auto"/>
            <w:vAlign w:val="center"/>
            <w:hideMark/>
          </w:tcPr>
          <w:p w:rsidR="008154DB" w:rsidRPr="00824C5A" w:rsidRDefault="008154DB" w:rsidP="008154DB">
            <w:pPr>
              <w:spacing w:after="0" w:line="240" w:lineRule="auto"/>
              <w:jc w:val="both"/>
              <w:rPr>
                <w:rFonts w:ascii="Times New Roman" w:eastAsia="SimSun" w:hAnsi="Times New Roman" w:cs="Times New Roman"/>
                <w:color w:val="000000"/>
              </w:rPr>
            </w:pPr>
            <w:r w:rsidRPr="00824C5A">
              <w:rPr>
                <w:rFonts w:ascii="Times New Roman" w:eastAsia="SimSun" w:hAnsi="Times New Roman" w:cs="Times New Roman"/>
                <w:b/>
                <w:bCs/>
                <w:color w:val="000000"/>
              </w:rPr>
              <w:t xml:space="preserve">20. </w:t>
            </w:r>
            <w:r w:rsidRPr="00824C5A">
              <w:rPr>
                <w:rFonts w:ascii="Times New Roman" w:eastAsia="SimSun" w:hAnsi="Times New Roman" w:cs="Times New Roman"/>
                <w:color w:val="000000"/>
              </w:rPr>
              <w:t xml:space="preserve"> </w:t>
            </w:r>
            <w:r w:rsidR="00824C5A" w:rsidRPr="00824C5A">
              <w:rPr>
                <w:rFonts w:ascii="Times New Roman" w:eastAsia="SimSun" w:hAnsi="Times New Roman" w:cs="Times New Roman"/>
                <w:color w:val="000000"/>
              </w:rPr>
              <w:t>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tc>
      </w:tr>
      <w:tr w:rsidR="00F66C65" w:rsidRPr="00824C5A" w:rsidTr="00B06EBD">
        <w:tc>
          <w:tcPr>
            <w:tcW w:w="279" w:type="pct"/>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c>
          <w:tcPr>
            <w:tcW w:w="278" w:type="pct"/>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c>
          <w:tcPr>
            <w:tcW w:w="531" w:type="pct"/>
            <w:gridSpan w:val="2"/>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c>
          <w:tcPr>
            <w:tcW w:w="277" w:type="pct"/>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c>
          <w:tcPr>
            <w:tcW w:w="1158" w:type="pct"/>
            <w:gridSpan w:val="4"/>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c>
          <w:tcPr>
            <w:tcW w:w="819" w:type="pct"/>
            <w:gridSpan w:val="3"/>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c>
          <w:tcPr>
            <w:tcW w:w="552" w:type="pct"/>
            <w:gridSpan w:val="2"/>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c>
          <w:tcPr>
            <w:tcW w:w="552" w:type="pct"/>
            <w:gridSpan w:val="2"/>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c>
          <w:tcPr>
            <w:tcW w:w="554" w:type="pct"/>
            <w:gridSpan w:val="2"/>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824C5A" w:rsidRDefault="008154DB" w:rsidP="00755D97">
            <w:pPr>
              <w:spacing w:after="0" w:line="240" w:lineRule="auto"/>
              <w:jc w:val="center"/>
              <w:rPr>
                <w:rFonts w:ascii="Times New Roman" w:eastAsia="SimSun" w:hAnsi="Times New Roman" w:cs="Times New Roman"/>
                <w:b/>
                <w:bCs/>
                <w:color w:val="000000"/>
                <w:sz w:val="24"/>
                <w:szCs w:val="24"/>
              </w:rPr>
            </w:pPr>
            <w:r w:rsidRPr="00824C5A">
              <w:rPr>
                <w:rFonts w:ascii="Times New Roman" w:eastAsia="SimSun" w:hAnsi="Times New Roman" w:cs="Times New Roman"/>
                <w:b/>
                <w:bCs/>
                <w:color w:val="000000"/>
                <w:sz w:val="24"/>
                <w:szCs w:val="24"/>
              </w:rPr>
              <w:t>VII.    ЗАКЛЮЧИТЕЛЬНЫЕ ПОЛОЖЕНИЯ</w:t>
            </w:r>
          </w:p>
        </w:tc>
      </w:tr>
      <w:tr w:rsidR="00F66C65" w:rsidRPr="008154DB" w:rsidTr="00B06EBD">
        <w:tc>
          <w:tcPr>
            <w:tcW w:w="27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78"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31"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77"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158" w:type="pct"/>
            <w:gridSpan w:val="4"/>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819"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2"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2"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4"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B61C2A" w:rsidTr="001123D8">
        <w:tc>
          <w:tcPr>
            <w:tcW w:w="5000" w:type="pct"/>
            <w:gridSpan w:val="18"/>
            <w:tcBorders>
              <w:top w:val="nil"/>
              <w:left w:val="nil"/>
              <w:bottom w:val="nil"/>
              <w:right w:val="nil"/>
            </w:tcBorders>
            <w:shd w:val="clear" w:color="auto" w:fill="auto"/>
            <w:vAlign w:val="center"/>
            <w:hideMark/>
          </w:tcPr>
          <w:p w:rsidR="008154DB" w:rsidRPr="00B61C2A" w:rsidRDefault="008154DB" w:rsidP="008154DB">
            <w:pPr>
              <w:spacing w:after="0" w:line="240" w:lineRule="auto"/>
              <w:jc w:val="both"/>
              <w:rPr>
                <w:rFonts w:ascii="Times New Roman" w:eastAsia="SimSun" w:hAnsi="Times New Roman" w:cs="Times New Roman"/>
                <w:color w:val="000000"/>
              </w:rPr>
            </w:pPr>
            <w:r w:rsidRPr="00B61C2A">
              <w:rPr>
                <w:rFonts w:ascii="Times New Roman" w:eastAsia="SimSun" w:hAnsi="Times New Roman" w:cs="Times New Roman"/>
                <w:b/>
                <w:bCs/>
                <w:color w:val="000000"/>
              </w:rPr>
              <w:t xml:space="preserve">21. </w:t>
            </w:r>
            <w:r w:rsidRPr="00B61C2A">
              <w:rPr>
                <w:rFonts w:ascii="Times New Roman" w:eastAsia="SimSun" w:hAnsi="Times New Roman" w:cs="Times New Roman"/>
                <w:color w:val="000000"/>
              </w:rPr>
              <w:t xml:space="preserve"> </w:t>
            </w:r>
            <w:r w:rsidR="00B61C2A" w:rsidRPr="00B61C2A">
              <w:rPr>
                <w:rFonts w:ascii="Times New Roman" w:eastAsia="SimSun" w:hAnsi="Times New Roman" w:cs="Times New Roman"/>
                <w:color w:val="000000"/>
              </w:rPr>
              <w:t>Настоящий договор считается заключенным с даты поступления подписанного заявителем экземпляра настоящего договора в сетевую организацию.</w:t>
            </w:r>
          </w:p>
        </w:tc>
      </w:tr>
      <w:tr w:rsidR="008154DB" w:rsidRPr="00B61C2A" w:rsidTr="001123D8">
        <w:tc>
          <w:tcPr>
            <w:tcW w:w="5000" w:type="pct"/>
            <w:gridSpan w:val="18"/>
            <w:tcBorders>
              <w:top w:val="nil"/>
              <w:left w:val="nil"/>
              <w:bottom w:val="nil"/>
              <w:right w:val="nil"/>
            </w:tcBorders>
            <w:shd w:val="clear" w:color="auto" w:fill="auto"/>
            <w:vAlign w:val="center"/>
            <w:hideMark/>
          </w:tcPr>
          <w:p w:rsidR="008154DB" w:rsidRPr="00B61C2A" w:rsidRDefault="008154DB" w:rsidP="008154DB">
            <w:pPr>
              <w:spacing w:after="0" w:line="240" w:lineRule="auto"/>
              <w:jc w:val="both"/>
              <w:rPr>
                <w:rFonts w:ascii="Times New Roman" w:eastAsia="SimSun" w:hAnsi="Times New Roman" w:cs="Times New Roman"/>
                <w:color w:val="000000"/>
              </w:rPr>
            </w:pPr>
            <w:r w:rsidRPr="00B61C2A">
              <w:rPr>
                <w:rFonts w:ascii="Times New Roman" w:eastAsia="SimSun" w:hAnsi="Times New Roman" w:cs="Times New Roman"/>
                <w:b/>
                <w:bCs/>
                <w:color w:val="000000"/>
              </w:rPr>
              <w:t>22.</w:t>
            </w:r>
            <w:r w:rsidRPr="00B61C2A">
              <w:rPr>
                <w:rFonts w:ascii="Times New Roman" w:eastAsia="SimSun" w:hAnsi="Times New Roman" w:cs="Times New Roman"/>
                <w:color w:val="000000"/>
              </w:rPr>
              <w:t xml:space="preserve">  Настоящий договор составлен и подписан в двух экземплярах, по одному для каждой из Сторон.</w:t>
            </w:r>
          </w:p>
        </w:tc>
      </w:tr>
      <w:tr w:rsidR="00F66C65" w:rsidRPr="00B61C2A" w:rsidTr="00B06EBD">
        <w:tc>
          <w:tcPr>
            <w:tcW w:w="279" w:type="pct"/>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c>
          <w:tcPr>
            <w:tcW w:w="278" w:type="pct"/>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c>
          <w:tcPr>
            <w:tcW w:w="531" w:type="pct"/>
            <w:gridSpan w:val="2"/>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c>
          <w:tcPr>
            <w:tcW w:w="277" w:type="pct"/>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c>
          <w:tcPr>
            <w:tcW w:w="1158" w:type="pct"/>
            <w:gridSpan w:val="4"/>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c>
          <w:tcPr>
            <w:tcW w:w="819" w:type="pct"/>
            <w:gridSpan w:val="3"/>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c>
          <w:tcPr>
            <w:tcW w:w="552" w:type="pct"/>
            <w:gridSpan w:val="2"/>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c>
          <w:tcPr>
            <w:tcW w:w="552" w:type="pct"/>
            <w:gridSpan w:val="2"/>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c>
          <w:tcPr>
            <w:tcW w:w="554" w:type="pct"/>
            <w:gridSpan w:val="2"/>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B61C2A" w:rsidRDefault="00B61C2A" w:rsidP="00755D97">
            <w:pPr>
              <w:spacing w:after="0" w:line="240" w:lineRule="auto"/>
              <w:jc w:val="center"/>
              <w:rPr>
                <w:rFonts w:ascii="Times New Roman" w:eastAsia="SimSun" w:hAnsi="Times New Roman" w:cs="Times New Roman"/>
                <w:b/>
                <w:bCs/>
                <w:color w:val="000000"/>
                <w:sz w:val="24"/>
                <w:szCs w:val="24"/>
              </w:rPr>
            </w:pPr>
            <w:bookmarkStart w:id="0" w:name="_GoBack"/>
            <w:bookmarkEnd w:id="0"/>
            <w:r>
              <w:rPr>
                <w:rFonts w:ascii="Times New Roman" w:eastAsia="SimSun" w:hAnsi="Times New Roman" w:cs="Times New Roman"/>
                <w:b/>
                <w:bCs/>
                <w:color w:val="000000"/>
                <w:sz w:val="24"/>
                <w:szCs w:val="24"/>
                <w:lang w:val="en-US"/>
              </w:rPr>
              <w:t>VIII</w:t>
            </w:r>
            <w:r w:rsidR="008154DB" w:rsidRPr="00B61C2A">
              <w:rPr>
                <w:rFonts w:ascii="Times New Roman" w:eastAsia="SimSun" w:hAnsi="Times New Roman" w:cs="Times New Roman"/>
                <w:b/>
                <w:bCs/>
                <w:color w:val="000000"/>
                <w:sz w:val="24"/>
                <w:szCs w:val="24"/>
              </w:rPr>
              <w:t>.    РЕКВИЗИТЫ СТОРОН</w:t>
            </w:r>
          </w:p>
        </w:tc>
      </w:tr>
      <w:tr w:rsidR="00F66C65" w:rsidRPr="008154DB" w:rsidTr="00B06EBD">
        <w:tc>
          <w:tcPr>
            <w:tcW w:w="279"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78"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31"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77"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1158" w:type="pct"/>
            <w:gridSpan w:val="4"/>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819" w:type="pct"/>
            <w:gridSpan w:val="3"/>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2"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2"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4"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r>
      <w:tr w:rsidR="00F66C65" w:rsidRPr="008154DB" w:rsidTr="00B06EBD">
        <w:tc>
          <w:tcPr>
            <w:tcW w:w="2337" w:type="pct"/>
            <w:gridSpan w:val="8"/>
            <w:tcBorders>
              <w:top w:val="single" w:sz="4" w:space="0" w:color="auto"/>
              <w:left w:val="single" w:sz="4" w:space="0" w:color="auto"/>
              <w:bottom w:val="nil"/>
              <w:right w:val="single" w:sz="4" w:space="0" w:color="auto"/>
            </w:tcBorders>
            <w:shd w:val="clear" w:color="auto" w:fill="auto"/>
            <w:vAlign w:val="center"/>
            <w:hideMark/>
          </w:tcPr>
          <w:p w:rsidR="00F66C65" w:rsidRPr="00D632CB" w:rsidRDefault="00F66C65" w:rsidP="00F66C65">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СЕТЕВАЯ ОРГАНИЗАЦИЯ:</w:t>
            </w:r>
          </w:p>
        </w:tc>
        <w:tc>
          <w:tcPr>
            <w:tcW w:w="405" w:type="pct"/>
            <w:gridSpan w:val="2"/>
            <w:tcBorders>
              <w:top w:val="nil"/>
              <w:left w:val="single" w:sz="4" w:space="0" w:color="auto"/>
              <w:bottom w:val="nil"/>
              <w:right w:val="single" w:sz="4" w:space="0" w:color="auto"/>
            </w:tcBorders>
            <w:shd w:val="clear" w:color="auto" w:fill="auto"/>
            <w:noWrap/>
            <w:vAlign w:val="bottom"/>
            <w:hideMark/>
          </w:tcPr>
          <w:p w:rsidR="00F66C65" w:rsidRPr="008154DB" w:rsidRDefault="00F66C65" w:rsidP="00F66C65">
            <w:pPr>
              <w:spacing w:after="0" w:line="240" w:lineRule="auto"/>
              <w:rPr>
                <w:rFonts w:ascii="Times New Roman" w:eastAsia="SimSun" w:hAnsi="Times New Roman" w:cs="Times New Roman"/>
                <w:color w:val="000000"/>
              </w:rPr>
            </w:pPr>
          </w:p>
        </w:tc>
        <w:tc>
          <w:tcPr>
            <w:tcW w:w="2258" w:type="pct"/>
            <w:gridSpan w:val="8"/>
            <w:tcBorders>
              <w:top w:val="single" w:sz="4" w:space="0" w:color="auto"/>
              <w:left w:val="single" w:sz="4" w:space="0" w:color="auto"/>
              <w:bottom w:val="nil"/>
              <w:right w:val="single" w:sz="4" w:space="0" w:color="auto"/>
            </w:tcBorders>
            <w:shd w:val="clear" w:color="auto" w:fill="auto"/>
            <w:vAlign w:val="center"/>
            <w:hideMark/>
          </w:tcPr>
          <w:p w:rsidR="00F66C65" w:rsidRPr="008154DB" w:rsidRDefault="00F66C65" w:rsidP="00F66C65">
            <w:pPr>
              <w:spacing w:after="0" w:line="240" w:lineRule="auto"/>
              <w:rPr>
                <w:rFonts w:ascii="Times New Roman" w:eastAsia="SimSun" w:hAnsi="Times New Roman" w:cs="Times New Roman"/>
                <w:b/>
                <w:bCs/>
                <w:color w:val="000000"/>
              </w:rPr>
            </w:pPr>
            <w:r w:rsidRPr="008154DB">
              <w:rPr>
                <w:rFonts w:ascii="Times New Roman" w:eastAsia="SimSun" w:hAnsi="Times New Roman" w:cs="Times New Roman"/>
                <w:b/>
                <w:bCs/>
                <w:color w:val="000000"/>
              </w:rPr>
              <w:t>ЗАЯВИТЕЛЬ:</w:t>
            </w:r>
          </w:p>
        </w:tc>
      </w:tr>
      <w:tr w:rsidR="00F66C65" w:rsidRPr="008154DB" w:rsidTr="00B06EBD">
        <w:tc>
          <w:tcPr>
            <w:tcW w:w="2337" w:type="pct"/>
            <w:gridSpan w:val="8"/>
            <w:tcBorders>
              <w:top w:val="nil"/>
              <w:left w:val="single" w:sz="4" w:space="0" w:color="auto"/>
              <w:bottom w:val="nil"/>
              <w:right w:val="single" w:sz="4" w:space="0" w:color="auto"/>
            </w:tcBorders>
            <w:shd w:val="clear" w:color="auto" w:fill="auto"/>
            <w:vAlign w:val="center"/>
            <w:hideMark/>
          </w:tcPr>
          <w:p w:rsidR="00F66C65" w:rsidRPr="00D632CB" w:rsidRDefault="00F66C65" w:rsidP="00F66C65">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ООО «Энергонефть Томск»</w:t>
            </w:r>
          </w:p>
        </w:tc>
        <w:tc>
          <w:tcPr>
            <w:tcW w:w="405" w:type="pct"/>
            <w:gridSpan w:val="2"/>
            <w:tcBorders>
              <w:top w:val="nil"/>
              <w:left w:val="single" w:sz="4" w:space="0" w:color="auto"/>
              <w:bottom w:val="nil"/>
              <w:right w:val="single" w:sz="4" w:space="0" w:color="auto"/>
            </w:tcBorders>
            <w:shd w:val="clear" w:color="auto" w:fill="auto"/>
            <w:noWrap/>
            <w:vAlign w:val="bottom"/>
            <w:hideMark/>
          </w:tcPr>
          <w:p w:rsidR="00F66C65" w:rsidRPr="008154DB" w:rsidRDefault="00F66C65" w:rsidP="00F66C65">
            <w:pPr>
              <w:spacing w:after="0" w:line="240" w:lineRule="auto"/>
              <w:rPr>
                <w:rFonts w:ascii="Times New Roman" w:eastAsia="SimSun" w:hAnsi="Times New Roman" w:cs="Times New Roman"/>
                <w:color w:val="000000"/>
              </w:rPr>
            </w:pPr>
          </w:p>
        </w:tc>
        <w:tc>
          <w:tcPr>
            <w:tcW w:w="2258" w:type="pct"/>
            <w:gridSpan w:val="8"/>
            <w:tcBorders>
              <w:top w:val="nil"/>
              <w:left w:val="single" w:sz="4" w:space="0" w:color="auto"/>
              <w:bottom w:val="nil"/>
              <w:right w:val="single" w:sz="4" w:space="0" w:color="auto"/>
            </w:tcBorders>
            <w:shd w:val="clear" w:color="auto" w:fill="auto"/>
            <w:vAlign w:val="center"/>
          </w:tcPr>
          <w:p w:rsidR="00F66C65" w:rsidRPr="008154DB" w:rsidRDefault="00F66C65" w:rsidP="00F66C65">
            <w:pPr>
              <w:spacing w:after="0" w:line="240" w:lineRule="auto"/>
              <w:rPr>
                <w:rFonts w:ascii="Times New Roman" w:eastAsia="SimSun" w:hAnsi="Times New Roman" w:cs="Times New Roman"/>
                <w:b/>
                <w:bCs/>
                <w:color w:val="000000"/>
              </w:rPr>
            </w:pPr>
          </w:p>
        </w:tc>
      </w:tr>
      <w:tr w:rsidR="00F66C65" w:rsidRPr="008154DB" w:rsidTr="00B06EBD">
        <w:tc>
          <w:tcPr>
            <w:tcW w:w="2337" w:type="pct"/>
            <w:gridSpan w:val="8"/>
            <w:tcBorders>
              <w:top w:val="nil"/>
              <w:left w:val="single" w:sz="4" w:space="0" w:color="auto"/>
              <w:bottom w:val="nil"/>
              <w:right w:val="single" w:sz="4" w:space="0" w:color="auto"/>
            </w:tcBorders>
            <w:shd w:val="clear" w:color="auto" w:fill="auto"/>
            <w:vAlign w:val="center"/>
            <w:hideMark/>
          </w:tcPr>
          <w:p w:rsidR="00F66C65" w:rsidRPr="00D632CB" w:rsidRDefault="00F66C65" w:rsidP="00F66C65">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Адрес места нахождения:</w:t>
            </w:r>
            <w:r w:rsidRPr="00D632CB">
              <w:rPr>
                <w:rFonts w:ascii="Times New Roman" w:eastAsia="SimSun" w:hAnsi="Times New Roman" w:cs="Times New Roman"/>
                <w:b/>
                <w:bCs/>
                <w:color w:val="000000"/>
              </w:rPr>
              <w:br/>
              <w:t>636785, Российская Федерация, Томская область, г. Стрежевой, ул. Строителей, дом 95.</w:t>
            </w:r>
            <w:r w:rsidRPr="00D632CB">
              <w:rPr>
                <w:rFonts w:ascii="Times New Roman" w:eastAsia="SimSun" w:hAnsi="Times New Roman" w:cs="Times New Roman"/>
                <w:b/>
                <w:bCs/>
                <w:color w:val="000000"/>
              </w:rPr>
              <w:br/>
              <w:t>Адрес для направления корреспонденции:</w:t>
            </w:r>
            <w:r w:rsidRPr="00D632CB">
              <w:rPr>
                <w:rFonts w:ascii="Times New Roman" w:eastAsia="SimSun" w:hAnsi="Times New Roman" w:cs="Times New Roman"/>
                <w:b/>
                <w:bCs/>
                <w:color w:val="000000"/>
              </w:rPr>
              <w:br/>
              <w:t>636785, Российская Федерация, Томская область, г. Стрежевой, ул. Строителей, дом 95.</w:t>
            </w:r>
            <w:r w:rsidRPr="00D632CB">
              <w:rPr>
                <w:rFonts w:ascii="Times New Roman" w:eastAsia="SimSun" w:hAnsi="Times New Roman" w:cs="Times New Roman"/>
                <w:b/>
                <w:bCs/>
                <w:color w:val="000000"/>
              </w:rPr>
              <w:br/>
              <w:t>Факс: 8 (38259) 6-36-07</w:t>
            </w:r>
            <w:r w:rsidRPr="00D632CB">
              <w:rPr>
                <w:rFonts w:ascii="Times New Roman" w:eastAsia="SimSun" w:hAnsi="Times New Roman" w:cs="Times New Roman"/>
                <w:b/>
                <w:bCs/>
                <w:color w:val="000000"/>
              </w:rPr>
              <w:br/>
              <w:t>Телефон: 8 (38259) 6-30-04</w:t>
            </w:r>
            <w:r w:rsidRPr="00D632CB">
              <w:rPr>
                <w:rFonts w:ascii="Times New Roman" w:eastAsia="SimSun" w:hAnsi="Times New Roman" w:cs="Times New Roman"/>
                <w:b/>
                <w:bCs/>
                <w:color w:val="000000"/>
              </w:rPr>
              <w:br/>
              <w:t xml:space="preserve">Электронный адрес: </w:t>
            </w:r>
            <w:r w:rsidRPr="00D632CB">
              <w:rPr>
                <w:rFonts w:ascii="Times New Roman" w:eastAsia="SimSun" w:hAnsi="Times New Roman" w:cs="Times New Roman"/>
                <w:b/>
                <w:bCs/>
                <w:color w:val="000000"/>
              </w:rPr>
              <w:br/>
              <w:t>ent_secr@energoneft-t.ru</w:t>
            </w:r>
          </w:p>
        </w:tc>
        <w:tc>
          <w:tcPr>
            <w:tcW w:w="405" w:type="pct"/>
            <w:gridSpan w:val="2"/>
            <w:tcBorders>
              <w:top w:val="nil"/>
              <w:left w:val="single" w:sz="4" w:space="0" w:color="auto"/>
              <w:bottom w:val="nil"/>
              <w:right w:val="single" w:sz="4" w:space="0" w:color="auto"/>
            </w:tcBorders>
            <w:shd w:val="clear" w:color="auto" w:fill="auto"/>
            <w:noWrap/>
            <w:vAlign w:val="bottom"/>
            <w:hideMark/>
          </w:tcPr>
          <w:p w:rsidR="00F66C65" w:rsidRPr="008154DB" w:rsidRDefault="00F66C65" w:rsidP="00F66C65">
            <w:pPr>
              <w:spacing w:after="0" w:line="240" w:lineRule="auto"/>
              <w:rPr>
                <w:rFonts w:ascii="Times New Roman" w:eastAsia="SimSun" w:hAnsi="Times New Roman" w:cs="Times New Roman"/>
                <w:color w:val="000000"/>
              </w:rPr>
            </w:pPr>
          </w:p>
        </w:tc>
        <w:tc>
          <w:tcPr>
            <w:tcW w:w="2258" w:type="pct"/>
            <w:gridSpan w:val="8"/>
            <w:tcBorders>
              <w:top w:val="nil"/>
              <w:left w:val="single" w:sz="4" w:space="0" w:color="auto"/>
              <w:bottom w:val="nil"/>
              <w:right w:val="single" w:sz="4" w:space="0" w:color="auto"/>
            </w:tcBorders>
            <w:shd w:val="clear" w:color="auto" w:fill="auto"/>
            <w:vAlign w:val="center"/>
          </w:tcPr>
          <w:p w:rsidR="00F66C65" w:rsidRPr="008154DB" w:rsidRDefault="00F66C65" w:rsidP="00F66C65">
            <w:pPr>
              <w:spacing w:after="0" w:line="240" w:lineRule="auto"/>
              <w:rPr>
                <w:rFonts w:ascii="Times New Roman" w:eastAsia="SimSun" w:hAnsi="Times New Roman" w:cs="Times New Roman"/>
                <w:b/>
                <w:bCs/>
                <w:color w:val="000000"/>
              </w:rPr>
            </w:pPr>
          </w:p>
        </w:tc>
      </w:tr>
      <w:tr w:rsidR="00F66C65" w:rsidRPr="008154DB" w:rsidTr="00B06EBD">
        <w:tc>
          <w:tcPr>
            <w:tcW w:w="2337" w:type="pct"/>
            <w:gridSpan w:val="8"/>
            <w:tcBorders>
              <w:top w:val="nil"/>
              <w:left w:val="single" w:sz="4" w:space="0" w:color="auto"/>
              <w:bottom w:val="nil"/>
              <w:right w:val="single" w:sz="4" w:space="0" w:color="auto"/>
            </w:tcBorders>
            <w:shd w:val="clear" w:color="auto" w:fill="auto"/>
            <w:vAlign w:val="center"/>
            <w:hideMark/>
          </w:tcPr>
          <w:p w:rsidR="00F66C65" w:rsidRPr="00D632CB" w:rsidRDefault="00F66C65" w:rsidP="00F66C65">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Банковские реквизиты:</w:t>
            </w:r>
          </w:p>
        </w:tc>
        <w:tc>
          <w:tcPr>
            <w:tcW w:w="405" w:type="pct"/>
            <w:gridSpan w:val="2"/>
            <w:tcBorders>
              <w:top w:val="nil"/>
              <w:left w:val="single" w:sz="4" w:space="0" w:color="auto"/>
              <w:bottom w:val="nil"/>
              <w:right w:val="single" w:sz="4" w:space="0" w:color="auto"/>
            </w:tcBorders>
            <w:shd w:val="clear" w:color="auto" w:fill="auto"/>
            <w:noWrap/>
            <w:vAlign w:val="bottom"/>
            <w:hideMark/>
          </w:tcPr>
          <w:p w:rsidR="00F66C65" w:rsidRPr="008154DB" w:rsidRDefault="00F66C65" w:rsidP="00F66C65">
            <w:pPr>
              <w:spacing w:after="0" w:line="240" w:lineRule="auto"/>
              <w:rPr>
                <w:rFonts w:ascii="Times New Roman" w:eastAsia="SimSun" w:hAnsi="Times New Roman" w:cs="Times New Roman"/>
                <w:color w:val="000000"/>
              </w:rPr>
            </w:pPr>
          </w:p>
        </w:tc>
        <w:tc>
          <w:tcPr>
            <w:tcW w:w="2258" w:type="pct"/>
            <w:gridSpan w:val="8"/>
            <w:tcBorders>
              <w:top w:val="nil"/>
              <w:left w:val="single" w:sz="4" w:space="0" w:color="auto"/>
              <w:bottom w:val="nil"/>
              <w:right w:val="single" w:sz="4" w:space="0" w:color="auto"/>
            </w:tcBorders>
            <w:shd w:val="clear" w:color="auto" w:fill="auto"/>
            <w:vAlign w:val="center"/>
          </w:tcPr>
          <w:p w:rsidR="00F66C65" w:rsidRPr="008154DB" w:rsidRDefault="00F66C65" w:rsidP="00F66C65">
            <w:pPr>
              <w:spacing w:after="0" w:line="240" w:lineRule="auto"/>
              <w:rPr>
                <w:rFonts w:ascii="Times New Roman" w:eastAsia="SimSun" w:hAnsi="Times New Roman" w:cs="Times New Roman"/>
                <w:b/>
                <w:bCs/>
                <w:color w:val="000000"/>
              </w:rPr>
            </w:pPr>
          </w:p>
        </w:tc>
      </w:tr>
      <w:tr w:rsidR="00F66C65" w:rsidRPr="008154DB" w:rsidTr="00B06EBD">
        <w:tc>
          <w:tcPr>
            <w:tcW w:w="2337" w:type="pct"/>
            <w:gridSpan w:val="8"/>
            <w:tcBorders>
              <w:top w:val="nil"/>
              <w:left w:val="single" w:sz="4" w:space="0" w:color="auto"/>
              <w:bottom w:val="nil"/>
              <w:right w:val="single" w:sz="4" w:space="0" w:color="auto"/>
            </w:tcBorders>
            <w:shd w:val="clear" w:color="auto" w:fill="auto"/>
            <w:vAlign w:val="center"/>
            <w:hideMark/>
          </w:tcPr>
          <w:p w:rsidR="00F66C65" w:rsidRPr="00D632CB" w:rsidRDefault="00F66C65" w:rsidP="00F66C65">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ИНН 7022010799 / КПП 702201001</w:t>
            </w:r>
          </w:p>
        </w:tc>
        <w:tc>
          <w:tcPr>
            <w:tcW w:w="405" w:type="pct"/>
            <w:gridSpan w:val="2"/>
            <w:tcBorders>
              <w:top w:val="nil"/>
              <w:left w:val="single" w:sz="4" w:space="0" w:color="auto"/>
              <w:bottom w:val="nil"/>
              <w:right w:val="single" w:sz="4" w:space="0" w:color="auto"/>
            </w:tcBorders>
            <w:shd w:val="clear" w:color="auto" w:fill="auto"/>
            <w:noWrap/>
            <w:vAlign w:val="bottom"/>
            <w:hideMark/>
          </w:tcPr>
          <w:p w:rsidR="00F66C65" w:rsidRPr="008154DB" w:rsidRDefault="00F66C65" w:rsidP="00F66C65">
            <w:pPr>
              <w:spacing w:after="0" w:line="240" w:lineRule="auto"/>
              <w:rPr>
                <w:rFonts w:ascii="Times New Roman" w:eastAsia="SimSun" w:hAnsi="Times New Roman" w:cs="Times New Roman"/>
                <w:color w:val="000000"/>
              </w:rPr>
            </w:pPr>
          </w:p>
        </w:tc>
        <w:tc>
          <w:tcPr>
            <w:tcW w:w="2258" w:type="pct"/>
            <w:gridSpan w:val="8"/>
            <w:tcBorders>
              <w:top w:val="nil"/>
              <w:left w:val="single" w:sz="4" w:space="0" w:color="auto"/>
              <w:bottom w:val="nil"/>
              <w:right w:val="single" w:sz="4" w:space="0" w:color="auto"/>
            </w:tcBorders>
            <w:shd w:val="clear" w:color="auto" w:fill="auto"/>
            <w:vAlign w:val="center"/>
          </w:tcPr>
          <w:p w:rsidR="00F66C65" w:rsidRPr="008154DB" w:rsidRDefault="00F66C65" w:rsidP="00F66C65">
            <w:pPr>
              <w:spacing w:after="0" w:line="240" w:lineRule="auto"/>
              <w:rPr>
                <w:rFonts w:ascii="Times New Roman" w:eastAsia="SimSun" w:hAnsi="Times New Roman" w:cs="Times New Roman"/>
                <w:b/>
                <w:bCs/>
                <w:color w:val="000000"/>
              </w:rPr>
            </w:pPr>
          </w:p>
        </w:tc>
      </w:tr>
      <w:tr w:rsidR="00F66C65" w:rsidRPr="008154DB" w:rsidTr="00B06EBD">
        <w:tc>
          <w:tcPr>
            <w:tcW w:w="2337" w:type="pct"/>
            <w:gridSpan w:val="8"/>
            <w:tcBorders>
              <w:top w:val="nil"/>
              <w:left w:val="single" w:sz="4" w:space="0" w:color="auto"/>
              <w:bottom w:val="nil"/>
              <w:right w:val="single" w:sz="4" w:space="0" w:color="auto"/>
            </w:tcBorders>
            <w:shd w:val="clear" w:color="auto" w:fill="auto"/>
            <w:vAlign w:val="center"/>
            <w:hideMark/>
          </w:tcPr>
          <w:p w:rsidR="00F66C65" w:rsidRPr="00D632CB" w:rsidRDefault="00F66C65" w:rsidP="00F66C65">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ОГРН 1027001619369</w:t>
            </w:r>
          </w:p>
        </w:tc>
        <w:tc>
          <w:tcPr>
            <w:tcW w:w="405" w:type="pct"/>
            <w:gridSpan w:val="2"/>
            <w:tcBorders>
              <w:top w:val="nil"/>
              <w:left w:val="single" w:sz="4" w:space="0" w:color="auto"/>
              <w:bottom w:val="nil"/>
              <w:right w:val="single" w:sz="4" w:space="0" w:color="auto"/>
            </w:tcBorders>
            <w:shd w:val="clear" w:color="auto" w:fill="auto"/>
            <w:noWrap/>
            <w:vAlign w:val="bottom"/>
            <w:hideMark/>
          </w:tcPr>
          <w:p w:rsidR="00F66C65" w:rsidRPr="008154DB" w:rsidRDefault="00F66C65" w:rsidP="00F66C65">
            <w:pPr>
              <w:spacing w:after="0" w:line="240" w:lineRule="auto"/>
              <w:rPr>
                <w:rFonts w:ascii="Times New Roman" w:eastAsia="SimSun" w:hAnsi="Times New Roman" w:cs="Times New Roman"/>
                <w:color w:val="000000"/>
              </w:rPr>
            </w:pPr>
          </w:p>
        </w:tc>
        <w:tc>
          <w:tcPr>
            <w:tcW w:w="2258" w:type="pct"/>
            <w:gridSpan w:val="8"/>
            <w:tcBorders>
              <w:top w:val="nil"/>
              <w:left w:val="single" w:sz="4" w:space="0" w:color="auto"/>
              <w:bottom w:val="nil"/>
              <w:right w:val="single" w:sz="4" w:space="0" w:color="auto"/>
            </w:tcBorders>
            <w:shd w:val="clear" w:color="auto" w:fill="auto"/>
            <w:vAlign w:val="center"/>
          </w:tcPr>
          <w:p w:rsidR="00F66C65" w:rsidRPr="008154DB" w:rsidRDefault="00F66C65" w:rsidP="00F66C65">
            <w:pPr>
              <w:spacing w:after="0" w:line="240" w:lineRule="auto"/>
              <w:rPr>
                <w:rFonts w:ascii="Times New Roman" w:eastAsia="SimSun" w:hAnsi="Times New Roman" w:cs="Times New Roman"/>
                <w:b/>
                <w:bCs/>
                <w:color w:val="000000"/>
              </w:rPr>
            </w:pPr>
          </w:p>
        </w:tc>
      </w:tr>
      <w:tr w:rsidR="00F66C65" w:rsidRPr="008154DB" w:rsidTr="00B06EBD">
        <w:tc>
          <w:tcPr>
            <w:tcW w:w="2337" w:type="pct"/>
            <w:gridSpan w:val="8"/>
            <w:tcBorders>
              <w:top w:val="nil"/>
              <w:left w:val="single" w:sz="4" w:space="0" w:color="auto"/>
              <w:bottom w:val="nil"/>
              <w:right w:val="single" w:sz="4" w:space="0" w:color="auto"/>
            </w:tcBorders>
            <w:shd w:val="clear" w:color="auto" w:fill="auto"/>
            <w:vAlign w:val="center"/>
            <w:hideMark/>
          </w:tcPr>
          <w:p w:rsidR="00F66C65" w:rsidRPr="00D632CB" w:rsidRDefault="00F66C65" w:rsidP="00F66C65">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Р/счет 40702810003130000027</w:t>
            </w:r>
          </w:p>
        </w:tc>
        <w:tc>
          <w:tcPr>
            <w:tcW w:w="405" w:type="pct"/>
            <w:gridSpan w:val="2"/>
            <w:tcBorders>
              <w:top w:val="nil"/>
              <w:left w:val="single" w:sz="4" w:space="0" w:color="auto"/>
              <w:bottom w:val="nil"/>
              <w:right w:val="single" w:sz="4" w:space="0" w:color="auto"/>
            </w:tcBorders>
            <w:shd w:val="clear" w:color="auto" w:fill="auto"/>
            <w:noWrap/>
            <w:vAlign w:val="bottom"/>
            <w:hideMark/>
          </w:tcPr>
          <w:p w:rsidR="00F66C65" w:rsidRPr="008154DB" w:rsidRDefault="00F66C65" w:rsidP="00F66C65">
            <w:pPr>
              <w:spacing w:after="0" w:line="240" w:lineRule="auto"/>
              <w:rPr>
                <w:rFonts w:ascii="Times New Roman" w:eastAsia="SimSun" w:hAnsi="Times New Roman" w:cs="Times New Roman"/>
                <w:color w:val="000000"/>
              </w:rPr>
            </w:pPr>
          </w:p>
        </w:tc>
        <w:tc>
          <w:tcPr>
            <w:tcW w:w="2258" w:type="pct"/>
            <w:gridSpan w:val="8"/>
            <w:tcBorders>
              <w:top w:val="nil"/>
              <w:left w:val="single" w:sz="4" w:space="0" w:color="auto"/>
              <w:bottom w:val="nil"/>
              <w:right w:val="single" w:sz="4" w:space="0" w:color="auto"/>
            </w:tcBorders>
            <w:shd w:val="clear" w:color="auto" w:fill="auto"/>
            <w:vAlign w:val="center"/>
          </w:tcPr>
          <w:p w:rsidR="00F66C65" w:rsidRPr="008154DB" w:rsidRDefault="00F66C65" w:rsidP="00F66C65">
            <w:pPr>
              <w:spacing w:after="0" w:line="240" w:lineRule="auto"/>
              <w:rPr>
                <w:rFonts w:ascii="Times New Roman" w:eastAsia="SimSun" w:hAnsi="Times New Roman" w:cs="Times New Roman"/>
                <w:b/>
                <w:bCs/>
                <w:color w:val="000000"/>
              </w:rPr>
            </w:pPr>
          </w:p>
        </w:tc>
      </w:tr>
      <w:tr w:rsidR="00F66C65" w:rsidRPr="008154DB" w:rsidTr="00B06EBD">
        <w:tc>
          <w:tcPr>
            <w:tcW w:w="2337" w:type="pct"/>
            <w:gridSpan w:val="8"/>
            <w:tcBorders>
              <w:top w:val="nil"/>
              <w:left w:val="single" w:sz="4" w:space="0" w:color="auto"/>
              <w:bottom w:val="nil"/>
              <w:right w:val="single" w:sz="4" w:space="0" w:color="auto"/>
            </w:tcBorders>
            <w:shd w:val="clear" w:color="auto" w:fill="auto"/>
            <w:vAlign w:val="center"/>
            <w:hideMark/>
          </w:tcPr>
          <w:p w:rsidR="00F66C65" w:rsidRPr="00D632CB" w:rsidRDefault="00F66C65" w:rsidP="00F66C65">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Филиал «ВБРР» (АО) в г. Новосибирске</w:t>
            </w:r>
          </w:p>
        </w:tc>
        <w:tc>
          <w:tcPr>
            <w:tcW w:w="405" w:type="pct"/>
            <w:gridSpan w:val="2"/>
            <w:tcBorders>
              <w:top w:val="nil"/>
              <w:left w:val="single" w:sz="4" w:space="0" w:color="auto"/>
              <w:bottom w:val="nil"/>
              <w:right w:val="single" w:sz="4" w:space="0" w:color="auto"/>
            </w:tcBorders>
            <w:shd w:val="clear" w:color="auto" w:fill="auto"/>
            <w:noWrap/>
            <w:vAlign w:val="bottom"/>
            <w:hideMark/>
          </w:tcPr>
          <w:p w:rsidR="00F66C65" w:rsidRPr="008154DB" w:rsidRDefault="00F66C65" w:rsidP="00F66C65">
            <w:pPr>
              <w:spacing w:after="0" w:line="240" w:lineRule="auto"/>
              <w:rPr>
                <w:rFonts w:ascii="Times New Roman" w:eastAsia="SimSun" w:hAnsi="Times New Roman" w:cs="Times New Roman"/>
                <w:color w:val="000000"/>
              </w:rPr>
            </w:pPr>
          </w:p>
        </w:tc>
        <w:tc>
          <w:tcPr>
            <w:tcW w:w="2258" w:type="pct"/>
            <w:gridSpan w:val="8"/>
            <w:tcBorders>
              <w:top w:val="nil"/>
              <w:left w:val="single" w:sz="4" w:space="0" w:color="auto"/>
              <w:bottom w:val="nil"/>
              <w:right w:val="single" w:sz="4" w:space="0" w:color="auto"/>
            </w:tcBorders>
            <w:shd w:val="clear" w:color="auto" w:fill="auto"/>
            <w:vAlign w:val="center"/>
          </w:tcPr>
          <w:p w:rsidR="00F66C65" w:rsidRPr="008154DB" w:rsidRDefault="00F66C65" w:rsidP="00F66C65">
            <w:pPr>
              <w:spacing w:after="0" w:line="240" w:lineRule="auto"/>
              <w:rPr>
                <w:rFonts w:ascii="Times New Roman" w:eastAsia="SimSun" w:hAnsi="Times New Roman" w:cs="Times New Roman"/>
                <w:b/>
                <w:bCs/>
                <w:color w:val="000000"/>
              </w:rPr>
            </w:pPr>
          </w:p>
        </w:tc>
      </w:tr>
      <w:tr w:rsidR="00F66C65" w:rsidRPr="008154DB" w:rsidTr="00B06EBD">
        <w:tc>
          <w:tcPr>
            <w:tcW w:w="2337" w:type="pct"/>
            <w:gridSpan w:val="8"/>
            <w:tcBorders>
              <w:top w:val="nil"/>
              <w:left w:val="single" w:sz="4" w:space="0" w:color="auto"/>
              <w:bottom w:val="nil"/>
              <w:right w:val="single" w:sz="4" w:space="0" w:color="auto"/>
            </w:tcBorders>
            <w:shd w:val="clear" w:color="auto" w:fill="auto"/>
            <w:vAlign w:val="center"/>
            <w:hideMark/>
          </w:tcPr>
          <w:p w:rsidR="00F66C65" w:rsidRPr="00D632CB" w:rsidRDefault="00F66C65" w:rsidP="00F66C65">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К/счет 30101810750030000736</w:t>
            </w:r>
            <w:r w:rsidRPr="00D632CB">
              <w:rPr>
                <w:rFonts w:ascii="Times New Roman" w:eastAsia="SimSun" w:hAnsi="Times New Roman" w:cs="Times New Roman"/>
                <w:b/>
                <w:bCs/>
                <w:color w:val="000000"/>
              </w:rPr>
              <w:br/>
              <w:t>в РКЦ Советский г. Новосибирска Сибирского главного управления Центрального банка РФ</w:t>
            </w:r>
          </w:p>
        </w:tc>
        <w:tc>
          <w:tcPr>
            <w:tcW w:w="405" w:type="pct"/>
            <w:gridSpan w:val="2"/>
            <w:tcBorders>
              <w:top w:val="nil"/>
              <w:left w:val="single" w:sz="4" w:space="0" w:color="auto"/>
              <w:bottom w:val="nil"/>
              <w:right w:val="single" w:sz="4" w:space="0" w:color="auto"/>
            </w:tcBorders>
            <w:shd w:val="clear" w:color="auto" w:fill="auto"/>
            <w:noWrap/>
            <w:vAlign w:val="bottom"/>
            <w:hideMark/>
          </w:tcPr>
          <w:p w:rsidR="00F66C65" w:rsidRPr="008154DB" w:rsidRDefault="00F66C65" w:rsidP="00F66C65">
            <w:pPr>
              <w:spacing w:after="0" w:line="240" w:lineRule="auto"/>
              <w:rPr>
                <w:rFonts w:ascii="Times New Roman" w:eastAsia="SimSun" w:hAnsi="Times New Roman" w:cs="Times New Roman"/>
                <w:color w:val="000000"/>
              </w:rPr>
            </w:pPr>
          </w:p>
        </w:tc>
        <w:tc>
          <w:tcPr>
            <w:tcW w:w="2258" w:type="pct"/>
            <w:gridSpan w:val="8"/>
            <w:tcBorders>
              <w:top w:val="nil"/>
              <w:left w:val="single" w:sz="4" w:space="0" w:color="auto"/>
              <w:bottom w:val="nil"/>
              <w:right w:val="single" w:sz="4" w:space="0" w:color="auto"/>
            </w:tcBorders>
            <w:shd w:val="clear" w:color="auto" w:fill="auto"/>
            <w:vAlign w:val="center"/>
          </w:tcPr>
          <w:p w:rsidR="00F66C65" w:rsidRPr="008154DB" w:rsidRDefault="00F66C65" w:rsidP="00F66C65">
            <w:pPr>
              <w:spacing w:after="0" w:line="240" w:lineRule="auto"/>
              <w:rPr>
                <w:rFonts w:ascii="Times New Roman" w:eastAsia="SimSun" w:hAnsi="Times New Roman" w:cs="Times New Roman"/>
                <w:b/>
                <w:bCs/>
                <w:color w:val="000000"/>
              </w:rPr>
            </w:pPr>
          </w:p>
        </w:tc>
      </w:tr>
      <w:tr w:rsidR="00F66C65" w:rsidRPr="008154DB" w:rsidTr="00B06EBD">
        <w:tc>
          <w:tcPr>
            <w:tcW w:w="2337" w:type="pct"/>
            <w:gridSpan w:val="8"/>
            <w:tcBorders>
              <w:top w:val="nil"/>
              <w:left w:val="single" w:sz="4" w:space="0" w:color="auto"/>
              <w:bottom w:val="nil"/>
              <w:right w:val="single" w:sz="4" w:space="0" w:color="auto"/>
            </w:tcBorders>
            <w:shd w:val="clear" w:color="auto" w:fill="auto"/>
            <w:vAlign w:val="center"/>
            <w:hideMark/>
          </w:tcPr>
          <w:p w:rsidR="00F66C65" w:rsidRPr="00D632CB" w:rsidRDefault="00F66C65" w:rsidP="00F66C65">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БИК 045003736</w:t>
            </w:r>
          </w:p>
        </w:tc>
        <w:tc>
          <w:tcPr>
            <w:tcW w:w="405" w:type="pct"/>
            <w:gridSpan w:val="2"/>
            <w:tcBorders>
              <w:top w:val="nil"/>
              <w:left w:val="single" w:sz="4" w:space="0" w:color="auto"/>
              <w:bottom w:val="nil"/>
              <w:right w:val="single" w:sz="4" w:space="0" w:color="auto"/>
            </w:tcBorders>
            <w:shd w:val="clear" w:color="auto" w:fill="auto"/>
            <w:noWrap/>
            <w:vAlign w:val="bottom"/>
            <w:hideMark/>
          </w:tcPr>
          <w:p w:rsidR="00F66C65" w:rsidRPr="008154DB" w:rsidRDefault="00F66C65" w:rsidP="00F66C65">
            <w:pPr>
              <w:spacing w:after="0" w:line="240" w:lineRule="auto"/>
              <w:rPr>
                <w:rFonts w:ascii="Times New Roman" w:eastAsia="SimSun" w:hAnsi="Times New Roman" w:cs="Times New Roman"/>
                <w:color w:val="000000"/>
              </w:rPr>
            </w:pPr>
          </w:p>
        </w:tc>
        <w:tc>
          <w:tcPr>
            <w:tcW w:w="2258" w:type="pct"/>
            <w:gridSpan w:val="8"/>
            <w:tcBorders>
              <w:top w:val="nil"/>
              <w:left w:val="single" w:sz="4" w:space="0" w:color="auto"/>
              <w:bottom w:val="nil"/>
              <w:right w:val="single" w:sz="4" w:space="0" w:color="auto"/>
            </w:tcBorders>
            <w:shd w:val="clear" w:color="auto" w:fill="auto"/>
            <w:vAlign w:val="center"/>
          </w:tcPr>
          <w:p w:rsidR="00F66C65" w:rsidRPr="008154DB" w:rsidRDefault="00F66C65" w:rsidP="00F66C65">
            <w:pPr>
              <w:spacing w:after="0" w:line="240" w:lineRule="auto"/>
              <w:rPr>
                <w:rFonts w:ascii="Times New Roman" w:eastAsia="SimSun" w:hAnsi="Times New Roman" w:cs="Times New Roman"/>
                <w:b/>
                <w:bCs/>
                <w:color w:val="000000"/>
              </w:rPr>
            </w:pPr>
          </w:p>
        </w:tc>
      </w:tr>
      <w:tr w:rsidR="00F66C65" w:rsidRPr="008154DB" w:rsidTr="00B06EBD">
        <w:tc>
          <w:tcPr>
            <w:tcW w:w="2337" w:type="pct"/>
            <w:gridSpan w:val="8"/>
            <w:tcBorders>
              <w:top w:val="nil"/>
              <w:left w:val="single" w:sz="4" w:space="0" w:color="auto"/>
              <w:bottom w:val="nil"/>
              <w:right w:val="single" w:sz="4" w:space="0" w:color="auto"/>
            </w:tcBorders>
            <w:shd w:val="clear" w:color="auto" w:fill="auto"/>
            <w:vAlign w:val="center"/>
            <w:hideMark/>
          </w:tcPr>
          <w:p w:rsidR="00F66C65" w:rsidRPr="00D632CB" w:rsidRDefault="00F66C65" w:rsidP="00F66C65">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ОКВЭД 35.30.14, 33.13, 35.12, 35.13, 35.30, 35.30.3, 35.30.4, 35.30.5, 35.30.6, 36.00, 37.00, 38.21, 42.21, 42.22, 42.99, 43.21, 43.29, 68.20.1, 68.20.2, 71.12.62, 71.20.9, 77.39, 33.20, 36.00.1, 33.14, 35.11.1</w:t>
            </w:r>
          </w:p>
        </w:tc>
        <w:tc>
          <w:tcPr>
            <w:tcW w:w="405" w:type="pct"/>
            <w:gridSpan w:val="2"/>
            <w:tcBorders>
              <w:top w:val="nil"/>
              <w:left w:val="single" w:sz="4" w:space="0" w:color="auto"/>
              <w:bottom w:val="nil"/>
              <w:right w:val="single" w:sz="4" w:space="0" w:color="auto"/>
            </w:tcBorders>
            <w:shd w:val="clear" w:color="auto" w:fill="auto"/>
            <w:noWrap/>
            <w:vAlign w:val="bottom"/>
            <w:hideMark/>
          </w:tcPr>
          <w:p w:rsidR="00F66C65" w:rsidRPr="008154DB" w:rsidRDefault="00F66C65" w:rsidP="00F66C65">
            <w:pPr>
              <w:spacing w:after="0" w:line="240" w:lineRule="auto"/>
              <w:rPr>
                <w:rFonts w:ascii="Times New Roman" w:eastAsia="SimSun" w:hAnsi="Times New Roman" w:cs="Times New Roman"/>
                <w:color w:val="000000"/>
              </w:rPr>
            </w:pPr>
          </w:p>
        </w:tc>
        <w:tc>
          <w:tcPr>
            <w:tcW w:w="2258" w:type="pct"/>
            <w:gridSpan w:val="8"/>
            <w:tcBorders>
              <w:top w:val="nil"/>
              <w:left w:val="single" w:sz="4" w:space="0" w:color="auto"/>
              <w:bottom w:val="nil"/>
              <w:right w:val="single" w:sz="4" w:space="0" w:color="auto"/>
            </w:tcBorders>
            <w:shd w:val="clear" w:color="auto" w:fill="auto"/>
            <w:vAlign w:val="center"/>
          </w:tcPr>
          <w:p w:rsidR="00F66C65" w:rsidRPr="008154DB" w:rsidRDefault="00F66C65" w:rsidP="00F66C65">
            <w:pPr>
              <w:spacing w:after="0" w:line="240" w:lineRule="auto"/>
              <w:rPr>
                <w:rFonts w:ascii="Times New Roman" w:eastAsia="SimSun" w:hAnsi="Times New Roman" w:cs="Times New Roman"/>
                <w:b/>
                <w:bCs/>
                <w:color w:val="000000"/>
              </w:rPr>
            </w:pPr>
          </w:p>
        </w:tc>
      </w:tr>
      <w:tr w:rsidR="00F66C65" w:rsidRPr="008154DB" w:rsidTr="00B06EBD">
        <w:tc>
          <w:tcPr>
            <w:tcW w:w="2337" w:type="pct"/>
            <w:gridSpan w:val="8"/>
            <w:tcBorders>
              <w:top w:val="nil"/>
              <w:left w:val="single" w:sz="4" w:space="0" w:color="auto"/>
              <w:bottom w:val="single" w:sz="4" w:space="0" w:color="auto"/>
              <w:right w:val="single" w:sz="4" w:space="0" w:color="auto"/>
            </w:tcBorders>
            <w:shd w:val="clear" w:color="auto" w:fill="auto"/>
            <w:vAlign w:val="center"/>
            <w:hideMark/>
          </w:tcPr>
          <w:p w:rsidR="00F66C65" w:rsidRPr="00D632CB" w:rsidRDefault="00F66C65" w:rsidP="00F66C65">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ОКПО 55721040</w:t>
            </w:r>
          </w:p>
        </w:tc>
        <w:tc>
          <w:tcPr>
            <w:tcW w:w="405" w:type="pct"/>
            <w:gridSpan w:val="2"/>
            <w:tcBorders>
              <w:top w:val="nil"/>
              <w:left w:val="single" w:sz="4" w:space="0" w:color="auto"/>
              <w:bottom w:val="nil"/>
              <w:right w:val="single" w:sz="4" w:space="0" w:color="auto"/>
            </w:tcBorders>
            <w:shd w:val="clear" w:color="auto" w:fill="auto"/>
            <w:noWrap/>
            <w:vAlign w:val="bottom"/>
            <w:hideMark/>
          </w:tcPr>
          <w:p w:rsidR="00F66C65" w:rsidRPr="008154DB" w:rsidRDefault="00F66C65" w:rsidP="00F66C65">
            <w:pPr>
              <w:spacing w:after="0" w:line="240" w:lineRule="auto"/>
              <w:rPr>
                <w:rFonts w:ascii="Times New Roman" w:eastAsia="SimSun" w:hAnsi="Times New Roman" w:cs="Times New Roman"/>
                <w:color w:val="000000"/>
              </w:rPr>
            </w:pPr>
          </w:p>
        </w:tc>
        <w:tc>
          <w:tcPr>
            <w:tcW w:w="2258" w:type="pct"/>
            <w:gridSpan w:val="8"/>
            <w:tcBorders>
              <w:top w:val="nil"/>
              <w:left w:val="single" w:sz="4" w:space="0" w:color="auto"/>
              <w:bottom w:val="single" w:sz="4" w:space="0" w:color="auto"/>
              <w:right w:val="single" w:sz="4" w:space="0" w:color="auto"/>
            </w:tcBorders>
            <w:shd w:val="clear" w:color="auto" w:fill="auto"/>
            <w:vAlign w:val="center"/>
          </w:tcPr>
          <w:p w:rsidR="00F66C65" w:rsidRPr="008154DB" w:rsidRDefault="00F66C65" w:rsidP="00F66C65">
            <w:pPr>
              <w:spacing w:after="0" w:line="240" w:lineRule="auto"/>
              <w:rPr>
                <w:rFonts w:ascii="Times New Roman" w:eastAsia="SimSun" w:hAnsi="Times New Roman" w:cs="Times New Roman"/>
                <w:b/>
                <w:bCs/>
                <w:color w:val="000000"/>
              </w:rPr>
            </w:pPr>
          </w:p>
        </w:tc>
      </w:tr>
      <w:tr w:rsidR="00F66C65" w:rsidRPr="008154DB" w:rsidTr="00B06EBD">
        <w:tc>
          <w:tcPr>
            <w:tcW w:w="279" w:type="pct"/>
            <w:tcBorders>
              <w:top w:val="single" w:sz="4" w:space="0" w:color="auto"/>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78" w:type="pct"/>
            <w:tcBorders>
              <w:top w:val="single" w:sz="4" w:space="0" w:color="auto"/>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31" w:type="pct"/>
            <w:gridSpan w:val="2"/>
            <w:tcBorders>
              <w:top w:val="single" w:sz="4" w:space="0" w:color="auto"/>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833" w:type="pct"/>
            <w:gridSpan w:val="3"/>
            <w:tcBorders>
              <w:top w:val="single" w:sz="4" w:space="0" w:color="auto"/>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821" w:type="pct"/>
            <w:gridSpan w:val="3"/>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600" w:type="pct"/>
            <w:gridSpan w:val="2"/>
            <w:tcBorders>
              <w:top w:val="single" w:sz="4" w:space="0" w:color="auto"/>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2" w:type="pct"/>
            <w:gridSpan w:val="2"/>
            <w:tcBorders>
              <w:top w:val="single" w:sz="4" w:space="0" w:color="auto"/>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2" w:type="pct"/>
            <w:gridSpan w:val="2"/>
            <w:tcBorders>
              <w:top w:val="single" w:sz="4" w:space="0" w:color="auto"/>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4" w:type="pct"/>
            <w:gridSpan w:val="2"/>
            <w:tcBorders>
              <w:top w:val="single" w:sz="4" w:space="0" w:color="auto"/>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r>
      <w:tr w:rsidR="00735860" w:rsidRPr="008154DB" w:rsidTr="00B06EBD">
        <w:tc>
          <w:tcPr>
            <w:tcW w:w="2337" w:type="pct"/>
            <w:gridSpan w:val="8"/>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b/>
                <w:bCs/>
                <w:color w:val="000000"/>
                <w:sz w:val="24"/>
                <w:szCs w:val="24"/>
              </w:rPr>
            </w:pPr>
            <w:r w:rsidRPr="008154DB">
              <w:rPr>
                <w:rFonts w:ascii="Times New Roman" w:eastAsia="SimSun" w:hAnsi="Times New Roman" w:cs="Times New Roman"/>
                <w:b/>
                <w:bCs/>
                <w:color w:val="000000"/>
                <w:sz w:val="24"/>
                <w:szCs w:val="24"/>
              </w:rPr>
              <w:t>СЕТЕВАЯ ОРГАНИЗАЦИЯ</w:t>
            </w:r>
          </w:p>
        </w:tc>
        <w:tc>
          <w:tcPr>
            <w:tcW w:w="405" w:type="pct"/>
            <w:gridSpan w:val="2"/>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p>
        </w:tc>
        <w:tc>
          <w:tcPr>
            <w:tcW w:w="2258" w:type="pct"/>
            <w:gridSpan w:val="8"/>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b/>
                <w:bCs/>
                <w:color w:val="000000"/>
                <w:sz w:val="24"/>
                <w:szCs w:val="24"/>
              </w:rPr>
            </w:pPr>
            <w:r w:rsidRPr="008154DB">
              <w:rPr>
                <w:rFonts w:ascii="Times New Roman" w:eastAsia="SimSun" w:hAnsi="Times New Roman" w:cs="Times New Roman"/>
                <w:b/>
                <w:bCs/>
                <w:color w:val="000000"/>
                <w:sz w:val="24"/>
                <w:szCs w:val="24"/>
              </w:rPr>
              <w:t>ЗАЯВИТЕЛЬ</w:t>
            </w:r>
          </w:p>
        </w:tc>
      </w:tr>
      <w:tr w:rsidR="00735860" w:rsidRPr="008154DB" w:rsidTr="00B06EBD">
        <w:tc>
          <w:tcPr>
            <w:tcW w:w="2337" w:type="pct"/>
            <w:gridSpan w:val="8"/>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r w:rsidRPr="008154DB">
              <w:rPr>
                <w:rFonts w:ascii="Times New Roman" w:eastAsia="SimSun" w:hAnsi="Times New Roman" w:cs="Times New Roman"/>
                <w:color w:val="000000"/>
                <w:sz w:val="24"/>
                <w:szCs w:val="24"/>
              </w:rPr>
              <w:t>Генеральный директор</w:t>
            </w:r>
          </w:p>
        </w:tc>
        <w:tc>
          <w:tcPr>
            <w:tcW w:w="405" w:type="pct"/>
            <w:gridSpan w:val="2"/>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p>
        </w:tc>
        <w:tc>
          <w:tcPr>
            <w:tcW w:w="2258" w:type="pct"/>
            <w:gridSpan w:val="8"/>
            <w:tcBorders>
              <w:top w:val="nil"/>
              <w:left w:val="nil"/>
              <w:bottom w:val="nil"/>
              <w:right w:val="nil"/>
            </w:tcBorders>
            <w:shd w:val="clear" w:color="auto" w:fill="auto"/>
            <w:vAlign w:val="center"/>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p>
        </w:tc>
      </w:tr>
      <w:tr w:rsidR="00735860" w:rsidRPr="008154DB" w:rsidTr="00B06EBD">
        <w:tc>
          <w:tcPr>
            <w:tcW w:w="2337" w:type="pct"/>
            <w:gridSpan w:val="8"/>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r w:rsidRPr="008154DB">
              <w:rPr>
                <w:rFonts w:ascii="Times New Roman" w:eastAsia="SimSun" w:hAnsi="Times New Roman" w:cs="Times New Roman"/>
                <w:color w:val="000000"/>
                <w:sz w:val="24"/>
                <w:szCs w:val="24"/>
              </w:rPr>
              <w:t>ООО «Энергонефть Томск»</w:t>
            </w:r>
          </w:p>
        </w:tc>
        <w:tc>
          <w:tcPr>
            <w:tcW w:w="405" w:type="pct"/>
            <w:gridSpan w:val="2"/>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p>
        </w:tc>
        <w:tc>
          <w:tcPr>
            <w:tcW w:w="2258" w:type="pct"/>
            <w:gridSpan w:val="8"/>
            <w:tcBorders>
              <w:top w:val="nil"/>
              <w:left w:val="nil"/>
              <w:bottom w:val="nil"/>
              <w:right w:val="nil"/>
            </w:tcBorders>
            <w:shd w:val="clear" w:color="auto" w:fill="auto"/>
            <w:vAlign w:val="center"/>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p>
        </w:tc>
      </w:tr>
      <w:tr w:rsidR="00735860" w:rsidRPr="008154DB" w:rsidTr="00B06EBD">
        <w:tc>
          <w:tcPr>
            <w:tcW w:w="2337" w:type="pct"/>
            <w:gridSpan w:val="8"/>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r w:rsidRPr="008154DB">
              <w:rPr>
                <w:rFonts w:ascii="Times New Roman" w:eastAsia="SimSun" w:hAnsi="Times New Roman" w:cs="Times New Roman"/>
                <w:color w:val="000000"/>
                <w:sz w:val="24"/>
                <w:szCs w:val="24"/>
              </w:rPr>
              <w:t>__________________</w:t>
            </w:r>
          </w:p>
        </w:tc>
        <w:tc>
          <w:tcPr>
            <w:tcW w:w="405" w:type="pct"/>
            <w:gridSpan w:val="2"/>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p>
        </w:tc>
        <w:tc>
          <w:tcPr>
            <w:tcW w:w="2258" w:type="pct"/>
            <w:gridSpan w:val="8"/>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r w:rsidRPr="008154DB">
              <w:rPr>
                <w:rFonts w:ascii="Times New Roman" w:eastAsia="SimSun" w:hAnsi="Times New Roman" w:cs="Times New Roman"/>
                <w:color w:val="000000"/>
                <w:sz w:val="24"/>
                <w:szCs w:val="24"/>
              </w:rPr>
              <w:t>_________________</w:t>
            </w:r>
          </w:p>
        </w:tc>
      </w:tr>
      <w:tr w:rsidR="00735860" w:rsidRPr="008154DB" w:rsidTr="00B06EBD">
        <w:tc>
          <w:tcPr>
            <w:tcW w:w="2337" w:type="pct"/>
            <w:gridSpan w:val="8"/>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r w:rsidRPr="008154DB">
              <w:rPr>
                <w:rFonts w:ascii="Times New Roman" w:eastAsia="SimSun" w:hAnsi="Times New Roman" w:cs="Times New Roman"/>
                <w:color w:val="000000"/>
                <w:sz w:val="24"/>
                <w:szCs w:val="24"/>
              </w:rPr>
              <w:t>В.А. Мажурин</w:t>
            </w:r>
          </w:p>
        </w:tc>
        <w:tc>
          <w:tcPr>
            <w:tcW w:w="405" w:type="pct"/>
            <w:gridSpan w:val="2"/>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p>
        </w:tc>
        <w:tc>
          <w:tcPr>
            <w:tcW w:w="2258" w:type="pct"/>
            <w:gridSpan w:val="8"/>
            <w:tcBorders>
              <w:top w:val="nil"/>
              <w:left w:val="nil"/>
              <w:bottom w:val="nil"/>
              <w:right w:val="nil"/>
            </w:tcBorders>
            <w:shd w:val="clear" w:color="auto" w:fill="auto"/>
            <w:vAlign w:val="center"/>
            <w:hideMark/>
          </w:tcPr>
          <w:p w:rsidR="008154DB" w:rsidRPr="008154DB" w:rsidRDefault="008B0590" w:rsidP="00755D97">
            <w:pPr>
              <w:spacing w:after="0" w:line="240" w:lineRule="auto"/>
              <w:jc w:val="cente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Ф.И.О.</w:t>
            </w:r>
          </w:p>
        </w:tc>
      </w:tr>
    </w:tbl>
    <w:p w:rsidR="00D73ADB" w:rsidRPr="001A0F6D" w:rsidRDefault="00D73ADB">
      <w:pPr>
        <w:pStyle w:val="a3"/>
        <w:rPr>
          <w:lang w:val="en-US"/>
        </w:rPr>
      </w:pPr>
    </w:p>
    <w:sectPr w:rsidR="00D73ADB" w:rsidRPr="001A0F6D" w:rsidSect="006D6262">
      <w:pgSz w:w="11906" w:h="16838"/>
      <w:pgMar w:top="426" w:right="566" w:bottom="284" w:left="709" w:header="720" w:footer="720" w:gutter="0"/>
      <w:cols w:space="720"/>
      <w:formProt w:val="0"/>
      <w:docGrid w:linePitch="24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70B7"/>
    <w:multiLevelType w:val="hybridMultilevel"/>
    <w:tmpl w:val="0EFC57C2"/>
    <w:lvl w:ilvl="0" w:tplc="035E8A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A93E7F"/>
    <w:multiLevelType w:val="hybridMultilevel"/>
    <w:tmpl w:val="C33C6F22"/>
    <w:lvl w:ilvl="0" w:tplc="519C35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73ADB"/>
    <w:rsid w:val="000033DC"/>
    <w:rsid w:val="00020171"/>
    <w:rsid w:val="00022EF3"/>
    <w:rsid w:val="0004021B"/>
    <w:rsid w:val="000456AC"/>
    <w:rsid w:val="0004764F"/>
    <w:rsid w:val="00057F0A"/>
    <w:rsid w:val="00060E64"/>
    <w:rsid w:val="0006712B"/>
    <w:rsid w:val="00074696"/>
    <w:rsid w:val="00082312"/>
    <w:rsid w:val="00090877"/>
    <w:rsid w:val="000A4266"/>
    <w:rsid w:val="000A436F"/>
    <w:rsid w:val="000A7509"/>
    <w:rsid w:val="000B4754"/>
    <w:rsid w:val="000D06B2"/>
    <w:rsid w:val="000F4F46"/>
    <w:rsid w:val="0010085A"/>
    <w:rsid w:val="00106302"/>
    <w:rsid w:val="001079CE"/>
    <w:rsid w:val="00111ED2"/>
    <w:rsid w:val="001123D8"/>
    <w:rsid w:val="00117D06"/>
    <w:rsid w:val="00136EC8"/>
    <w:rsid w:val="00143AE8"/>
    <w:rsid w:val="00163CBE"/>
    <w:rsid w:val="001708C8"/>
    <w:rsid w:val="00182336"/>
    <w:rsid w:val="001A0F6D"/>
    <w:rsid w:val="001A1126"/>
    <w:rsid w:val="001B492A"/>
    <w:rsid w:val="001D29B1"/>
    <w:rsid w:val="001D2C36"/>
    <w:rsid w:val="001E2068"/>
    <w:rsid w:val="00204FC6"/>
    <w:rsid w:val="002276C2"/>
    <w:rsid w:val="00247EC7"/>
    <w:rsid w:val="00252BB4"/>
    <w:rsid w:val="002532BF"/>
    <w:rsid w:val="0025728E"/>
    <w:rsid w:val="0025796E"/>
    <w:rsid w:val="002667F2"/>
    <w:rsid w:val="00280606"/>
    <w:rsid w:val="00287BE4"/>
    <w:rsid w:val="002903CC"/>
    <w:rsid w:val="00294325"/>
    <w:rsid w:val="003035C9"/>
    <w:rsid w:val="00325488"/>
    <w:rsid w:val="003354D7"/>
    <w:rsid w:val="00356C26"/>
    <w:rsid w:val="00360902"/>
    <w:rsid w:val="00393414"/>
    <w:rsid w:val="003B1ACB"/>
    <w:rsid w:val="003B2EA1"/>
    <w:rsid w:val="003E17D6"/>
    <w:rsid w:val="00413136"/>
    <w:rsid w:val="00432D4C"/>
    <w:rsid w:val="00433727"/>
    <w:rsid w:val="00436BF1"/>
    <w:rsid w:val="00442F9A"/>
    <w:rsid w:val="00446FA4"/>
    <w:rsid w:val="00455E91"/>
    <w:rsid w:val="00484D39"/>
    <w:rsid w:val="00485177"/>
    <w:rsid w:val="004975DA"/>
    <w:rsid w:val="004B78C7"/>
    <w:rsid w:val="004C6844"/>
    <w:rsid w:val="004D2A0A"/>
    <w:rsid w:val="004F374B"/>
    <w:rsid w:val="00504989"/>
    <w:rsid w:val="005314D5"/>
    <w:rsid w:val="00534F17"/>
    <w:rsid w:val="00535540"/>
    <w:rsid w:val="00544A2A"/>
    <w:rsid w:val="00573CBB"/>
    <w:rsid w:val="005750F1"/>
    <w:rsid w:val="00581B4E"/>
    <w:rsid w:val="00583054"/>
    <w:rsid w:val="00591003"/>
    <w:rsid w:val="005A32DA"/>
    <w:rsid w:val="005A4AE1"/>
    <w:rsid w:val="005B63C9"/>
    <w:rsid w:val="005C1409"/>
    <w:rsid w:val="005D3B6B"/>
    <w:rsid w:val="005E3F13"/>
    <w:rsid w:val="006133FC"/>
    <w:rsid w:val="0063690E"/>
    <w:rsid w:val="00640323"/>
    <w:rsid w:val="00655FC8"/>
    <w:rsid w:val="006664D9"/>
    <w:rsid w:val="006709BE"/>
    <w:rsid w:val="00673589"/>
    <w:rsid w:val="006972E9"/>
    <w:rsid w:val="006B304D"/>
    <w:rsid w:val="006C5B9D"/>
    <w:rsid w:val="006D12B1"/>
    <w:rsid w:val="006D6262"/>
    <w:rsid w:val="006F0D3E"/>
    <w:rsid w:val="006F63A9"/>
    <w:rsid w:val="006F7FEB"/>
    <w:rsid w:val="00703F58"/>
    <w:rsid w:val="00705CE5"/>
    <w:rsid w:val="00735860"/>
    <w:rsid w:val="00740EC4"/>
    <w:rsid w:val="00755D97"/>
    <w:rsid w:val="007804D5"/>
    <w:rsid w:val="00787037"/>
    <w:rsid w:val="0079332C"/>
    <w:rsid w:val="007C6B47"/>
    <w:rsid w:val="007D4C8E"/>
    <w:rsid w:val="007E0E0F"/>
    <w:rsid w:val="007F3500"/>
    <w:rsid w:val="00811053"/>
    <w:rsid w:val="008154DB"/>
    <w:rsid w:val="00824C5A"/>
    <w:rsid w:val="00831868"/>
    <w:rsid w:val="00876257"/>
    <w:rsid w:val="00877CED"/>
    <w:rsid w:val="00887F8D"/>
    <w:rsid w:val="008A32EA"/>
    <w:rsid w:val="008B0590"/>
    <w:rsid w:val="008B20AD"/>
    <w:rsid w:val="008B7AAF"/>
    <w:rsid w:val="008D6F7F"/>
    <w:rsid w:val="008D76A5"/>
    <w:rsid w:val="008E4EC9"/>
    <w:rsid w:val="008F7032"/>
    <w:rsid w:val="009215B0"/>
    <w:rsid w:val="0095077A"/>
    <w:rsid w:val="00962D17"/>
    <w:rsid w:val="009715D4"/>
    <w:rsid w:val="00977A4A"/>
    <w:rsid w:val="00985155"/>
    <w:rsid w:val="0099263A"/>
    <w:rsid w:val="0099387F"/>
    <w:rsid w:val="00997F39"/>
    <w:rsid w:val="009A0CD2"/>
    <w:rsid w:val="009A2B6C"/>
    <w:rsid w:val="009D6DE8"/>
    <w:rsid w:val="009F1276"/>
    <w:rsid w:val="00A13200"/>
    <w:rsid w:val="00A24988"/>
    <w:rsid w:val="00A30F00"/>
    <w:rsid w:val="00A62C70"/>
    <w:rsid w:val="00A65701"/>
    <w:rsid w:val="00A7122A"/>
    <w:rsid w:val="00A76CC5"/>
    <w:rsid w:val="00A8109B"/>
    <w:rsid w:val="00AB0334"/>
    <w:rsid w:val="00AB2517"/>
    <w:rsid w:val="00AC34B2"/>
    <w:rsid w:val="00AC4D7F"/>
    <w:rsid w:val="00AD1C94"/>
    <w:rsid w:val="00AD7431"/>
    <w:rsid w:val="00AF2B22"/>
    <w:rsid w:val="00B051A2"/>
    <w:rsid w:val="00B06EBD"/>
    <w:rsid w:val="00B23FF6"/>
    <w:rsid w:val="00B35FF8"/>
    <w:rsid w:val="00B45D33"/>
    <w:rsid w:val="00B5140C"/>
    <w:rsid w:val="00B5609D"/>
    <w:rsid w:val="00B61C2A"/>
    <w:rsid w:val="00B66528"/>
    <w:rsid w:val="00B70251"/>
    <w:rsid w:val="00B76242"/>
    <w:rsid w:val="00B92625"/>
    <w:rsid w:val="00BA71D9"/>
    <w:rsid w:val="00BB5B86"/>
    <w:rsid w:val="00BC2073"/>
    <w:rsid w:val="00BD1B46"/>
    <w:rsid w:val="00BF7338"/>
    <w:rsid w:val="00C00342"/>
    <w:rsid w:val="00C16765"/>
    <w:rsid w:val="00C36521"/>
    <w:rsid w:val="00C55C30"/>
    <w:rsid w:val="00C655B0"/>
    <w:rsid w:val="00C7669C"/>
    <w:rsid w:val="00C77673"/>
    <w:rsid w:val="00C82F82"/>
    <w:rsid w:val="00C83D61"/>
    <w:rsid w:val="00C9341F"/>
    <w:rsid w:val="00CB0D4A"/>
    <w:rsid w:val="00CB742B"/>
    <w:rsid w:val="00CC0B88"/>
    <w:rsid w:val="00CF1A8F"/>
    <w:rsid w:val="00D045A2"/>
    <w:rsid w:val="00D129A9"/>
    <w:rsid w:val="00D13235"/>
    <w:rsid w:val="00D21239"/>
    <w:rsid w:val="00D22B5A"/>
    <w:rsid w:val="00D3296E"/>
    <w:rsid w:val="00D43A5F"/>
    <w:rsid w:val="00D520D0"/>
    <w:rsid w:val="00D53882"/>
    <w:rsid w:val="00D71238"/>
    <w:rsid w:val="00D73ADB"/>
    <w:rsid w:val="00D85E41"/>
    <w:rsid w:val="00D915B5"/>
    <w:rsid w:val="00DA3380"/>
    <w:rsid w:val="00DB6BA9"/>
    <w:rsid w:val="00DC0F12"/>
    <w:rsid w:val="00DD3D58"/>
    <w:rsid w:val="00DD7C51"/>
    <w:rsid w:val="00DE5395"/>
    <w:rsid w:val="00DF3BB2"/>
    <w:rsid w:val="00E2694D"/>
    <w:rsid w:val="00E32A31"/>
    <w:rsid w:val="00E53070"/>
    <w:rsid w:val="00E84CBE"/>
    <w:rsid w:val="00EC0182"/>
    <w:rsid w:val="00EC4788"/>
    <w:rsid w:val="00ED41EC"/>
    <w:rsid w:val="00ED6BC9"/>
    <w:rsid w:val="00F33CCC"/>
    <w:rsid w:val="00F441E8"/>
    <w:rsid w:val="00F62C41"/>
    <w:rsid w:val="00F63360"/>
    <w:rsid w:val="00F66563"/>
    <w:rsid w:val="00F66C65"/>
    <w:rsid w:val="00F709AB"/>
    <w:rsid w:val="00F71D8B"/>
    <w:rsid w:val="00F80A13"/>
    <w:rsid w:val="00F82A51"/>
    <w:rsid w:val="00F95542"/>
    <w:rsid w:val="00FB4699"/>
    <w:rsid w:val="00FD3C78"/>
    <w:rsid w:val="00FD6C4F"/>
    <w:rsid w:val="00FE025D"/>
    <w:rsid w:val="00FF0E56"/>
    <w:rsid w:val="00FF7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19A02A-96F7-483E-8BD0-5CD2E28C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tabs>
        <w:tab w:val="left" w:pos="709"/>
      </w:tabs>
      <w:suppressAutoHyphens/>
      <w:spacing w:line="276" w:lineRule="atLeast"/>
    </w:pPr>
    <w:rPr>
      <w:rFonts w:ascii="Calibri" w:eastAsia="SimSun" w:hAnsi="Calibri"/>
      <w:color w:val="00000A"/>
      <w:lang w:eastAsia="en-US"/>
    </w:rPr>
  </w:style>
  <w:style w:type="character" w:customStyle="1" w:styleId="a4">
    <w:name w:val="Текст выноски Знак"/>
    <w:basedOn w:val="a0"/>
  </w:style>
  <w:style w:type="paragraph" w:customStyle="1" w:styleId="a5">
    <w:name w:val="Заголовок"/>
    <w:basedOn w:val="a3"/>
    <w:next w:val="a6"/>
    <w:pPr>
      <w:keepNext/>
      <w:spacing w:before="240" w:after="120"/>
    </w:pPr>
    <w:rPr>
      <w:rFonts w:ascii="Arial" w:hAnsi="Arial" w:cs="Mangal"/>
      <w:sz w:val="28"/>
      <w:szCs w:val="28"/>
    </w:rPr>
  </w:style>
  <w:style w:type="paragraph" w:styleId="a6">
    <w:name w:val="Body Text"/>
    <w:basedOn w:val="a3"/>
    <w:pPr>
      <w:spacing w:after="120"/>
    </w:pPr>
  </w:style>
  <w:style w:type="paragraph" w:styleId="a7">
    <w:name w:val="List"/>
    <w:basedOn w:val="a6"/>
    <w:rPr>
      <w:rFonts w:ascii="Arial" w:hAnsi="Arial" w:cs="Mangal"/>
    </w:rPr>
  </w:style>
  <w:style w:type="paragraph" w:styleId="a8">
    <w:name w:val="Title"/>
    <w:basedOn w:val="a3"/>
    <w:pPr>
      <w:suppressLineNumbers/>
      <w:spacing w:before="120" w:after="120"/>
    </w:pPr>
    <w:rPr>
      <w:rFonts w:ascii="Arial" w:hAnsi="Arial" w:cs="Mangal"/>
      <w:i/>
      <w:iCs/>
      <w:sz w:val="20"/>
      <w:szCs w:val="24"/>
    </w:rPr>
  </w:style>
  <w:style w:type="paragraph" w:styleId="a9">
    <w:name w:val="index heading"/>
    <w:basedOn w:val="a3"/>
    <w:pPr>
      <w:suppressLineNumbers/>
    </w:pPr>
    <w:rPr>
      <w:rFonts w:ascii="Arial" w:hAnsi="Arial" w:cs="Mangal"/>
    </w:rPr>
  </w:style>
  <w:style w:type="paragraph" w:styleId="aa">
    <w:name w:val="List Paragraph"/>
    <w:basedOn w:val="a3"/>
  </w:style>
  <w:style w:type="paragraph" w:styleId="ab">
    <w:name w:val="Balloon Text"/>
    <w:basedOn w:val="a3"/>
  </w:style>
  <w:style w:type="paragraph" w:customStyle="1" w:styleId="ac">
    <w:name w:val="Содержимое таблицы"/>
    <w:basedOn w:val="a3"/>
    <w:pPr>
      <w:suppressLineNumbers/>
    </w:pPr>
  </w:style>
  <w:style w:type="paragraph" w:customStyle="1" w:styleId="ad">
    <w:name w:val="Заголовок таблицы"/>
    <w:basedOn w:val="ac"/>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678">
      <w:bodyDiv w:val="1"/>
      <w:marLeft w:val="0"/>
      <w:marRight w:val="0"/>
      <w:marTop w:val="0"/>
      <w:marBottom w:val="0"/>
      <w:divBdr>
        <w:top w:val="none" w:sz="0" w:space="0" w:color="auto"/>
        <w:left w:val="none" w:sz="0" w:space="0" w:color="auto"/>
        <w:bottom w:val="none" w:sz="0" w:space="0" w:color="auto"/>
        <w:right w:val="none" w:sz="0" w:space="0" w:color="auto"/>
      </w:divBdr>
    </w:div>
    <w:div w:id="9796315">
      <w:bodyDiv w:val="1"/>
      <w:marLeft w:val="0"/>
      <w:marRight w:val="0"/>
      <w:marTop w:val="0"/>
      <w:marBottom w:val="0"/>
      <w:divBdr>
        <w:top w:val="none" w:sz="0" w:space="0" w:color="auto"/>
        <w:left w:val="none" w:sz="0" w:space="0" w:color="auto"/>
        <w:bottom w:val="none" w:sz="0" w:space="0" w:color="auto"/>
        <w:right w:val="none" w:sz="0" w:space="0" w:color="auto"/>
      </w:divBdr>
    </w:div>
    <w:div w:id="38481765">
      <w:bodyDiv w:val="1"/>
      <w:marLeft w:val="0"/>
      <w:marRight w:val="0"/>
      <w:marTop w:val="0"/>
      <w:marBottom w:val="0"/>
      <w:divBdr>
        <w:top w:val="none" w:sz="0" w:space="0" w:color="auto"/>
        <w:left w:val="none" w:sz="0" w:space="0" w:color="auto"/>
        <w:bottom w:val="none" w:sz="0" w:space="0" w:color="auto"/>
        <w:right w:val="none" w:sz="0" w:space="0" w:color="auto"/>
      </w:divBdr>
    </w:div>
    <w:div w:id="78910946">
      <w:bodyDiv w:val="1"/>
      <w:marLeft w:val="0"/>
      <w:marRight w:val="0"/>
      <w:marTop w:val="0"/>
      <w:marBottom w:val="0"/>
      <w:divBdr>
        <w:top w:val="none" w:sz="0" w:space="0" w:color="auto"/>
        <w:left w:val="none" w:sz="0" w:space="0" w:color="auto"/>
        <w:bottom w:val="none" w:sz="0" w:space="0" w:color="auto"/>
        <w:right w:val="none" w:sz="0" w:space="0" w:color="auto"/>
      </w:divBdr>
    </w:div>
    <w:div w:id="105658593">
      <w:bodyDiv w:val="1"/>
      <w:marLeft w:val="0"/>
      <w:marRight w:val="0"/>
      <w:marTop w:val="0"/>
      <w:marBottom w:val="0"/>
      <w:divBdr>
        <w:top w:val="none" w:sz="0" w:space="0" w:color="auto"/>
        <w:left w:val="none" w:sz="0" w:space="0" w:color="auto"/>
        <w:bottom w:val="none" w:sz="0" w:space="0" w:color="auto"/>
        <w:right w:val="none" w:sz="0" w:space="0" w:color="auto"/>
      </w:divBdr>
    </w:div>
    <w:div w:id="157691602">
      <w:bodyDiv w:val="1"/>
      <w:marLeft w:val="0"/>
      <w:marRight w:val="0"/>
      <w:marTop w:val="0"/>
      <w:marBottom w:val="0"/>
      <w:divBdr>
        <w:top w:val="none" w:sz="0" w:space="0" w:color="auto"/>
        <w:left w:val="none" w:sz="0" w:space="0" w:color="auto"/>
        <w:bottom w:val="none" w:sz="0" w:space="0" w:color="auto"/>
        <w:right w:val="none" w:sz="0" w:space="0" w:color="auto"/>
      </w:divBdr>
    </w:div>
    <w:div w:id="193275253">
      <w:bodyDiv w:val="1"/>
      <w:marLeft w:val="0"/>
      <w:marRight w:val="0"/>
      <w:marTop w:val="0"/>
      <w:marBottom w:val="0"/>
      <w:divBdr>
        <w:top w:val="none" w:sz="0" w:space="0" w:color="auto"/>
        <w:left w:val="none" w:sz="0" w:space="0" w:color="auto"/>
        <w:bottom w:val="none" w:sz="0" w:space="0" w:color="auto"/>
        <w:right w:val="none" w:sz="0" w:space="0" w:color="auto"/>
      </w:divBdr>
    </w:div>
    <w:div w:id="207495408">
      <w:bodyDiv w:val="1"/>
      <w:marLeft w:val="0"/>
      <w:marRight w:val="0"/>
      <w:marTop w:val="0"/>
      <w:marBottom w:val="0"/>
      <w:divBdr>
        <w:top w:val="none" w:sz="0" w:space="0" w:color="auto"/>
        <w:left w:val="none" w:sz="0" w:space="0" w:color="auto"/>
        <w:bottom w:val="none" w:sz="0" w:space="0" w:color="auto"/>
        <w:right w:val="none" w:sz="0" w:space="0" w:color="auto"/>
      </w:divBdr>
    </w:div>
    <w:div w:id="238098369">
      <w:bodyDiv w:val="1"/>
      <w:marLeft w:val="0"/>
      <w:marRight w:val="0"/>
      <w:marTop w:val="0"/>
      <w:marBottom w:val="0"/>
      <w:divBdr>
        <w:top w:val="none" w:sz="0" w:space="0" w:color="auto"/>
        <w:left w:val="none" w:sz="0" w:space="0" w:color="auto"/>
        <w:bottom w:val="none" w:sz="0" w:space="0" w:color="auto"/>
        <w:right w:val="none" w:sz="0" w:space="0" w:color="auto"/>
      </w:divBdr>
    </w:div>
    <w:div w:id="288973115">
      <w:bodyDiv w:val="1"/>
      <w:marLeft w:val="0"/>
      <w:marRight w:val="0"/>
      <w:marTop w:val="0"/>
      <w:marBottom w:val="0"/>
      <w:divBdr>
        <w:top w:val="none" w:sz="0" w:space="0" w:color="auto"/>
        <w:left w:val="none" w:sz="0" w:space="0" w:color="auto"/>
        <w:bottom w:val="none" w:sz="0" w:space="0" w:color="auto"/>
        <w:right w:val="none" w:sz="0" w:space="0" w:color="auto"/>
      </w:divBdr>
    </w:div>
    <w:div w:id="293297399">
      <w:bodyDiv w:val="1"/>
      <w:marLeft w:val="0"/>
      <w:marRight w:val="0"/>
      <w:marTop w:val="0"/>
      <w:marBottom w:val="0"/>
      <w:divBdr>
        <w:top w:val="none" w:sz="0" w:space="0" w:color="auto"/>
        <w:left w:val="none" w:sz="0" w:space="0" w:color="auto"/>
        <w:bottom w:val="none" w:sz="0" w:space="0" w:color="auto"/>
        <w:right w:val="none" w:sz="0" w:space="0" w:color="auto"/>
      </w:divBdr>
    </w:div>
    <w:div w:id="389887832">
      <w:bodyDiv w:val="1"/>
      <w:marLeft w:val="0"/>
      <w:marRight w:val="0"/>
      <w:marTop w:val="0"/>
      <w:marBottom w:val="0"/>
      <w:divBdr>
        <w:top w:val="none" w:sz="0" w:space="0" w:color="auto"/>
        <w:left w:val="none" w:sz="0" w:space="0" w:color="auto"/>
        <w:bottom w:val="none" w:sz="0" w:space="0" w:color="auto"/>
        <w:right w:val="none" w:sz="0" w:space="0" w:color="auto"/>
      </w:divBdr>
    </w:div>
    <w:div w:id="399600680">
      <w:bodyDiv w:val="1"/>
      <w:marLeft w:val="0"/>
      <w:marRight w:val="0"/>
      <w:marTop w:val="0"/>
      <w:marBottom w:val="0"/>
      <w:divBdr>
        <w:top w:val="none" w:sz="0" w:space="0" w:color="auto"/>
        <w:left w:val="none" w:sz="0" w:space="0" w:color="auto"/>
        <w:bottom w:val="none" w:sz="0" w:space="0" w:color="auto"/>
        <w:right w:val="none" w:sz="0" w:space="0" w:color="auto"/>
      </w:divBdr>
    </w:div>
    <w:div w:id="437605850">
      <w:bodyDiv w:val="1"/>
      <w:marLeft w:val="0"/>
      <w:marRight w:val="0"/>
      <w:marTop w:val="0"/>
      <w:marBottom w:val="0"/>
      <w:divBdr>
        <w:top w:val="none" w:sz="0" w:space="0" w:color="auto"/>
        <w:left w:val="none" w:sz="0" w:space="0" w:color="auto"/>
        <w:bottom w:val="none" w:sz="0" w:space="0" w:color="auto"/>
        <w:right w:val="none" w:sz="0" w:space="0" w:color="auto"/>
      </w:divBdr>
    </w:div>
    <w:div w:id="437870393">
      <w:bodyDiv w:val="1"/>
      <w:marLeft w:val="0"/>
      <w:marRight w:val="0"/>
      <w:marTop w:val="0"/>
      <w:marBottom w:val="0"/>
      <w:divBdr>
        <w:top w:val="none" w:sz="0" w:space="0" w:color="auto"/>
        <w:left w:val="none" w:sz="0" w:space="0" w:color="auto"/>
        <w:bottom w:val="none" w:sz="0" w:space="0" w:color="auto"/>
        <w:right w:val="none" w:sz="0" w:space="0" w:color="auto"/>
      </w:divBdr>
    </w:div>
    <w:div w:id="450051656">
      <w:bodyDiv w:val="1"/>
      <w:marLeft w:val="0"/>
      <w:marRight w:val="0"/>
      <w:marTop w:val="0"/>
      <w:marBottom w:val="0"/>
      <w:divBdr>
        <w:top w:val="none" w:sz="0" w:space="0" w:color="auto"/>
        <w:left w:val="none" w:sz="0" w:space="0" w:color="auto"/>
        <w:bottom w:val="none" w:sz="0" w:space="0" w:color="auto"/>
        <w:right w:val="none" w:sz="0" w:space="0" w:color="auto"/>
      </w:divBdr>
    </w:div>
    <w:div w:id="525681385">
      <w:bodyDiv w:val="1"/>
      <w:marLeft w:val="0"/>
      <w:marRight w:val="0"/>
      <w:marTop w:val="0"/>
      <w:marBottom w:val="0"/>
      <w:divBdr>
        <w:top w:val="none" w:sz="0" w:space="0" w:color="auto"/>
        <w:left w:val="none" w:sz="0" w:space="0" w:color="auto"/>
        <w:bottom w:val="none" w:sz="0" w:space="0" w:color="auto"/>
        <w:right w:val="none" w:sz="0" w:space="0" w:color="auto"/>
      </w:divBdr>
    </w:div>
    <w:div w:id="574247102">
      <w:bodyDiv w:val="1"/>
      <w:marLeft w:val="0"/>
      <w:marRight w:val="0"/>
      <w:marTop w:val="0"/>
      <w:marBottom w:val="0"/>
      <w:divBdr>
        <w:top w:val="none" w:sz="0" w:space="0" w:color="auto"/>
        <w:left w:val="none" w:sz="0" w:space="0" w:color="auto"/>
        <w:bottom w:val="none" w:sz="0" w:space="0" w:color="auto"/>
        <w:right w:val="none" w:sz="0" w:space="0" w:color="auto"/>
      </w:divBdr>
    </w:div>
    <w:div w:id="575866476">
      <w:bodyDiv w:val="1"/>
      <w:marLeft w:val="0"/>
      <w:marRight w:val="0"/>
      <w:marTop w:val="0"/>
      <w:marBottom w:val="0"/>
      <w:divBdr>
        <w:top w:val="none" w:sz="0" w:space="0" w:color="auto"/>
        <w:left w:val="none" w:sz="0" w:space="0" w:color="auto"/>
        <w:bottom w:val="none" w:sz="0" w:space="0" w:color="auto"/>
        <w:right w:val="none" w:sz="0" w:space="0" w:color="auto"/>
      </w:divBdr>
    </w:div>
    <w:div w:id="599608681">
      <w:bodyDiv w:val="1"/>
      <w:marLeft w:val="0"/>
      <w:marRight w:val="0"/>
      <w:marTop w:val="0"/>
      <w:marBottom w:val="0"/>
      <w:divBdr>
        <w:top w:val="none" w:sz="0" w:space="0" w:color="auto"/>
        <w:left w:val="none" w:sz="0" w:space="0" w:color="auto"/>
        <w:bottom w:val="none" w:sz="0" w:space="0" w:color="auto"/>
        <w:right w:val="none" w:sz="0" w:space="0" w:color="auto"/>
      </w:divBdr>
    </w:div>
    <w:div w:id="632564262">
      <w:bodyDiv w:val="1"/>
      <w:marLeft w:val="0"/>
      <w:marRight w:val="0"/>
      <w:marTop w:val="0"/>
      <w:marBottom w:val="0"/>
      <w:divBdr>
        <w:top w:val="none" w:sz="0" w:space="0" w:color="auto"/>
        <w:left w:val="none" w:sz="0" w:space="0" w:color="auto"/>
        <w:bottom w:val="none" w:sz="0" w:space="0" w:color="auto"/>
        <w:right w:val="none" w:sz="0" w:space="0" w:color="auto"/>
      </w:divBdr>
    </w:div>
    <w:div w:id="653148768">
      <w:bodyDiv w:val="1"/>
      <w:marLeft w:val="0"/>
      <w:marRight w:val="0"/>
      <w:marTop w:val="0"/>
      <w:marBottom w:val="0"/>
      <w:divBdr>
        <w:top w:val="none" w:sz="0" w:space="0" w:color="auto"/>
        <w:left w:val="none" w:sz="0" w:space="0" w:color="auto"/>
        <w:bottom w:val="none" w:sz="0" w:space="0" w:color="auto"/>
        <w:right w:val="none" w:sz="0" w:space="0" w:color="auto"/>
      </w:divBdr>
    </w:div>
    <w:div w:id="684942681">
      <w:bodyDiv w:val="1"/>
      <w:marLeft w:val="0"/>
      <w:marRight w:val="0"/>
      <w:marTop w:val="0"/>
      <w:marBottom w:val="0"/>
      <w:divBdr>
        <w:top w:val="none" w:sz="0" w:space="0" w:color="auto"/>
        <w:left w:val="none" w:sz="0" w:space="0" w:color="auto"/>
        <w:bottom w:val="none" w:sz="0" w:space="0" w:color="auto"/>
        <w:right w:val="none" w:sz="0" w:space="0" w:color="auto"/>
      </w:divBdr>
    </w:div>
    <w:div w:id="694305699">
      <w:bodyDiv w:val="1"/>
      <w:marLeft w:val="0"/>
      <w:marRight w:val="0"/>
      <w:marTop w:val="0"/>
      <w:marBottom w:val="0"/>
      <w:divBdr>
        <w:top w:val="none" w:sz="0" w:space="0" w:color="auto"/>
        <w:left w:val="none" w:sz="0" w:space="0" w:color="auto"/>
        <w:bottom w:val="none" w:sz="0" w:space="0" w:color="auto"/>
        <w:right w:val="none" w:sz="0" w:space="0" w:color="auto"/>
      </w:divBdr>
    </w:div>
    <w:div w:id="697703400">
      <w:bodyDiv w:val="1"/>
      <w:marLeft w:val="0"/>
      <w:marRight w:val="0"/>
      <w:marTop w:val="0"/>
      <w:marBottom w:val="0"/>
      <w:divBdr>
        <w:top w:val="none" w:sz="0" w:space="0" w:color="auto"/>
        <w:left w:val="none" w:sz="0" w:space="0" w:color="auto"/>
        <w:bottom w:val="none" w:sz="0" w:space="0" w:color="auto"/>
        <w:right w:val="none" w:sz="0" w:space="0" w:color="auto"/>
      </w:divBdr>
    </w:div>
    <w:div w:id="720204254">
      <w:bodyDiv w:val="1"/>
      <w:marLeft w:val="0"/>
      <w:marRight w:val="0"/>
      <w:marTop w:val="0"/>
      <w:marBottom w:val="0"/>
      <w:divBdr>
        <w:top w:val="none" w:sz="0" w:space="0" w:color="auto"/>
        <w:left w:val="none" w:sz="0" w:space="0" w:color="auto"/>
        <w:bottom w:val="none" w:sz="0" w:space="0" w:color="auto"/>
        <w:right w:val="none" w:sz="0" w:space="0" w:color="auto"/>
      </w:divBdr>
    </w:div>
    <w:div w:id="737288300">
      <w:bodyDiv w:val="1"/>
      <w:marLeft w:val="0"/>
      <w:marRight w:val="0"/>
      <w:marTop w:val="0"/>
      <w:marBottom w:val="0"/>
      <w:divBdr>
        <w:top w:val="none" w:sz="0" w:space="0" w:color="auto"/>
        <w:left w:val="none" w:sz="0" w:space="0" w:color="auto"/>
        <w:bottom w:val="none" w:sz="0" w:space="0" w:color="auto"/>
        <w:right w:val="none" w:sz="0" w:space="0" w:color="auto"/>
      </w:divBdr>
    </w:div>
    <w:div w:id="743381976">
      <w:bodyDiv w:val="1"/>
      <w:marLeft w:val="0"/>
      <w:marRight w:val="0"/>
      <w:marTop w:val="0"/>
      <w:marBottom w:val="0"/>
      <w:divBdr>
        <w:top w:val="none" w:sz="0" w:space="0" w:color="auto"/>
        <w:left w:val="none" w:sz="0" w:space="0" w:color="auto"/>
        <w:bottom w:val="none" w:sz="0" w:space="0" w:color="auto"/>
        <w:right w:val="none" w:sz="0" w:space="0" w:color="auto"/>
      </w:divBdr>
    </w:div>
    <w:div w:id="753891792">
      <w:bodyDiv w:val="1"/>
      <w:marLeft w:val="0"/>
      <w:marRight w:val="0"/>
      <w:marTop w:val="0"/>
      <w:marBottom w:val="0"/>
      <w:divBdr>
        <w:top w:val="none" w:sz="0" w:space="0" w:color="auto"/>
        <w:left w:val="none" w:sz="0" w:space="0" w:color="auto"/>
        <w:bottom w:val="none" w:sz="0" w:space="0" w:color="auto"/>
        <w:right w:val="none" w:sz="0" w:space="0" w:color="auto"/>
      </w:divBdr>
    </w:div>
    <w:div w:id="757943992">
      <w:bodyDiv w:val="1"/>
      <w:marLeft w:val="0"/>
      <w:marRight w:val="0"/>
      <w:marTop w:val="0"/>
      <w:marBottom w:val="0"/>
      <w:divBdr>
        <w:top w:val="none" w:sz="0" w:space="0" w:color="auto"/>
        <w:left w:val="none" w:sz="0" w:space="0" w:color="auto"/>
        <w:bottom w:val="none" w:sz="0" w:space="0" w:color="auto"/>
        <w:right w:val="none" w:sz="0" w:space="0" w:color="auto"/>
      </w:divBdr>
    </w:div>
    <w:div w:id="811481962">
      <w:bodyDiv w:val="1"/>
      <w:marLeft w:val="0"/>
      <w:marRight w:val="0"/>
      <w:marTop w:val="0"/>
      <w:marBottom w:val="0"/>
      <w:divBdr>
        <w:top w:val="none" w:sz="0" w:space="0" w:color="auto"/>
        <w:left w:val="none" w:sz="0" w:space="0" w:color="auto"/>
        <w:bottom w:val="none" w:sz="0" w:space="0" w:color="auto"/>
        <w:right w:val="none" w:sz="0" w:space="0" w:color="auto"/>
      </w:divBdr>
    </w:div>
    <w:div w:id="819229276">
      <w:bodyDiv w:val="1"/>
      <w:marLeft w:val="0"/>
      <w:marRight w:val="0"/>
      <w:marTop w:val="0"/>
      <w:marBottom w:val="0"/>
      <w:divBdr>
        <w:top w:val="none" w:sz="0" w:space="0" w:color="auto"/>
        <w:left w:val="none" w:sz="0" w:space="0" w:color="auto"/>
        <w:bottom w:val="none" w:sz="0" w:space="0" w:color="auto"/>
        <w:right w:val="none" w:sz="0" w:space="0" w:color="auto"/>
      </w:divBdr>
    </w:div>
    <w:div w:id="834301345">
      <w:bodyDiv w:val="1"/>
      <w:marLeft w:val="0"/>
      <w:marRight w:val="0"/>
      <w:marTop w:val="0"/>
      <w:marBottom w:val="0"/>
      <w:divBdr>
        <w:top w:val="none" w:sz="0" w:space="0" w:color="auto"/>
        <w:left w:val="none" w:sz="0" w:space="0" w:color="auto"/>
        <w:bottom w:val="none" w:sz="0" w:space="0" w:color="auto"/>
        <w:right w:val="none" w:sz="0" w:space="0" w:color="auto"/>
      </w:divBdr>
    </w:div>
    <w:div w:id="857935529">
      <w:bodyDiv w:val="1"/>
      <w:marLeft w:val="0"/>
      <w:marRight w:val="0"/>
      <w:marTop w:val="0"/>
      <w:marBottom w:val="0"/>
      <w:divBdr>
        <w:top w:val="none" w:sz="0" w:space="0" w:color="auto"/>
        <w:left w:val="none" w:sz="0" w:space="0" w:color="auto"/>
        <w:bottom w:val="none" w:sz="0" w:space="0" w:color="auto"/>
        <w:right w:val="none" w:sz="0" w:space="0" w:color="auto"/>
      </w:divBdr>
    </w:div>
    <w:div w:id="952710272">
      <w:bodyDiv w:val="1"/>
      <w:marLeft w:val="0"/>
      <w:marRight w:val="0"/>
      <w:marTop w:val="0"/>
      <w:marBottom w:val="0"/>
      <w:divBdr>
        <w:top w:val="none" w:sz="0" w:space="0" w:color="auto"/>
        <w:left w:val="none" w:sz="0" w:space="0" w:color="auto"/>
        <w:bottom w:val="none" w:sz="0" w:space="0" w:color="auto"/>
        <w:right w:val="none" w:sz="0" w:space="0" w:color="auto"/>
      </w:divBdr>
    </w:div>
    <w:div w:id="956058121">
      <w:bodyDiv w:val="1"/>
      <w:marLeft w:val="0"/>
      <w:marRight w:val="0"/>
      <w:marTop w:val="0"/>
      <w:marBottom w:val="0"/>
      <w:divBdr>
        <w:top w:val="none" w:sz="0" w:space="0" w:color="auto"/>
        <w:left w:val="none" w:sz="0" w:space="0" w:color="auto"/>
        <w:bottom w:val="none" w:sz="0" w:space="0" w:color="auto"/>
        <w:right w:val="none" w:sz="0" w:space="0" w:color="auto"/>
      </w:divBdr>
    </w:div>
    <w:div w:id="961576415">
      <w:bodyDiv w:val="1"/>
      <w:marLeft w:val="0"/>
      <w:marRight w:val="0"/>
      <w:marTop w:val="0"/>
      <w:marBottom w:val="0"/>
      <w:divBdr>
        <w:top w:val="none" w:sz="0" w:space="0" w:color="auto"/>
        <w:left w:val="none" w:sz="0" w:space="0" w:color="auto"/>
        <w:bottom w:val="none" w:sz="0" w:space="0" w:color="auto"/>
        <w:right w:val="none" w:sz="0" w:space="0" w:color="auto"/>
      </w:divBdr>
    </w:div>
    <w:div w:id="1057634026">
      <w:bodyDiv w:val="1"/>
      <w:marLeft w:val="0"/>
      <w:marRight w:val="0"/>
      <w:marTop w:val="0"/>
      <w:marBottom w:val="0"/>
      <w:divBdr>
        <w:top w:val="none" w:sz="0" w:space="0" w:color="auto"/>
        <w:left w:val="none" w:sz="0" w:space="0" w:color="auto"/>
        <w:bottom w:val="none" w:sz="0" w:space="0" w:color="auto"/>
        <w:right w:val="none" w:sz="0" w:space="0" w:color="auto"/>
      </w:divBdr>
    </w:div>
    <w:div w:id="1087652180">
      <w:bodyDiv w:val="1"/>
      <w:marLeft w:val="0"/>
      <w:marRight w:val="0"/>
      <w:marTop w:val="0"/>
      <w:marBottom w:val="0"/>
      <w:divBdr>
        <w:top w:val="none" w:sz="0" w:space="0" w:color="auto"/>
        <w:left w:val="none" w:sz="0" w:space="0" w:color="auto"/>
        <w:bottom w:val="none" w:sz="0" w:space="0" w:color="auto"/>
        <w:right w:val="none" w:sz="0" w:space="0" w:color="auto"/>
      </w:divBdr>
    </w:div>
    <w:div w:id="1143740210">
      <w:bodyDiv w:val="1"/>
      <w:marLeft w:val="0"/>
      <w:marRight w:val="0"/>
      <w:marTop w:val="0"/>
      <w:marBottom w:val="0"/>
      <w:divBdr>
        <w:top w:val="none" w:sz="0" w:space="0" w:color="auto"/>
        <w:left w:val="none" w:sz="0" w:space="0" w:color="auto"/>
        <w:bottom w:val="none" w:sz="0" w:space="0" w:color="auto"/>
        <w:right w:val="none" w:sz="0" w:space="0" w:color="auto"/>
      </w:divBdr>
    </w:div>
    <w:div w:id="1144352737">
      <w:bodyDiv w:val="1"/>
      <w:marLeft w:val="0"/>
      <w:marRight w:val="0"/>
      <w:marTop w:val="0"/>
      <w:marBottom w:val="0"/>
      <w:divBdr>
        <w:top w:val="none" w:sz="0" w:space="0" w:color="auto"/>
        <w:left w:val="none" w:sz="0" w:space="0" w:color="auto"/>
        <w:bottom w:val="none" w:sz="0" w:space="0" w:color="auto"/>
        <w:right w:val="none" w:sz="0" w:space="0" w:color="auto"/>
      </w:divBdr>
    </w:div>
    <w:div w:id="1178615657">
      <w:bodyDiv w:val="1"/>
      <w:marLeft w:val="0"/>
      <w:marRight w:val="0"/>
      <w:marTop w:val="0"/>
      <w:marBottom w:val="0"/>
      <w:divBdr>
        <w:top w:val="none" w:sz="0" w:space="0" w:color="auto"/>
        <w:left w:val="none" w:sz="0" w:space="0" w:color="auto"/>
        <w:bottom w:val="none" w:sz="0" w:space="0" w:color="auto"/>
        <w:right w:val="none" w:sz="0" w:space="0" w:color="auto"/>
      </w:divBdr>
    </w:div>
    <w:div w:id="1232931707">
      <w:bodyDiv w:val="1"/>
      <w:marLeft w:val="0"/>
      <w:marRight w:val="0"/>
      <w:marTop w:val="0"/>
      <w:marBottom w:val="0"/>
      <w:divBdr>
        <w:top w:val="none" w:sz="0" w:space="0" w:color="auto"/>
        <w:left w:val="none" w:sz="0" w:space="0" w:color="auto"/>
        <w:bottom w:val="none" w:sz="0" w:space="0" w:color="auto"/>
        <w:right w:val="none" w:sz="0" w:space="0" w:color="auto"/>
      </w:divBdr>
    </w:div>
    <w:div w:id="1237743456">
      <w:bodyDiv w:val="1"/>
      <w:marLeft w:val="0"/>
      <w:marRight w:val="0"/>
      <w:marTop w:val="0"/>
      <w:marBottom w:val="0"/>
      <w:divBdr>
        <w:top w:val="none" w:sz="0" w:space="0" w:color="auto"/>
        <w:left w:val="none" w:sz="0" w:space="0" w:color="auto"/>
        <w:bottom w:val="none" w:sz="0" w:space="0" w:color="auto"/>
        <w:right w:val="none" w:sz="0" w:space="0" w:color="auto"/>
      </w:divBdr>
    </w:div>
    <w:div w:id="1238784023">
      <w:bodyDiv w:val="1"/>
      <w:marLeft w:val="0"/>
      <w:marRight w:val="0"/>
      <w:marTop w:val="0"/>
      <w:marBottom w:val="0"/>
      <w:divBdr>
        <w:top w:val="none" w:sz="0" w:space="0" w:color="auto"/>
        <w:left w:val="none" w:sz="0" w:space="0" w:color="auto"/>
        <w:bottom w:val="none" w:sz="0" w:space="0" w:color="auto"/>
        <w:right w:val="none" w:sz="0" w:space="0" w:color="auto"/>
      </w:divBdr>
    </w:div>
    <w:div w:id="1370446657">
      <w:bodyDiv w:val="1"/>
      <w:marLeft w:val="0"/>
      <w:marRight w:val="0"/>
      <w:marTop w:val="0"/>
      <w:marBottom w:val="0"/>
      <w:divBdr>
        <w:top w:val="none" w:sz="0" w:space="0" w:color="auto"/>
        <w:left w:val="none" w:sz="0" w:space="0" w:color="auto"/>
        <w:bottom w:val="none" w:sz="0" w:space="0" w:color="auto"/>
        <w:right w:val="none" w:sz="0" w:space="0" w:color="auto"/>
      </w:divBdr>
    </w:div>
    <w:div w:id="1463571086">
      <w:bodyDiv w:val="1"/>
      <w:marLeft w:val="0"/>
      <w:marRight w:val="0"/>
      <w:marTop w:val="0"/>
      <w:marBottom w:val="0"/>
      <w:divBdr>
        <w:top w:val="none" w:sz="0" w:space="0" w:color="auto"/>
        <w:left w:val="none" w:sz="0" w:space="0" w:color="auto"/>
        <w:bottom w:val="none" w:sz="0" w:space="0" w:color="auto"/>
        <w:right w:val="none" w:sz="0" w:space="0" w:color="auto"/>
      </w:divBdr>
    </w:div>
    <w:div w:id="1500728217">
      <w:bodyDiv w:val="1"/>
      <w:marLeft w:val="0"/>
      <w:marRight w:val="0"/>
      <w:marTop w:val="0"/>
      <w:marBottom w:val="0"/>
      <w:divBdr>
        <w:top w:val="none" w:sz="0" w:space="0" w:color="auto"/>
        <w:left w:val="none" w:sz="0" w:space="0" w:color="auto"/>
        <w:bottom w:val="none" w:sz="0" w:space="0" w:color="auto"/>
        <w:right w:val="none" w:sz="0" w:space="0" w:color="auto"/>
      </w:divBdr>
    </w:div>
    <w:div w:id="1562668317">
      <w:bodyDiv w:val="1"/>
      <w:marLeft w:val="0"/>
      <w:marRight w:val="0"/>
      <w:marTop w:val="0"/>
      <w:marBottom w:val="0"/>
      <w:divBdr>
        <w:top w:val="none" w:sz="0" w:space="0" w:color="auto"/>
        <w:left w:val="none" w:sz="0" w:space="0" w:color="auto"/>
        <w:bottom w:val="none" w:sz="0" w:space="0" w:color="auto"/>
        <w:right w:val="none" w:sz="0" w:space="0" w:color="auto"/>
      </w:divBdr>
    </w:div>
    <w:div w:id="1637448823">
      <w:bodyDiv w:val="1"/>
      <w:marLeft w:val="0"/>
      <w:marRight w:val="0"/>
      <w:marTop w:val="0"/>
      <w:marBottom w:val="0"/>
      <w:divBdr>
        <w:top w:val="none" w:sz="0" w:space="0" w:color="auto"/>
        <w:left w:val="none" w:sz="0" w:space="0" w:color="auto"/>
        <w:bottom w:val="none" w:sz="0" w:space="0" w:color="auto"/>
        <w:right w:val="none" w:sz="0" w:space="0" w:color="auto"/>
      </w:divBdr>
    </w:div>
    <w:div w:id="1712340010">
      <w:bodyDiv w:val="1"/>
      <w:marLeft w:val="0"/>
      <w:marRight w:val="0"/>
      <w:marTop w:val="0"/>
      <w:marBottom w:val="0"/>
      <w:divBdr>
        <w:top w:val="none" w:sz="0" w:space="0" w:color="auto"/>
        <w:left w:val="none" w:sz="0" w:space="0" w:color="auto"/>
        <w:bottom w:val="none" w:sz="0" w:space="0" w:color="auto"/>
        <w:right w:val="none" w:sz="0" w:space="0" w:color="auto"/>
      </w:divBdr>
    </w:div>
    <w:div w:id="1741442404">
      <w:bodyDiv w:val="1"/>
      <w:marLeft w:val="0"/>
      <w:marRight w:val="0"/>
      <w:marTop w:val="0"/>
      <w:marBottom w:val="0"/>
      <w:divBdr>
        <w:top w:val="none" w:sz="0" w:space="0" w:color="auto"/>
        <w:left w:val="none" w:sz="0" w:space="0" w:color="auto"/>
        <w:bottom w:val="none" w:sz="0" w:space="0" w:color="auto"/>
        <w:right w:val="none" w:sz="0" w:space="0" w:color="auto"/>
      </w:divBdr>
    </w:div>
    <w:div w:id="1742827976">
      <w:bodyDiv w:val="1"/>
      <w:marLeft w:val="0"/>
      <w:marRight w:val="0"/>
      <w:marTop w:val="0"/>
      <w:marBottom w:val="0"/>
      <w:divBdr>
        <w:top w:val="none" w:sz="0" w:space="0" w:color="auto"/>
        <w:left w:val="none" w:sz="0" w:space="0" w:color="auto"/>
        <w:bottom w:val="none" w:sz="0" w:space="0" w:color="auto"/>
        <w:right w:val="none" w:sz="0" w:space="0" w:color="auto"/>
      </w:divBdr>
    </w:div>
    <w:div w:id="1745646237">
      <w:bodyDiv w:val="1"/>
      <w:marLeft w:val="0"/>
      <w:marRight w:val="0"/>
      <w:marTop w:val="0"/>
      <w:marBottom w:val="0"/>
      <w:divBdr>
        <w:top w:val="none" w:sz="0" w:space="0" w:color="auto"/>
        <w:left w:val="none" w:sz="0" w:space="0" w:color="auto"/>
        <w:bottom w:val="none" w:sz="0" w:space="0" w:color="auto"/>
        <w:right w:val="none" w:sz="0" w:space="0" w:color="auto"/>
      </w:divBdr>
    </w:div>
    <w:div w:id="1755517955">
      <w:bodyDiv w:val="1"/>
      <w:marLeft w:val="0"/>
      <w:marRight w:val="0"/>
      <w:marTop w:val="0"/>
      <w:marBottom w:val="0"/>
      <w:divBdr>
        <w:top w:val="none" w:sz="0" w:space="0" w:color="auto"/>
        <w:left w:val="none" w:sz="0" w:space="0" w:color="auto"/>
        <w:bottom w:val="none" w:sz="0" w:space="0" w:color="auto"/>
        <w:right w:val="none" w:sz="0" w:space="0" w:color="auto"/>
      </w:divBdr>
    </w:div>
    <w:div w:id="1775511324">
      <w:bodyDiv w:val="1"/>
      <w:marLeft w:val="0"/>
      <w:marRight w:val="0"/>
      <w:marTop w:val="0"/>
      <w:marBottom w:val="0"/>
      <w:divBdr>
        <w:top w:val="none" w:sz="0" w:space="0" w:color="auto"/>
        <w:left w:val="none" w:sz="0" w:space="0" w:color="auto"/>
        <w:bottom w:val="none" w:sz="0" w:space="0" w:color="auto"/>
        <w:right w:val="none" w:sz="0" w:space="0" w:color="auto"/>
      </w:divBdr>
    </w:div>
    <w:div w:id="1841962087">
      <w:bodyDiv w:val="1"/>
      <w:marLeft w:val="0"/>
      <w:marRight w:val="0"/>
      <w:marTop w:val="0"/>
      <w:marBottom w:val="0"/>
      <w:divBdr>
        <w:top w:val="none" w:sz="0" w:space="0" w:color="auto"/>
        <w:left w:val="none" w:sz="0" w:space="0" w:color="auto"/>
        <w:bottom w:val="none" w:sz="0" w:space="0" w:color="auto"/>
        <w:right w:val="none" w:sz="0" w:space="0" w:color="auto"/>
      </w:divBdr>
    </w:div>
    <w:div w:id="1846436219">
      <w:bodyDiv w:val="1"/>
      <w:marLeft w:val="0"/>
      <w:marRight w:val="0"/>
      <w:marTop w:val="0"/>
      <w:marBottom w:val="0"/>
      <w:divBdr>
        <w:top w:val="none" w:sz="0" w:space="0" w:color="auto"/>
        <w:left w:val="none" w:sz="0" w:space="0" w:color="auto"/>
        <w:bottom w:val="none" w:sz="0" w:space="0" w:color="auto"/>
        <w:right w:val="none" w:sz="0" w:space="0" w:color="auto"/>
      </w:divBdr>
    </w:div>
    <w:div w:id="1887915436">
      <w:bodyDiv w:val="1"/>
      <w:marLeft w:val="0"/>
      <w:marRight w:val="0"/>
      <w:marTop w:val="0"/>
      <w:marBottom w:val="0"/>
      <w:divBdr>
        <w:top w:val="none" w:sz="0" w:space="0" w:color="auto"/>
        <w:left w:val="none" w:sz="0" w:space="0" w:color="auto"/>
        <w:bottom w:val="none" w:sz="0" w:space="0" w:color="auto"/>
        <w:right w:val="none" w:sz="0" w:space="0" w:color="auto"/>
      </w:divBdr>
    </w:div>
    <w:div w:id="1897274283">
      <w:bodyDiv w:val="1"/>
      <w:marLeft w:val="0"/>
      <w:marRight w:val="0"/>
      <w:marTop w:val="0"/>
      <w:marBottom w:val="0"/>
      <w:divBdr>
        <w:top w:val="none" w:sz="0" w:space="0" w:color="auto"/>
        <w:left w:val="none" w:sz="0" w:space="0" w:color="auto"/>
        <w:bottom w:val="none" w:sz="0" w:space="0" w:color="auto"/>
        <w:right w:val="none" w:sz="0" w:space="0" w:color="auto"/>
      </w:divBdr>
    </w:div>
    <w:div w:id="1918054958">
      <w:bodyDiv w:val="1"/>
      <w:marLeft w:val="0"/>
      <w:marRight w:val="0"/>
      <w:marTop w:val="0"/>
      <w:marBottom w:val="0"/>
      <w:divBdr>
        <w:top w:val="none" w:sz="0" w:space="0" w:color="auto"/>
        <w:left w:val="none" w:sz="0" w:space="0" w:color="auto"/>
        <w:bottom w:val="none" w:sz="0" w:space="0" w:color="auto"/>
        <w:right w:val="none" w:sz="0" w:space="0" w:color="auto"/>
      </w:divBdr>
    </w:div>
    <w:div w:id="1956524964">
      <w:bodyDiv w:val="1"/>
      <w:marLeft w:val="0"/>
      <w:marRight w:val="0"/>
      <w:marTop w:val="0"/>
      <w:marBottom w:val="0"/>
      <w:divBdr>
        <w:top w:val="none" w:sz="0" w:space="0" w:color="auto"/>
        <w:left w:val="none" w:sz="0" w:space="0" w:color="auto"/>
        <w:bottom w:val="none" w:sz="0" w:space="0" w:color="auto"/>
        <w:right w:val="none" w:sz="0" w:space="0" w:color="auto"/>
      </w:divBdr>
    </w:div>
    <w:div w:id="1976330445">
      <w:bodyDiv w:val="1"/>
      <w:marLeft w:val="0"/>
      <w:marRight w:val="0"/>
      <w:marTop w:val="0"/>
      <w:marBottom w:val="0"/>
      <w:divBdr>
        <w:top w:val="none" w:sz="0" w:space="0" w:color="auto"/>
        <w:left w:val="none" w:sz="0" w:space="0" w:color="auto"/>
        <w:bottom w:val="none" w:sz="0" w:space="0" w:color="auto"/>
        <w:right w:val="none" w:sz="0" w:space="0" w:color="auto"/>
      </w:divBdr>
    </w:div>
    <w:div w:id="2078015809">
      <w:bodyDiv w:val="1"/>
      <w:marLeft w:val="0"/>
      <w:marRight w:val="0"/>
      <w:marTop w:val="0"/>
      <w:marBottom w:val="0"/>
      <w:divBdr>
        <w:top w:val="none" w:sz="0" w:space="0" w:color="auto"/>
        <w:left w:val="none" w:sz="0" w:space="0" w:color="auto"/>
        <w:bottom w:val="none" w:sz="0" w:space="0" w:color="auto"/>
        <w:right w:val="none" w:sz="0" w:space="0" w:color="auto"/>
      </w:divBdr>
    </w:div>
    <w:div w:id="2085830758">
      <w:bodyDiv w:val="1"/>
      <w:marLeft w:val="0"/>
      <w:marRight w:val="0"/>
      <w:marTop w:val="0"/>
      <w:marBottom w:val="0"/>
      <w:divBdr>
        <w:top w:val="none" w:sz="0" w:space="0" w:color="auto"/>
        <w:left w:val="none" w:sz="0" w:space="0" w:color="auto"/>
        <w:bottom w:val="none" w:sz="0" w:space="0" w:color="auto"/>
        <w:right w:val="none" w:sz="0" w:space="0" w:color="auto"/>
      </w:divBdr>
    </w:div>
    <w:div w:id="2095585017">
      <w:bodyDiv w:val="1"/>
      <w:marLeft w:val="0"/>
      <w:marRight w:val="0"/>
      <w:marTop w:val="0"/>
      <w:marBottom w:val="0"/>
      <w:divBdr>
        <w:top w:val="none" w:sz="0" w:space="0" w:color="auto"/>
        <w:left w:val="none" w:sz="0" w:space="0" w:color="auto"/>
        <w:bottom w:val="none" w:sz="0" w:space="0" w:color="auto"/>
        <w:right w:val="none" w:sz="0" w:space="0" w:color="auto"/>
      </w:divBdr>
    </w:div>
    <w:div w:id="2123373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AC0FB-0A3D-4CEC-8B2A-F00D095FE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3</Pages>
  <Words>1896</Words>
  <Characters>10808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ООО "Энергонефть Томск"</Company>
  <LinksUpToDate>false</LinksUpToDate>
  <CharactersWithSpaces>12679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Тетерин Алексей Дмитриевич</dc:creator>
  <cp:lastModifiedBy>Никитин Дмитрий Васильевич</cp:lastModifiedBy>
  <cp:revision>321</cp:revision>
  <cp:lastPrinted>2015-03-11T02:52:00Z</cp:lastPrinted>
  <dcterms:created xsi:type="dcterms:W3CDTF">2012-09-13T05:12:00Z</dcterms:created>
  <dcterms:modified xsi:type="dcterms:W3CDTF">2017-02-06T10:12:00Z</dcterms:modified>
</cp:coreProperties>
</file>