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2B1" w:rsidRDefault="001F72B1" w:rsidP="008A27F8">
      <w:pPr>
        <w:pStyle w:val="ab"/>
        <w:spacing w:line="360" w:lineRule="auto"/>
        <w:ind w:left="5390"/>
        <w:rPr>
          <w:rFonts w:ascii="Arial" w:hAnsi="Arial" w:cs="Arial"/>
          <w:b/>
          <w:sz w:val="20"/>
          <w:szCs w:val="20"/>
        </w:rPr>
      </w:pPr>
    </w:p>
    <w:p w:rsidR="001F72B1" w:rsidRDefault="001F72B1" w:rsidP="008A27F8">
      <w:pPr>
        <w:pStyle w:val="ab"/>
        <w:spacing w:line="360" w:lineRule="auto"/>
        <w:ind w:left="5390"/>
        <w:rPr>
          <w:rFonts w:ascii="Arial" w:hAnsi="Arial" w:cs="Arial"/>
          <w:b/>
          <w:sz w:val="20"/>
          <w:szCs w:val="20"/>
        </w:rPr>
      </w:pPr>
    </w:p>
    <w:p w:rsidR="001F72B1" w:rsidRDefault="001F72B1" w:rsidP="001F72B1">
      <w:r>
        <w:rPr>
          <w:noProof/>
          <w:lang w:eastAsia="ru-RU"/>
        </w:rPr>
        <w:drawing>
          <wp:anchor distT="0" distB="0" distL="114300" distR="114300" simplePos="0" relativeHeight="251709440" behindDoc="1" locked="0" layoutInCell="1" allowOverlap="1" wp14:anchorId="652245AE" wp14:editId="6ED81EB7">
            <wp:simplePos x="0" y="0"/>
            <wp:positionH relativeFrom="column">
              <wp:posOffset>960755</wp:posOffset>
            </wp:positionH>
            <wp:positionV relativeFrom="paragraph">
              <wp:posOffset>-182880</wp:posOffset>
            </wp:positionV>
            <wp:extent cx="5353685" cy="626110"/>
            <wp:effectExtent l="0" t="0" r="0" b="0"/>
            <wp:wrapNone/>
            <wp:docPr id="6" name="Рисунок 6" descr="реквиз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реквизи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685" cy="626110"/>
                    </a:xfrm>
                    <a:prstGeom prst="rect">
                      <a:avLst/>
                    </a:prstGeom>
                    <a:noFill/>
                    <a:ln>
                      <a:noFill/>
                    </a:ln>
                  </pic:spPr>
                </pic:pic>
              </a:graphicData>
            </a:graphic>
          </wp:anchor>
        </w:drawing>
      </w:r>
      <w:r>
        <w:rPr>
          <w:noProof/>
          <w:lang w:eastAsia="ru-RU"/>
        </w:rPr>
        <w:drawing>
          <wp:anchor distT="0" distB="0" distL="114300" distR="114300" simplePos="0" relativeHeight="251710464" behindDoc="0" locked="0" layoutInCell="1" allowOverlap="1" wp14:anchorId="741F5201" wp14:editId="7099F68F">
            <wp:simplePos x="0" y="0"/>
            <wp:positionH relativeFrom="column">
              <wp:posOffset>-228600</wp:posOffset>
            </wp:positionH>
            <wp:positionV relativeFrom="paragraph">
              <wp:posOffset>-521335</wp:posOffset>
            </wp:positionV>
            <wp:extent cx="914400" cy="811530"/>
            <wp:effectExtent l="0" t="0" r="0" b="0"/>
            <wp:wrapNone/>
            <wp:docPr id="5" name="Рисунок 5" descr="эмб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эмбле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11530"/>
                    </a:xfrm>
                    <a:prstGeom prst="rect">
                      <a:avLst/>
                    </a:prstGeom>
                    <a:noFill/>
                    <a:ln>
                      <a:noFill/>
                    </a:ln>
                  </pic:spPr>
                </pic:pic>
              </a:graphicData>
            </a:graphic>
          </wp:anchor>
        </w:drawing>
      </w:r>
      <w:r>
        <w:rPr>
          <w:noProof/>
          <w:lang w:eastAsia="ru-RU"/>
        </w:rPr>
        <w:drawing>
          <wp:anchor distT="0" distB="0" distL="114300" distR="114300" simplePos="0" relativeHeight="251708416" behindDoc="0" locked="0" layoutInCell="1" allowOverlap="1" wp14:anchorId="5D94B213" wp14:editId="2C8072EC">
            <wp:simplePos x="0" y="0"/>
            <wp:positionH relativeFrom="column">
              <wp:posOffset>866140</wp:posOffset>
            </wp:positionH>
            <wp:positionV relativeFrom="paragraph">
              <wp:posOffset>-451485</wp:posOffset>
            </wp:positionV>
            <wp:extent cx="5353685" cy="202565"/>
            <wp:effectExtent l="0" t="0" r="0" b="0"/>
            <wp:wrapNone/>
            <wp:docPr id="4" name="Рисунок 4" descr="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oo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3685" cy="202565"/>
                    </a:xfrm>
                    <a:prstGeom prst="rect">
                      <a:avLst/>
                    </a:prstGeom>
                    <a:noFill/>
                    <a:ln>
                      <a:noFill/>
                    </a:ln>
                  </pic:spPr>
                </pic:pic>
              </a:graphicData>
            </a:graphic>
          </wp:anchor>
        </w:drawing>
      </w:r>
    </w:p>
    <w:p w:rsidR="001F72B1" w:rsidRDefault="001F72B1" w:rsidP="008A27F8">
      <w:pPr>
        <w:pStyle w:val="ab"/>
        <w:spacing w:line="360" w:lineRule="auto"/>
        <w:ind w:left="5390"/>
        <w:rPr>
          <w:rFonts w:ascii="Arial" w:hAnsi="Arial" w:cs="Arial"/>
          <w:b/>
          <w:sz w:val="20"/>
          <w:szCs w:val="20"/>
        </w:rPr>
      </w:pPr>
      <w:r>
        <w:rPr>
          <w:rFonts w:ascii="Arial" w:hAnsi="Arial" w:cs="Arial"/>
          <w:b/>
          <w:noProof/>
          <w:sz w:val="20"/>
          <w:szCs w:val="20"/>
          <w:lang w:eastAsia="ru-RU"/>
        </w:rPr>
        <w:drawing>
          <wp:anchor distT="0" distB="0" distL="114300" distR="114300" simplePos="0" relativeHeight="251711488" behindDoc="0" locked="0" layoutInCell="1" allowOverlap="1" wp14:anchorId="56C5906A" wp14:editId="744213B0">
            <wp:simplePos x="0" y="0"/>
            <wp:positionH relativeFrom="column">
              <wp:posOffset>-376555</wp:posOffset>
            </wp:positionH>
            <wp:positionV relativeFrom="paragraph">
              <wp:posOffset>180975</wp:posOffset>
            </wp:positionV>
            <wp:extent cx="1257300" cy="122555"/>
            <wp:effectExtent l="0" t="0" r="0" b="0"/>
            <wp:wrapNone/>
            <wp:docPr id="7" name="Рисунок 7" descr="надпись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надпись лого"/>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122555"/>
                    </a:xfrm>
                    <a:prstGeom prst="rect">
                      <a:avLst/>
                    </a:prstGeom>
                    <a:noFill/>
                    <a:ln>
                      <a:noFill/>
                    </a:ln>
                  </pic:spPr>
                </pic:pic>
              </a:graphicData>
            </a:graphic>
          </wp:anchor>
        </w:drawing>
      </w:r>
    </w:p>
    <w:p w:rsidR="001F72B1" w:rsidRDefault="001F72B1" w:rsidP="008A27F8">
      <w:pPr>
        <w:pStyle w:val="ab"/>
        <w:spacing w:line="360" w:lineRule="auto"/>
        <w:ind w:left="5390"/>
        <w:rPr>
          <w:rFonts w:ascii="Arial" w:hAnsi="Arial" w:cs="Arial"/>
          <w:b/>
          <w:sz w:val="20"/>
          <w:szCs w:val="20"/>
        </w:rPr>
      </w:pPr>
    </w:p>
    <w:p w:rsidR="001F72B1" w:rsidRPr="001F72B1" w:rsidRDefault="001F72B1" w:rsidP="008A27F8">
      <w:pPr>
        <w:pStyle w:val="ab"/>
        <w:spacing w:line="360" w:lineRule="auto"/>
        <w:ind w:left="5390"/>
        <w:rPr>
          <w:rFonts w:ascii="Arial" w:hAnsi="Arial" w:cs="Arial"/>
          <w:b/>
          <w:sz w:val="20"/>
          <w:szCs w:val="20"/>
        </w:rPr>
      </w:pPr>
    </w:p>
    <w:p w:rsidR="008A27F8" w:rsidRPr="005467A1" w:rsidRDefault="008A27F8" w:rsidP="005A7D54">
      <w:pPr>
        <w:pStyle w:val="ab"/>
        <w:spacing w:line="360" w:lineRule="auto"/>
        <w:ind w:left="5245"/>
        <w:rPr>
          <w:rFonts w:ascii="Arial" w:hAnsi="Arial" w:cs="Arial"/>
          <w:b/>
          <w:sz w:val="20"/>
          <w:szCs w:val="20"/>
        </w:rPr>
      </w:pPr>
      <w:r w:rsidRPr="005467A1">
        <w:rPr>
          <w:rFonts w:ascii="Arial" w:hAnsi="Arial" w:cs="Arial"/>
          <w:b/>
          <w:sz w:val="20"/>
          <w:szCs w:val="20"/>
        </w:rPr>
        <w:t>УТ</w:t>
      </w:r>
      <w:r w:rsidRPr="00B03F31">
        <w:rPr>
          <w:rFonts w:ascii="Arial" w:hAnsi="Arial" w:cs="Arial"/>
          <w:b/>
          <w:sz w:val="20"/>
          <w:szCs w:val="20"/>
        </w:rPr>
        <w:t>ВЕРЖДЕН</w:t>
      </w:r>
    </w:p>
    <w:p w:rsidR="008A27F8" w:rsidRDefault="005643AE" w:rsidP="005A7D54">
      <w:pPr>
        <w:pStyle w:val="ab"/>
        <w:spacing w:line="360" w:lineRule="auto"/>
        <w:ind w:left="5245"/>
        <w:rPr>
          <w:rFonts w:ascii="Arial" w:hAnsi="Arial" w:cs="Arial"/>
          <w:b/>
          <w:sz w:val="20"/>
          <w:szCs w:val="20"/>
        </w:rPr>
      </w:pPr>
      <w:r>
        <w:rPr>
          <w:rFonts w:ascii="Arial" w:hAnsi="Arial" w:cs="Arial"/>
          <w:b/>
          <w:sz w:val="20"/>
          <w:szCs w:val="20"/>
        </w:rPr>
        <w:t>Приказом ООО «Энергонефть Томск»</w:t>
      </w:r>
    </w:p>
    <w:p w:rsidR="008A27F8" w:rsidRPr="005467A1" w:rsidRDefault="005A7D54" w:rsidP="005A7D54">
      <w:pPr>
        <w:pStyle w:val="ab"/>
        <w:spacing w:line="360" w:lineRule="auto"/>
        <w:rPr>
          <w:rFonts w:ascii="Arial" w:hAnsi="Arial" w:cs="Arial"/>
          <w:b/>
          <w:sz w:val="20"/>
          <w:szCs w:val="20"/>
        </w:rPr>
      </w:pPr>
      <w:r>
        <w:rPr>
          <w:rFonts w:ascii="Arial" w:hAnsi="Arial" w:cs="Arial"/>
          <w:b/>
          <w:sz w:val="20"/>
          <w:szCs w:val="20"/>
        </w:rPr>
        <w:t xml:space="preserve">                                                                                              </w:t>
      </w:r>
      <w:r w:rsidR="008A27F8" w:rsidRPr="005467A1">
        <w:rPr>
          <w:rFonts w:ascii="Arial" w:hAnsi="Arial" w:cs="Arial"/>
          <w:b/>
          <w:sz w:val="20"/>
          <w:szCs w:val="20"/>
        </w:rPr>
        <w:t xml:space="preserve">от </w:t>
      </w:r>
      <w:r w:rsidR="00887509">
        <w:rPr>
          <w:rFonts w:ascii="Arial" w:hAnsi="Arial" w:cs="Arial"/>
          <w:b/>
          <w:sz w:val="20"/>
          <w:szCs w:val="20"/>
        </w:rPr>
        <w:t>«</w:t>
      </w:r>
      <w:r w:rsidR="00196175">
        <w:rPr>
          <w:rFonts w:ascii="Arial" w:hAnsi="Arial" w:cs="Arial"/>
          <w:b/>
          <w:sz w:val="20"/>
          <w:szCs w:val="20"/>
        </w:rPr>
        <w:t>___</w:t>
      </w:r>
      <w:r w:rsidR="008A27F8" w:rsidRPr="005467A1">
        <w:rPr>
          <w:rFonts w:ascii="Arial" w:hAnsi="Arial" w:cs="Arial"/>
          <w:b/>
          <w:sz w:val="20"/>
          <w:szCs w:val="20"/>
        </w:rPr>
        <w:t>»</w:t>
      </w:r>
      <w:r w:rsidR="00196175">
        <w:rPr>
          <w:rFonts w:ascii="Arial" w:hAnsi="Arial" w:cs="Arial"/>
          <w:b/>
          <w:sz w:val="20"/>
          <w:szCs w:val="20"/>
        </w:rPr>
        <w:t xml:space="preserve"> ________</w:t>
      </w:r>
      <w:r w:rsidR="008A27F8" w:rsidRPr="005467A1">
        <w:rPr>
          <w:rFonts w:ascii="Arial" w:hAnsi="Arial" w:cs="Arial"/>
          <w:b/>
          <w:sz w:val="20"/>
          <w:szCs w:val="20"/>
        </w:rPr>
        <w:t>20</w:t>
      </w:r>
      <w:r w:rsidR="008954F5">
        <w:rPr>
          <w:rFonts w:ascii="Arial" w:hAnsi="Arial" w:cs="Arial"/>
          <w:b/>
          <w:sz w:val="20"/>
          <w:szCs w:val="20"/>
        </w:rPr>
        <w:t>2</w:t>
      </w:r>
      <w:r w:rsidR="00331F68">
        <w:rPr>
          <w:rFonts w:ascii="Arial" w:hAnsi="Arial" w:cs="Arial"/>
          <w:b/>
          <w:sz w:val="20"/>
          <w:szCs w:val="20"/>
        </w:rPr>
        <w:t>3</w:t>
      </w:r>
      <w:r w:rsidR="002E4283">
        <w:rPr>
          <w:rFonts w:ascii="Arial" w:hAnsi="Arial" w:cs="Arial"/>
          <w:b/>
          <w:sz w:val="20"/>
          <w:szCs w:val="20"/>
        </w:rPr>
        <w:t xml:space="preserve"> </w:t>
      </w:r>
      <w:r w:rsidR="008A27F8" w:rsidRPr="005467A1">
        <w:rPr>
          <w:rFonts w:ascii="Arial" w:hAnsi="Arial" w:cs="Arial"/>
          <w:b/>
          <w:sz w:val="20"/>
          <w:szCs w:val="20"/>
        </w:rPr>
        <w:t>г. №</w:t>
      </w:r>
      <w:r w:rsidR="008E027F">
        <w:rPr>
          <w:rFonts w:ascii="Arial" w:hAnsi="Arial" w:cs="Arial"/>
          <w:b/>
          <w:sz w:val="20"/>
          <w:szCs w:val="20"/>
        </w:rPr>
        <w:t xml:space="preserve"> </w:t>
      </w:r>
      <w:r w:rsidR="00196175">
        <w:rPr>
          <w:rFonts w:ascii="Arial" w:hAnsi="Arial" w:cs="Arial"/>
          <w:b/>
          <w:sz w:val="20"/>
          <w:szCs w:val="20"/>
        </w:rPr>
        <w:t>_____________</w:t>
      </w:r>
    </w:p>
    <w:p w:rsidR="008A27F8" w:rsidRPr="005467A1" w:rsidRDefault="005A7D54" w:rsidP="005A7D54">
      <w:pPr>
        <w:pStyle w:val="ab"/>
        <w:spacing w:line="360" w:lineRule="auto"/>
        <w:rPr>
          <w:rFonts w:ascii="Arial" w:hAnsi="Arial" w:cs="Arial"/>
          <w:b/>
          <w:sz w:val="20"/>
          <w:szCs w:val="20"/>
        </w:rPr>
      </w:pPr>
      <w:r>
        <w:rPr>
          <w:rFonts w:ascii="Arial" w:hAnsi="Arial" w:cs="Arial"/>
          <w:b/>
          <w:sz w:val="20"/>
          <w:szCs w:val="20"/>
        </w:rPr>
        <w:t xml:space="preserve">                                                                                              </w:t>
      </w:r>
      <w:r w:rsidR="008A27F8" w:rsidRPr="00B03F31">
        <w:rPr>
          <w:rFonts w:ascii="Arial" w:hAnsi="Arial" w:cs="Arial"/>
          <w:b/>
          <w:sz w:val="20"/>
          <w:szCs w:val="20"/>
        </w:rPr>
        <w:t>Введен в</w:t>
      </w:r>
      <w:r w:rsidR="008A27F8" w:rsidRPr="005467A1">
        <w:rPr>
          <w:rFonts w:ascii="Arial" w:hAnsi="Arial" w:cs="Arial"/>
          <w:b/>
          <w:sz w:val="20"/>
          <w:szCs w:val="20"/>
        </w:rPr>
        <w:t xml:space="preserve"> действие </w:t>
      </w:r>
      <w:r w:rsidR="008E027F">
        <w:rPr>
          <w:rFonts w:ascii="Arial" w:hAnsi="Arial" w:cs="Arial"/>
          <w:b/>
          <w:sz w:val="20"/>
          <w:szCs w:val="20"/>
        </w:rPr>
        <w:t>«</w:t>
      </w:r>
      <w:r w:rsidR="00196175">
        <w:rPr>
          <w:rFonts w:ascii="Arial" w:hAnsi="Arial" w:cs="Arial"/>
          <w:b/>
          <w:sz w:val="20"/>
          <w:szCs w:val="20"/>
        </w:rPr>
        <w:t>____</w:t>
      </w:r>
      <w:r w:rsidR="003054B7" w:rsidRPr="005467A1">
        <w:rPr>
          <w:rFonts w:ascii="Arial" w:hAnsi="Arial" w:cs="Arial"/>
          <w:b/>
          <w:sz w:val="20"/>
          <w:szCs w:val="20"/>
        </w:rPr>
        <w:t>»</w:t>
      </w:r>
      <w:r w:rsidR="00196175">
        <w:rPr>
          <w:rFonts w:ascii="Arial" w:hAnsi="Arial" w:cs="Arial"/>
          <w:b/>
          <w:sz w:val="20"/>
          <w:szCs w:val="20"/>
        </w:rPr>
        <w:t xml:space="preserve"> _________</w:t>
      </w:r>
      <w:r w:rsidR="008A27F8" w:rsidRPr="005467A1">
        <w:rPr>
          <w:rFonts w:ascii="Arial" w:hAnsi="Arial" w:cs="Arial"/>
          <w:b/>
          <w:sz w:val="20"/>
          <w:szCs w:val="20"/>
        </w:rPr>
        <w:t>20</w:t>
      </w:r>
      <w:r w:rsidR="008954F5">
        <w:rPr>
          <w:rFonts w:ascii="Arial" w:hAnsi="Arial" w:cs="Arial"/>
          <w:b/>
          <w:sz w:val="20"/>
          <w:szCs w:val="20"/>
        </w:rPr>
        <w:t>2</w:t>
      </w:r>
      <w:r w:rsidR="00331F68">
        <w:rPr>
          <w:rFonts w:ascii="Arial" w:hAnsi="Arial" w:cs="Arial"/>
          <w:b/>
          <w:sz w:val="20"/>
          <w:szCs w:val="20"/>
        </w:rPr>
        <w:t>3</w:t>
      </w:r>
      <w:r w:rsidR="007208E3">
        <w:rPr>
          <w:rFonts w:ascii="Arial" w:hAnsi="Arial" w:cs="Arial"/>
          <w:b/>
          <w:sz w:val="20"/>
          <w:szCs w:val="20"/>
        </w:rPr>
        <w:t xml:space="preserve"> </w:t>
      </w:r>
      <w:r w:rsidR="008A27F8" w:rsidRPr="005467A1">
        <w:rPr>
          <w:rFonts w:ascii="Arial" w:hAnsi="Arial" w:cs="Arial"/>
          <w:b/>
          <w:sz w:val="20"/>
          <w:szCs w:val="20"/>
        </w:rPr>
        <w:t>г.</w:t>
      </w:r>
    </w:p>
    <w:p w:rsidR="008A27F8" w:rsidRPr="003106D6" w:rsidRDefault="008A27F8" w:rsidP="008A27F8">
      <w:pPr>
        <w:rPr>
          <w:rFonts w:ascii="EuropeCondensedC" w:hAnsi="EuropeCondensedC"/>
          <w:sz w:val="20"/>
          <w:szCs w:val="20"/>
        </w:rPr>
      </w:pPr>
    </w:p>
    <w:p w:rsidR="008A27F8" w:rsidRPr="00473CBB" w:rsidRDefault="008A27F8" w:rsidP="008A27F8">
      <w:pPr>
        <w:rPr>
          <w:rFonts w:ascii="EuropeDemiC" w:hAnsi="EuropeDemiC"/>
          <w:sz w:val="20"/>
          <w:szCs w:val="20"/>
          <w:lang w:val="en-US"/>
        </w:rPr>
      </w:pPr>
    </w:p>
    <w:p w:rsidR="008A27F8" w:rsidRPr="003106D6" w:rsidRDefault="008A27F8" w:rsidP="008A27F8">
      <w:pPr>
        <w:rPr>
          <w:rFonts w:ascii="EuropeDemiC" w:hAnsi="EuropeDemiC"/>
          <w:sz w:val="20"/>
          <w:szCs w:val="20"/>
        </w:rPr>
      </w:pPr>
    </w:p>
    <w:p w:rsidR="008A27F8" w:rsidRPr="003106D6" w:rsidRDefault="008A27F8" w:rsidP="008A27F8">
      <w:pPr>
        <w:rPr>
          <w:rFonts w:ascii="EuropeDemiC" w:hAnsi="EuropeDemiC"/>
          <w:sz w:val="20"/>
          <w:szCs w:val="20"/>
        </w:rPr>
      </w:pPr>
    </w:p>
    <w:p w:rsidR="008A27F8" w:rsidRDefault="008A27F8" w:rsidP="008A27F8">
      <w:pPr>
        <w:rPr>
          <w:rFonts w:ascii="EuropeDemiC" w:hAnsi="EuropeDemiC"/>
          <w:sz w:val="20"/>
          <w:szCs w:val="20"/>
        </w:rPr>
      </w:pPr>
    </w:p>
    <w:p w:rsidR="008A27F8" w:rsidRDefault="008A27F8" w:rsidP="008A27F8">
      <w:pPr>
        <w:rPr>
          <w:rFonts w:ascii="EuropeDemiC" w:hAnsi="EuropeDemiC"/>
          <w:sz w:val="20"/>
          <w:szCs w:val="20"/>
        </w:rPr>
      </w:pPr>
    </w:p>
    <w:p w:rsidR="008A27F8" w:rsidRDefault="008A27F8" w:rsidP="008A27F8">
      <w:pPr>
        <w:rPr>
          <w:rFonts w:ascii="EuropeDemiC" w:hAnsi="EuropeDemiC"/>
          <w:sz w:val="20"/>
          <w:szCs w:val="20"/>
        </w:rPr>
      </w:pPr>
    </w:p>
    <w:p w:rsidR="008A27F8" w:rsidRDefault="008A27F8" w:rsidP="008A27F8">
      <w:pPr>
        <w:rPr>
          <w:rFonts w:ascii="EuropeDemiC" w:hAnsi="EuropeDemiC"/>
          <w:sz w:val="20"/>
          <w:szCs w:val="20"/>
        </w:rPr>
      </w:pPr>
    </w:p>
    <w:p w:rsidR="00024B0C" w:rsidRDefault="00024B0C" w:rsidP="00024B0C">
      <w:pPr>
        <w:jc w:val="center"/>
        <w:rPr>
          <w:rFonts w:ascii="Arial" w:hAnsi="Arial" w:cs="Arial"/>
          <w:b/>
          <w:spacing w:val="-4"/>
          <w:sz w:val="36"/>
          <w:szCs w:val="36"/>
        </w:rPr>
      </w:pPr>
    </w:p>
    <w:tbl>
      <w:tblPr>
        <w:tblW w:w="5000" w:type="pct"/>
        <w:jc w:val="center"/>
        <w:tblBorders>
          <w:bottom w:val="single" w:sz="12" w:space="0" w:color="FFC000"/>
        </w:tblBorders>
        <w:tblLook w:val="01E0" w:firstRow="1" w:lastRow="1" w:firstColumn="1" w:lastColumn="1" w:noHBand="0" w:noVBand="0"/>
      </w:tblPr>
      <w:tblGrid>
        <w:gridCol w:w="9637"/>
      </w:tblGrid>
      <w:tr w:rsidR="00367A3E" w:rsidRPr="0084209F" w:rsidTr="00481E13">
        <w:trPr>
          <w:trHeight w:val="356"/>
          <w:jc w:val="center"/>
        </w:trPr>
        <w:tc>
          <w:tcPr>
            <w:tcW w:w="5000" w:type="pct"/>
          </w:tcPr>
          <w:p w:rsidR="00367A3E" w:rsidRPr="00FA7A6E" w:rsidRDefault="00151760" w:rsidP="00367A3E">
            <w:pPr>
              <w:jc w:val="center"/>
              <w:rPr>
                <w:rFonts w:ascii="Arial" w:hAnsi="Arial" w:cs="Arial"/>
                <w:b/>
                <w:bCs/>
                <w:color w:val="000000"/>
                <w:sz w:val="36"/>
                <w:szCs w:val="36"/>
              </w:rPr>
            </w:pPr>
            <w:r>
              <w:rPr>
                <w:rFonts w:ascii="Arial" w:hAnsi="Arial" w:cs="Arial"/>
                <w:b/>
                <w:spacing w:val="-4"/>
                <w:sz w:val="36"/>
                <w:szCs w:val="36"/>
              </w:rPr>
              <w:t>СТАНДАРТ</w:t>
            </w:r>
          </w:p>
        </w:tc>
      </w:tr>
    </w:tbl>
    <w:p w:rsidR="00367A3E" w:rsidRPr="005A7D54" w:rsidRDefault="00151760" w:rsidP="008F141A">
      <w:pPr>
        <w:spacing w:before="120"/>
        <w:ind w:right="91"/>
        <w:jc w:val="center"/>
        <w:rPr>
          <w:rFonts w:ascii="Arial" w:hAnsi="Arial" w:cs="Arial"/>
          <w:b/>
          <w:bCs/>
          <w:szCs w:val="24"/>
        </w:rPr>
      </w:pPr>
      <w:r w:rsidRPr="004E7CCA">
        <w:rPr>
          <w:rFonts w:ascii="Arial" w:hAnsi="Arial" w:cs="Arial"/>
          <w:b/>
          <w:caps/>
          <w:spacing w:val="-4"/>
          <w:szCs w:val="24"/>
        </w:rPr>
        <w:t xml:space="preserve">Заявление о политике в области </w:t>
      </w:r>
      <w:r>
        <w:rPr>
          <w:rFonts w:ascii="Arial" w:hAnsi="Arial" w:cs="Arial"/>
          <w:b/>
          <w:caps/>
          <w:spacing w:val="-4"/>
          <w:szCs w:val="24"/>
        </w:rPr>
        <w:t>промышленной</w:t>
      </w:r>
      <w:r w:rsidRPr="004E7CCA">
        <w:rPr>
          <w:rFonts w:ascii="Arial" w:hAnsi="Arial" w:cs="Arial"/>
          <w:b/>
          <w:caps/>
          <w:spacing w:val="-4"/>
          <w:szCs w:val="24"/>
        </w:rPr>
        <w:t xml:space="preserve"> безопасности</w:t>
      </w:r>
    </w:p>
    <w:p w:rsidR="00CA280D" w:rsidRDefault="00CA280D" w:rsidP="00024B0C">
      <w:pPr>
        <w:ind w:right="91"/>
        <w:jc w:val="center"/>
        <w:rPr>
          <w:b/>
          <w:bCs/>
          <w:szCs w:val="24"/>
        </w:rPr>
      </w:pPr>
    </w:p>
    <w:p w:rsidR="00CA280D" w:rsidRDefault="00CA280D" w:rsidP="00024B0C">
      <w:pPr>
        <w:ind w:right="91"/>
        <w:jc w:val="center"/>
        <w:rPr>
          <w:b/>
          <w:bCs/>
          <w:szCs w:val="24"/>
        </w:rPr>
      </w:pPr>
    </w:p>
    <w:p w:rsidR="00024B0C" w:rsidRPr="008E027F" w:rsidRDefault="00196175" w:rsidP="008E027F">
      <w:pPr>
        <w:ind w:right="91"/>
        <w:jc w:val="center"/>
        <w:rPr>
          <w:rFonts w:ascii="Arial" w:hAnsi="Arial" w:cs="Arial"/>
          <w:b/>
          <w:bCs/>
          <w:szCs w:val="24"/>
        </w:rPr>
      </w:pPr>
      <w:r>
        <w:rPr>
          <w:rFonts w:ascii="Arial" w:hAnsi="Arial" w:cs="Arial"/>
          <w:b/>
          <w:bCs/>
          <w:szCs w:val="24"/>
        </w:rPr>
        <w:t>_____________________</w:t>
      </w:r>
    </w:p>
    <w:p w:rsidR="00155D94" w:rsidRDefault="00155D94" w:rsidP="00024B0C">
      <w:pPr>
        <w:jc w:val="center"/>
        <w:rPr>
          <w:rFonts w:ascii="Arial" w:hAnsi="Arial" w:cs="Arial"/>
          <w:b/>
          <w:sz w:val="20"/>
          <w:szCs w:val="20"/>
        </w:rPr>
      </w:pPr>
    </w:p>
    <w:p w:rsidR="00024B0C" w:rsidRPr="005A7D54" w:rsidRDefault="00024B0C" w:rsidP="00024B0C">
      <w:pPr>
        <w:jc w:val="center"/>
        <w:rPr>
          <w:rFonts w:ascii="Arial" w:hAnsi="Arial" w:cs="Arial"/>
          <w:b/>
          <w:sz w:val="20"/>
          <w:szCs w:val="20"/>
        </w:rPr>
      </w:pPr>
      <w:r w:rsidRPr="005A7D54">
        <w:rPr>
          <w:rFonts w:ascii="Arial" w:hAnsi="Arial" w:cs="Arial"/>
          <w:b/>
          <w:sz w:val="20"/>
          <w:szCs w:val="20"/>
        </w:rPr>
        <w:t>В</w:t>
      </w:r>
      <w:r w:rsidR="00C00CC7">
        <w:rPr>
          <w:rFonts w:ascii="Arial" w:hAnsi="Arial" w:cs="Arial"/>
          <w:b/>
          <w:sz w:val="20"/>
          <w:szCs w:val="20"/>
        </w:rPr>
        <w:t>ЕРСИЯ</w:t>
      </w:r>
      <w:r w:rsidRPr="005A7D54">
        <w:rPr>
          <w:rFonts w:ascii="Arial" w:hAnsi="Arial" w:cs="Arial"/>
          <w:b/>
          <w:sz w:val="20"/>
          <w:szCs w:val="20"/>
        </w:rPr>
        <w:t xml:space="preserve"> </w:t>
      </w:r>
      <w:r w:rsidR="00151760">
        <w:rPr>
          <w:rFonts w:ascii="Arial" w:hAnsi="Arial" w:cs="Arial"/>
          <w:b/>
          <w:sz w:val="20"/>
          <w:szCs w:val="20"/>
        </w:rPr>
        <w:t>1</w:t>
      </w:r>
    </w:p>
    <w:p w:rsidR="00024B0C" w:rsidRPr="00024B0C" w:rsidRDefault="00024B0C" w:rsidP="00024B0C">
      <w:pPr>
        <w:jc w:val="center"/>
        <w:rPr>
          <w:rFonts w:ascii="Arial" w:hAnsi="Arial" w:cs="Arial"/>
          <w:b/>
          <w:sz w:val="20"/>
          <w:szCs w:val="20"/>
        </w:rPr>
      </w:pPr>
    </w:p>
    <w:p w:rsidR="00024B0C" w:rsidRPr="00024B0C" w:rsidRDefault="00024B0C" w:rsidP="00024B0C">
      <w:pPr>
        <w:jc w:val="center"/>
        <w:rPr>
          <w:rFonts w:ascii="Arial" w:hAnsi="Arial" w:cs="Arial"/>
          <w:b/>
          <w:sz w:val="20"/>
          <w:szCs w:val="20"/>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color w:val="808080"/>
          <w:sz w:val="20"/>
          <w:szCs w:val="20"/>
        </w:rPr>
      </w:pPr>
    </w:p>
    <w:p w:rsidR="00024B0C" w:rsidRPr="00024B0C" w:rsidRDefault="00024B0C" w:rsidP="00024B0C">
      <w:pPr>
        <w:jc w:val="center"/>
        <w:rPr>
          <w:rFonts w:ascii="Arial" w:hAnsi="Arial" w:cs="Arial"/>
          <w:color w:val="808080"/>
          <w:sz w:val="20"/>
          <w:szCs w:val="20"/>
        </w:rPr>
      </w:pPr>
    </w:p>
    <w:p w:rsidR="00024B0C" w:rsidRPr="00024B0C" w:rsidRDefault="00024B0C" w:rsidP="00024B0C">
      <w:pPr>
        <w:jc w:val="center"/>
        <w:rPr>
          <w:rFonts w:ascii="Arial" w:hAnsi="Arial" w:cs="Arial"/>
          <w:color w:val="808080"/>
          <w:sz w:val="20"/>
          <w:szCs w:val="20"/>
        </w:rPr>
      </w:pPr>
    </w:p>
    <w:p w:rsidR="00024B0C" w:rsidRPr="00024B0C" w:rsidRDefault="00024B0C" w:rsidP="00024B0C">
      <w:pPr>
        <w:jc w:val="center"/>
        <w:rPr>
          <w:rFonts w:ascii="Arial" w:hAnsi="Arial" w:cs="Arial"/>
          <w:b/>
          <w:sz w:val="16"/>
          <w:szCs w:val="16"/>
        </w:rPr>
      </w:pPr>
    </w:p>
    <w:p w:rsidR="00024B0C" w:rsidRPr="000C7922" w:rsidRDefault="00024B0C" w:rsidP="00024B0C">
      <w:pPr>
        <w:jc w:val="center"/>
        <w:rPr>
          <w:rFonts w:ascii="Arial" w:hAnsi="Arial" w:cs="Arial"/>
          <w:b/>
          <w:sz w:val="16"/>
          <w:szCs w:val="16"/>
        </w:rPr>
      </w:pPr>
      <w:bookmarkStart w:id="0" w:name="_GoBack"/>
      <w:bookmarkEnd w:id="0"/>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Default="00024B0C" w:rsidP="00024B0C">
      <w:pPr>
        <w:jc w:val="center"/>
        <w:rPr>
          <w:rFonts w:ascii="Arial" w:hAnsi="Arial" w:cs="Arial"/>
          <w:b/>
          <w:sz w:val="16"/>
          <w:szCs w:val="16"/>
        </w:rPr>
      </w:pPr>
    </w:p>
    <w:p w:rsidR="002067DD" w:rsidRDefault="002067DD" w:rsidP="00024B0C">
      <w:pPr>
        <w:jc w:val="center"/>
        <w:rPr>
          <w:rFonts w:ascii="Arial" w:hAnsi="Arial" w:cs="Arial"/>
          <w:b/>
          <w:sz w:val="16"/>
          <w:szCs w:val="16"/>
        </w:rPr>
      </w:pPr>
    </w:p>
    <w:p w:rsidR="002067DD" w:rsidRDefault="002067DD" w:rsidP="00024B0C">
      <w:pPr>
        <w:jc w:val="center"/>
        <w:rPr>
          <w:rFonts w:ascii="Arial" w:hAnsi="Arial" w:cs="Arial"/>
          <w:b/>
          <w:sz w:val="16"/>
          <w:szCs w:val="16"/>
        </w:rPr>
      </w:pPr>
    </w:p>
    <w:p w:rsidR="002067DD" w:rsidRPr="00024B0C" w:rsidRDefault="002067DD" w:rsidP="00024B0C">
      <w:pPr>
        <w:jc w:val="center"/>
        <w:rPr>
          <w:rFonts w:ascii="Arial" w:hAnsi="Arial" w:cs="Arial"/>
          <w:b/>
          <w:sz w:val="16"/>
          <w:szCs w:val="16"/>
        </w:rPr>
      </w:pPr>
    </w:p>
    <w:p w:rsidR="00024B0C" w:rsidRDefault="00024B0C" w:rsidP="00024B0C">
      <w:pPr>
        <w:jc w:val="center"/>
        <w:rPr>
          <w:rFonts w:ascii="Arial" w:hAnsi="Arial" w:cs="Arial"/>
          <w:b/>
          <w:sz w:val="16"/>
          <w:szCs w:val="16"/>
        </w:rPr>
      </w:pPr>
    </w:p>
    <w:p w:rsidR="00BD547A" w:rsidRDefault="00BD547A" w:rsidP="00024B0C">
      <w:pPr>
        <w:jc w:val="center"/>
        <w:rPr>
          <w:rFonts w:ascii="Arial" w:hAnsi="Arial" w:cs="Arial"/>
          <w:b/>
          <w:sz w:val="16"/>
          <w:szCs w:val="16"/>
        </w:rPr>
      </w:pPr>
    </w:p>
    <w:p w:rsidR="00BD547A" w:rsidRDefault="00BD547A" w:rsidP="00024B0C">
      <w:pPr>
        <w:jc w:val="center"/>
        <w:rPr>
          <w:rFonts w:ascii="Arial" w:hAnsi="Arial" w:cs="Arial"/>
          <w:b/>
          <w:sz w:val="16"/>
          <w:szCs w:val="16"/>
        </w:rPr>
      </w:pPr>
    </w:p>
    <w:p w:rsidR="00BD547A" w:rsidRDefault="00BD547A" w:rsidP="00024B0C">
      <w:pPr>
        <w:jc w:val="center"/>
        <w:rPr>
          <w:rFonts w:ascii="Arial" w:hAnsi="Arial" w:cs="Arial"/>
          <w:b/>
          <w:sz w:val="16"/>
          <w:szCs w:val="16"/>
        </w:rPr>
      </w:pPr>
    </w:p>
    <w:p w:rsidR="00BD547A" w:rsidRDefault="00BD547A" w:rsidP="00024B0C">
      <w:pPr>
        <w:jc w:val="center"/>
        <w:rPr>
          <w:rFonts w:ascii="Arial" w:hAnsi="Arial" w:cs="Arial"/>
          <w:b/>
          <w:sz w:val="16"/>
          <w:szCs w:val="16"/>
        </w:rPr>
      </w:pPr>
    </w:p>
    <w:p w:rsidR="00BD547A" w:rsidRDefault="00BD547A" w:rsidP="00024B0C">
      <w:pPr>
        <w:jc w:val="center"/>
        <w:rPr>
          <w:rFonts w:ascii="Arial" w:hAnsi="Arial" w:cs="Arial"/>
          <w:b/>
          <w:sz w:val="16"/>
          <w:szCs w:val="16"/>
        </w:rPr>
      </w:pPr>
    </w:p>
    <w:p w:rsidR="00BD547A" w:rsidRPr="00024B0C" w:rsidRDefault="00BD547A"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6"/>
          <w:szCs w:val="16"/>
        </w:rPr>
      </w:pPr>
    </w:p>
    <w:p w:rsidR="00024B0C" w:rsidRPr="00024B0C" w:rsidRDefault="00024B0C" w:rsidP="00024B0C">
      <w:pPr>
        <w:jc w:val="center"/>
        <w:rPr>
          <w:rFonts w:ascii="Arial" w:hAnsi="Arial" w:cs="Arial"/>
          <w:b/>
          <w:sz w:val="18"/>
          <w:szCs w:val="18"/>
        </w:rPr>
      </w:pPr>
    </w:p>
    <w:p w:rsidR="00024B0C" w:rsidRPr="00024B0C" w:rsidRDefault="00024B0C" w:rsidP="00024B0C">
      <w:pPr>
        <w:jc w:val="center"/>
        <w:rPr>
          <w:rFonts w:ascii="Arial" w:hAnsi="Arial" w:cs="Arial"/>
          <w:b/>
          <w:sz w:val="18"/>
          <w:szCs w:val="18"/>
        </w:rPr>
      </w:pPr>
      <w:r w:rsidRPr="00024B0C">
        <w:rPr>
          <w:rFonts w:ascii="Arial" w:hAnsi="Arial" w:cs="Arial"/>
          <w:b/>
          <w:sz w:val="18"/>
          <w:szCs w:val="18"/>
        </w:rPr>
        <w:t>Стрежевой</w:t>
      </w:r>
    </w:p>
    <w:p w:rsidR="00024B0C" w:rsidRPr="00024B0C" w:rsidRDefault="00024B0C" w:rsidP="00024B0C">
      <w:pPr>
        <w:jc w:val="center"/>
        <w:rPr>
          <w:rFonts w:ascii="Arial" w:hAnsi="Arial" w:cs="Arial"/>
          <w:b/>
          <w:sz w:val="18"/>
          <w:szCs w:val="18"/>
        </w:rPr>
        <w:sectPr w:rsidR="00024B0C" w:rsidRPr="00024B0C" w:rsidSect="00D33EFF">
          <w:pgSz w:w="11906" w:h="16838" w:code="9"/>
          <w:pgMar w:top="851" w:right="851" w:bottom="851" w:left="1418" w:header="454" w:footer="454" w:gutter="0"/>
          <w:cols w:space="708"/>
          <w:docGrid w:linePitch="360"/>
        </w:sectPr>
      </w:pPr>
      <w:r w:rsidRPr="00024B0C">
        <w:rPr>
          <w:rFonts w:ascii="Arial" w:hAnsi="Arial" w:cs="Arial"/>
          <w:b/>
          <w:sz w:val="18"/>
          <w:szCs w:val="18"/>
        </w:rPr>
        <w:t>20</w:t>
      </w:r>
      <w:r w:rsidR="008954F5">
        <w:rPr>
          <w:rFonts w:ascii="Arial" w:hAnsi="Arial" w:cs="Arial"/>
          <w:b/>
          <w:sz w:val="18"/>
          <w:szCs w:val="18"/>
        </w:rPr>
        <w:t>2</w:t>
      </w:r>
      <w:r w:rsidR="00331F68">
        <w:rPr>
          <w:rFonts w:ascii="Arial" w:hAnsi="Arial" w:cs="Arial"/>
          <w:b/>
          <w:sz w:val="18"/>
          <w:szCs w:val="18"/>
        </w:rPr>
        <w:t>3</w:t>
      </w:r>
    </w:p>
    <w:p w:rsidR="00024B0C" w:rsidRPr="00024B0C" w:rsidRDefault="00024B0C" w:rsidP="005D4696">
      <w:pPr>
        <w:jc w:val="both"/>
        <w:rPr>
          <w:rFonts w:ascii="Arial" w:hAnsi="Arial" w:cs="Arial"/>
          <w:b/>
          <w:bCs/>
          <w:caps/>
          <w:color w:val="CAAE46"/>
          <w:sz w:val="6"/>
          <w:szCs w:val="6"/>
        </w:rPr>
      </w:pPr>
      <w:bookmarkStart w:id="1" w:name="_Toc286668714"/>
      <w:bookmarkStart w:id="2" w:name="_Toc286668798"/>
    </w:p>
    <w:p w:rsidR="00024B0C" w:rsidRPr="00BB5B68" w:rsidRDefault="00024B0C" w:rsidP="00024B0C">
      <w:pPr>
        <w:jc w:val="both"/>
        <w:outlineLvl w:val="0"/>
        <w:rPr>
          <w:rFonts w:ascii="Arial" w:hAnsi="Arial" w:cs="Arial"/>
          <w:b/>
          <w:bCs/>
          <w:caps/>
          <w:sz w:val="32"/>
          <w:szCs w:val="32"/>
        </w:rPr>
      </w:pPr>
      <w:bookmarkStart w:id="3" w:name="_Toc286679744"/>
      <w:bookmarkStart w:id="4" w:name="_Toc287611791"/>
      <w:bookmarkStart w:id="5" w:name="_Toc83654850"/>
      <w:bookmarkStart w:id="6" w:name="_Toc151484154"/>
      <w:r w:rsidRPr="00024B0C">
        <w:rPr>
          <w:rFonts w:ascii="Arial" w:hAnsi="Arial" w:cs="Arial"/>
          <w:b/>
          <w:bCs/>
          <w:caps/>
          <w:sz w:val="32"/>
          <w:szCs w:val="32"/>
        </w:rPr>
        <w:t>Содержание</w:t>
      </w:r>
      <w:bookmarkEnd w:id="1"/>
      <w:bookmarkEnd w:id="2"/>
      <w:bookmarkEnd w:id="3"/>
      <w:bookmarkEnd w:id="4"/>
      <w:bookmarkEnd w:id="5"/>
      <w:bookmarkEnd w:id="6"/>
    </w:p>
    <w:p w:rsidR="001E0D55" w:rsidRDefault="00161846">
      <w:pPr>
        <w:pStyle w:val="15"/>
        <w:rPr>
          <w:rFonts w:asciiTheme="minorHAnsi" w:eastAsiaTheme="minorEastAsia" w:hAnsiTheme="minorHAnsi" w:cstheme="minorBidi"/>
          <w:b w:val="0"/>
          <w:bCs w:val="0"/>
          <w:caps w:val="0"/>
          <w:noProof/>
          <w:sz w:val="22"/>
          <w:szCs w:val="22"/>
          <w:lang w:eastAsia="ru-RU"/>
        </w:rPr>
      </w:pPr>
      <w:r w:rsidRPr="00E84449">
        <w:rPr>
          <w:rFonts w:eastAsia="Times New Roman" w:cs="Arial"/>
          <w:b w:val="0"/>
          <w:bCs w:val="0"/>
          <w:noProof/>
          <w:color w:val="000000" w:themeColor="text1"/>
          <w:lang w:eastAsia="ru-RU"/>
        </w:rPr>
        <w:fldChar w:fldCharType="begin"/>
      </w:r>
      <w:r w:rsidR="00E84449" w:rsidRPr="00E84449">
        <w:rPr>
          <w:rFonts w:eastAsia="Times New Roman" w:cs="Arial"/>
          <w:noProof/>
          <w:color w:val="000000" w:themeColor="text1"/>
          <w:lang w:eastAsia="ru-RU"/>
        </w:rPr>
        <w:instrText xml:space="preserve"> TOC \o "1-3" \h \z \u </w:instrText>
      </w:r>
      <w:r w:rsidRPr="00E84449">
        <w:rPr>
          <w:rFonts w:eastAsia="Times New Roman" w:cs="Arial"/>
          <w:b w:val="0"/>
          <w:bCs w:val="0"/>
          <w:noProof/>
          <w:color w:val="000000" w:themeColor="text1"/>
          <w:lang w:eastAsia="ru-RU"/>
        </w:rPr>
        <w:fldChar w:fldCharType="separate"/>
      </w:r>
      <w:hyperlink w:anchor="_Toc151484154" w:history="1">
        <w:r w:rsidR="001E0D55" w:rsidRPr="00836A22">
          <w:rPr>
            <w:rStyle w:val="ae"/>
            <w:rFonts w:cs="Arial"/>
            <w:noProof/>
          </w:rPr>
          <w:t>Содержание</w:t>
        </w:r>
        <w:r w:rsidR="001E0D55">
          <w:rPr>
            <w:noProof/>
            <w:webHidden/>
          </w:rPr>
          <w:tab/>
        </w:r>
        <w:r w:rsidR="001E0D55">
          <w:rPr>
            <w:noProof/>
            <w:webHidden/>
          </w:rPr>
          <w:fldChar w:fldCharType="begin"/>
        </w:r>
        <w:r w:rsidR="001E0D55">
          <w:rPr>
            <w:noProof/>
            <w:webHidden/>
          </w:rPr>
          <w:instrText xml:space="preserve"> PAGEREF _Toc151484154 \h </w:instrText>
        </w:r>
        <w:r w:rsidR="001E0D55">
          <w:rPr>
            <w:noProof/>
            <w:webHidden/>
          </w:rPr>
        </w:r>
        <w:r w:rsidR="001E0D55">
          <w:rPr>
            <w:noProof/>
            <w:webHidden/>
          </w:rPr>
          <w:fldChar w:fldCharType="separate"/>
        </w:r>
        <w:r w:rsidR="00481E13">
          <w:rPr>
            <w:noProof/>
            <w:webHidden/>
          </w:rPr>
          <w:t>2</w:t>
        </w:r>
        <w:r w:rsidR="001E0D55">
          <w:rPr>
            <w:noProof/>
            <w:webHidden/>
          </w:rPr>
          <w:fldChar w:fldCharType="end"/>
        </w:r>
      </w:hyperlink>
    </w:p>
    <w:p w:rsidR="001E0D55" w:rsidRDefault="00196175">
      <w:pPr>
        <w:pStyle w:val="15"/>
        <w:rPr>
          <w:rFonts w:asciiTheme="minorHAnsi" w:eastAsiaTheme="minorEastAsia" w:hAnsiTheme="minorHAnsi" w:cstheme="minorBidi"/>
          <w:b w:val="0"/>
          <w:bCs w:val="0"/>
          <w:caps w:val="0"/>
          <w:noProof/>
          <w:sz w:val="22"/>
          <w:szCs w:val="22"/>
          <w:lang w:eastAsia="ru-RU"/>
        </w:rPr>
      </w:pPr>
      <w:hyperlink w:anchor="_Toc151484155" w:history="1">
        <w:r w:rsidR="001E0D55" w:rsidRPr="00836A22">
          <w:rPr>
            <w:rStyle w:val="ae"/>
            <w:rFonts w:cs="Arial"/>
            <w:noProof/>
          </w:rPr>
          <w:t>1.</w:t>
        </w:r>
        <w:r w:rsidR="001E0D55">
          <w:rPr>
            <w:rFonts w:asciiTheme="minorHAnsi" w:eastAsiaTheme="minorEastAsia" w:hAnsiTheme="minorHAnsi" w:cstheme="minorBidi"/>
            <w:b w:val="0"/>
            <w:bCs w:val="0"/>
            <w:caps w:val="0"/>
            <w:noProof/>
            <w:sz w:val="22"/>
            <w:szCs w:val="22"/>
            <w:lang w:eastAsia="ru-RU"/>
          </w:rPr>
          <w:tab/>
        </w:r>
        <w:r w:rsidR="001E0D55" w:rsidRPr="00836A22">
          <w:rPr>
            <w:rStyle w:val="ae"/>
            <w:rFonts w:cs="Arial"/>
            <w:noProof/>
          </w:rPr>
          <w:t>ВВОДНЫЕ ПОЛОЖЕНИЯ</w:t>
        </w:r>
        <w:r w:rsidR="001E0D55">
          <w:rPr>
            <w:noProof/>
            <w:webHidden/>
          </w:rPr>
          <w:tab/>
        </w:r>
        <w:r w:rsidR="001E0D55">
          <w:rPr>
            <w:noProof/>
            <w:webHidden/>
          </w:rPr>
          <w:fldChar w:fldCharType="begin"/>
        </w:r>
        <w:r w:rsidR="001E0D55">
          <w:rPr>
            <w:noProof/>
            <w:webHidden/>
          </w:rPr>
          <w:instrText xml:space="preserve"> PAGEREF _Toc151484155 \h </w:instrText>
        </w:r>
        <w:r w:rsidR="001E0D55">
          <w:rPr>
            <w:noProof/>
            <w:webHidden/>
          </w:rPr>
        </w:r>
        <w:r w:rsidR="001E0D55">
          <w:rPr>
            <w:noProof/>
            <w:webHidden/>
          </w:rPr>
          <w:fldChar w:fldCharType="separate"/>
        </w:r>
        <w:r w:rsidR="00481E13">
          <w:rPr>
            <w:noProof/>
            <w:webHidden/>
          </w:rPr>
          <w:t>3</w:t>
        </w:r>
        <w:r w:rsidR="001E0D55">
          <w:rPr>
            <w:noProof/>
            <w:webHidden/>
          </w:rPr>
          <w:fldChar w:fldCharType="end"/>
        </w:r>
      </w:hyperlink>
    </w:p>
    <w:p w:rsidR="001E0D55" w:rsidRDefault="00196175">
      <w:pPr>
        <w:pStyle w:val="15"/>
        <w:rPr>
          <w:rFonts w:asciiTheme="minorHAnsi" w:eastAsiaTheme="minorEastAsia" w:hAnsiTheme="minorHAnsi" w:cstheme="minorBidi"/>
          <w:b w:val="0"/>
          <w:bCs w:val="0"/>
          <w:caps w:val="0"/>
          <w:noProof/>
          <w:sz w:val="22"/>
          <w:szCs w:val="22"/>
          <w:lang w:eastAsia="ru-RU"/>
        </w:rPr>
      </w:pPr>
      <w:hyperlink w:anchor="_Toc151484156" w:history="1">
        <w:r w:rsidR="001E0D55" w:rsidRPr="00836A22">
          <w:rPr>
            <w:rStyle w:val="ae"/>
            <w:rFonts w:cs="Arial"/>
            <w:noProof/>
          </w:rPr>
          <w:t>2.</w:t>
        </w:r>
        <w:r w:rsidR="001E0D55">
          <w:rPr>
            <w:rFonts w:asciiTheme="minorHAnsi" w:eastAsiaTheme="minorEastAsia" w:hAnsiTheme="minorHAnsi" w:cstheme="minorBidi"/>
            <w:b w:val="0"/>
            <w:bCs w:val="0"/>
            <w:caps w:val="0"/>
            <w:noProof/>
            <w:sz w:val="22"/>
            <w:szCs w:val="22"/>
            <w:lang w:eastAsia="ru-RU"/>
          </w:rPr>
          <w:tab/>
        </w:r>
        <w:r w:rsidR="001E0D55" w:rsidRPr="00836A22">
          <w:rPr>
            <w:rStyle w:val="ae"/>
            <w:rFonts w:cs="Arial"/>
            <w:noProof/>
          </w:rPr>
          <w:t>ТЕРМИНЫ И СОКРАЩЕНИЯ</w:t>
        </w:r>
        <w:r w:rsidR="001E0D55">
          <w:rPr>
            <w:noProof/>
            <w:webHidden/>
          </w:rPr>
          <w:tab/>
        </w:r>
        <w:r w:rsidR="001E0D55">
          <w:rPr>
            <w:noProof/>
            <w:webHidden/>
          </w:rPr>
          <w:fldChar w:fldCharType="begin"/>
        </w:r>
        <w:r w:rsidR="001E0D55">
          <w:rPr>
            <w:noProof/>
            <w:webHidden/>
          </w:rPr>
          <w:instrText xml:space="preserve"> PAGEREF _Toc151484156 \h </w:instrText>
        </w:r>
        <w:r w:rsidR="001E0D55">
          <w:rPr>
            <w:noProof/>
            <w:webHidden/>
          </w:rPr>
        </w:r>
        <w:r w:rsidR="001E0D55">
          <w:rPr>
            <w:noProof/>
            <w:webHidden/>
          </w:rPr>
          <w:fldChar w:fldCharType="separate"/>
        </w:r>
        <w:r w:rsidR="00481E13">
          <w:rPr>
            <w:noProof/>
            <w:webHidden/>
          </w:rPr>
          <w:t>5</w:t>
        </w:r>
        <w:r w:rsidR="001E0D55">
          <w:rPr>
            <w:noProof/>
            <w:webHidden/>
          </w:rPr>
          <w:fldChar w:fldCharType="end"/>
        </w:r>
      </w:hyperlink>
    </w:p>
    <w:p w:rsidR="001E0D55" w:rsidRDefault="00196175" w:rsidP="001E0D55">
      <w:pPr>
        <w:pStyle w:val="28"/>
        <w:rPr>
          <w:rFonts w:asciiTheme="minorHAnsi" w:eastAsiaTheme="minorEastAsia" w:hAnsiTheme="minorHAnsi" w:cstheme="minorBidi"/>
          <w:sz w:val="22"/>
          <w:szCs w:val="22"/>
          <w:lang w:eastAsia="ru-RU"/>
        </w:rPr>
      </w:pPr>
      <w:hyperlink w:anchor="_Toc151484157" w:history="1">
        <w:r w:rsidR="001E0D55" w:rsidRPr="00836A22">
          <w:rPr>
            <w:rStyle w:val="ae"/>
          </w:rPr>
          <w:t>2.1. ТЕРМИНЫ</w:t>
        </w:r>
        <w:r w:rsidR="001E0D55">
          <w:rPr>
            <w:webHidden/>
          </w:rPr>
          <w:tab/>
        </w:r>
        <w:r w:rsidR="001E0D55">
          <w:rPr>
            <w:webHidden/>
          </w:rPr>
          <w:fldChar w:fldCharType="begin"/>
        </w:r>
        <w:r w:rsidR="001E0D55">
          <w:rPr>
            <w:webHidden/>
          </w:rPr>
          <w:instrText xml:space="preserve"> PAGEREF _Toc151484157 \h </w:instrText>
        </w:r>
        <w:r w:rsidR="001E0D55">
          <w:rPr>
            <w:webHidden/>
          </w:rPr>
        </w:r>
        <w:r w:rsidR="001E0D55">
          <w:rPr>
            <w:webHidden/>
          </w:rPr>
          <w:fldChar w:fldCharType="separate"/>
        </w:r>
        <w:r w:rsidR="00481E13">
          <w:rPr>
            <w:webHidden/>
          </w:rPr>
          <w:t>5</w:t>
        </w:r>
        <w:r w:rsidR="001E0D55">
          <w:rPr>
            <w:webHidden/>
          </w:rPr>
          <w:fldChar w:fldCharType="end"/>
        </w:r>
      </w:hyperlink>
    </w:p>
    <w:p w:rsidR="001E0D55" w:rsidRDefault="00196175" w:rsidP="001E0D55">
      <w:pPr>
        <w:pStyle w:val="28"/>
        <w:rPr>
          <w:rFonts w:asciiTheme="minorHAnsi" w:eastAsiaTheme="minorEastAsia" w:hAnsiTheme="minorHAnsi" w:cstheme="minorBidi"/>
          <w:sz w:val="22"/>
          <w:szCs w:val="22"/>
          <w:lang w:eastAsia="ru-RU"/>
        </w:rPr>
      </w:pPr>
      <w:hyperlink w:anchor="_Toc151484158" w:history="1">
        <w:r w:rsidR="001E0D55" w:rsidRPr="00836A22">
          <w:rPr>
            <w:rStyle w:val="ae"/>
          </w:rPr>
          <w:t>2.2. СОКРАЩЕНИЯ</w:t>
        </w:r>
        <w:r w:rsidR="001E0D55">
          <w:rPr>
            <w:webHidden/>
          </w:rPr>
          <w:tab/>
        </w:r>
        <w:r w:rsidR="001E0D55">
          <w:rPr>
            <w:webHidden/>
          </w:rPr>
          <w:fldChar w:fldCharType="begin"/>
        </w:r>
        <w:r w:rsidR="001E0D55">
          <w:rPr>
            <w:webHidden/>
          </w:rPr>
          <w:instrText xml:space="preserve"> PAGEREF _Toc151484158 \h </w:instrText>
        </w:r>
        <w:r w:rsidR="001E0D55">
          <w:rPr>
            <w:webHidden/>
          </w:rPr>
        </w:r>
        <w:r w:rsidR="001E0D55">
          <w:rPr>
            <w:webHidden/>
          </w:rPr>
          <w:fldChar w:fldCharType="separate"/>
        </w:r>
        <w:r w:rsidR="00481E13">
          <w:rPr>
            <w:webHidden/>
          </w:rPr>
          <w:t>5</w:t>
        </w:r>
        <w:r w:rsidR="001E0D55">
          <w:rPr>
            <w:webHidden/>
          </w:rPr>
          <w:fldChar w:fldCharType="end"/>
        </w:r>
      </w:hyperlink>
    </w:p>
    <w:p w:rsidR="001E0D55" w:rsidRDefault="00196175">
      <w:pPr>
        <w:pStyle w:val="15"/>
        <w:rPr>
          <w:rFonts w:asciiTheme="minorHAnsi" w:eastAsiaTheme="minorEastAsia" w:hAnsiTheme="minorHAnsi" w:cstheme="minorBidi"/>
          <w:b w:val="0"/>
          <w:bCs w:val="0"/>
          <w:caps w:val="0"/>
          <w:noProof/>
          <w:sz w:val="22"/>
          <w:szCs w:val="22"/>
          <w:lang w:eastAsia="ru-RU"/>
        </w:rPr>
      </w:pPr>
      <w:hyperlink w:anchor="_Toc151484159" w:history="1">
        <w:r w:rsidR="001E0D55" w:rsidRPr="00836A22">
          <w:rPr>
            <w:rStyle w:val="ae"/>
            <w:noProof/>
          </w:rPr>
          <w:t>3.</w:t>
        </w:r>
        <w:r w:rsidR="001E0D55">
          <w:rPr>
            <w:rFonts w:asciiTheme="minorHAnsi" w:eastAsiaTheme="minorEastAsia" w:hAnsiTheme="minorHAnsi" w:cstheme="minorBidi"/>
            <w:b w:val="0"/>
            <w:bCs w:val="0"/>
            <w:caps w:val="0"/>
            <w:noProof/>
            <w:sz w:val="22"/>
            <w:szCs w:val="22"/>
            <w:lang w:eastAsia="ru-RU"/>
          </w:rPr>
          <w:tab/>
        </w:r>
        <w:r w:rsidR="001E0D55" w:rsidRPr="00836A22">
          <w:rPr>
            <w:rStyle w:val="ae"/>
            <w:noProof/>
          </w:rPr>
          <w:t>УЧАСТНИКИ БИЗНЕС-ПРОЦЕССА</w:t>
        </w:r>
        <w:r w:rsidR="001E0D55">
          <w:rPr>
            <w:noProof/>
            <w:webHidden/>
          </w:rPr>
          <w:tab/>
        </w:r>
        <w:r w:rsidR="001E0D55">
          <w:rPr>
            <w:noProof/>
            <w:webHidden/>
          </w:rPr>
          <w:fldChar w:fldCharType="begin"/>
        </w:r>
        <w:r w:rsidR="001E0D55">
          <w:rPr>
            <w:noProof/>
            <w:webHidden/>
          </w:rPr>
          <w:instrText xml:space="preserve"> PAGEREF _Toc151484159 \h </w:instrText>
        </w:r>
        <w:r w:rsidR="001E0D55">
          <w:rPr>
            <w:noProof/>
            <w:webHidden/>
          </w:rPr>
        </w:r>
        <w:r w:rsidR="001E0D55">
          <w:rPr>
            <w:noProof/>
            <w:webHidden/>
          </w:rPr>
          <w:fldChar w:fldCharType="separate"/>
        </w:r>
        <w:r w:rsidR="00481E13">
          <w:rPr>
            <w:noProof/>
            <w:webHidden/>
          </w:rPr>
          <w:t>6</w:t>
        </w:r>
        <w:r w:rsidR="001E0D55">
          <w:rPr>
            <w:noProof/>
            <w:webHidden/>
          </w:rPr>
          <w:fldChar w:fldCharType="end"/>
        </w:r>
      </w:hyperlink>
    </w:p>
    <w:p w:rsidR="001E0D55" w:rsidRDefault="00196175">
      <w:pPr>
        <w:pStyle w:val="15"/>
        <w:rPr>
          <w:rFonts w:asciiTheme="minorHAnsi" w:eastAsiaTheme="minorEastAsia" w:hAnsiTheme="minorHAnsi" w:cstheme="minorBidi"/>
          <w:b w:val="0"/>
          <w:bCs w:val="0"/>
          <w:caps w:val="0"/>
          <w:noProof/>
          <w:sz w:val="22"/>
          <w:szCs w:val="22"/>
          <w:lang w:eastAsia="ru-RU"/>
        </w:rPr>
      </w:pPr>
      <w:hyperlink w:anchor="_Toc151484160" w:history="1">
        <w:r w:rsidR="001E0D55" w:rsidRPr="00836A22">
          <w:rPr>
            <w:rStyle w:val="ae"/>
            <w:rFonts w:cs="Arial"/>
            <w:noProof/>
          </w:rPr>
          <w:t>4.</w:t>
        </w:r>
        <w:r w:rsidR="001E0D55">
          <w:rPr>
            <w:rFonts w:asciiTheme="minorHAnsi" w:eastAsiaTheme="minorEastAsia" w:hAnsiTheme="minorHAnsi" w:cstheme="minorBidi"/>
            <w:b w:val="0"/>
            <w:bCs w:val="0"/>
            <w:caps w:val="0"/>
            <w:noProof/>
            <w:sz w:val="22"/>
            <w:szCs w:val="22"/>
            <w:lang w:eastAsia="ru-RU"/>
          </w:rPr>
          <w:tab/>
        </w:r>
        <w:r w:rsidR="001E0D55" w:rsidRPr="00836A22">
          <w:rPr>
            <w:rStyle w:val="ae"/>
            <w:rFonts w:cs="Arial"/>
            <w:noProof/>
          </w:rPr>
          <w:t>ОСНОВНЫЕ ПОЛОЖЕНИЯ</w:t>
        </w:r>
        <w:r w:rsidR="001E0D55">
          <w:rPr>
            <w:noProof/>
            <w:webHidden/>
          </w:rPr>
          <w:tab/>
        </w:r>
        <w:r w:rsidR="001E0D55">
          <w:rPr>
            <w:noProof/>
            <w:webHidden/>
          </w:rPr>
          <w:fldChar w:fldCharType="begin"/>
        </w:r>
        <w:r w:rsidR="001E0D55">
          <w:rPr>
            <w:noProof/>
            <w:webHidden/>
          </w:rPr>
          <w:instrText xml:space="preserve"> PAGEREF _Toc151484160 \h </w:instrText>
        </w:r>
        <w:r w:rsidR="001E0D55">
          <w:rPr>
            <w:noProof/>
            <w:webHidden/>
          </w:rPr>
        </w:r>
        <w:r w:rsidR="001E0D55">
          <w:rPr>
            <w:noProof/>
            <w:webHidden/>
          </w:rPr>
          <w:fldChar w:fldCharType="separate"/>
        </w:r>
        <w:r w:rsidR="00481E13">
          <w:rPr>
            <w:noProof/>
            <w:webHidden/>
          </w:rPr>
          <w:t>7</w:t>
        </w:r>
        <w:r w:rsidR="001E0D55">
          <w:rPr>
            <w:noProof/>
            <w:webHidden/>
          </w:rPr>
          <w:fldChar w:fldCharType="end"/>
        </w:r>
      </w:hyperlink>
    </w:p>
    <w:p w:rsidR="001E0D55" w:rsidRDefault="00196175">
      <w:pPr>
        <w:pStyle w:val="15"/>
        <w:rPr>
          <w:rFonts w:asciiTheme="minorHAnsi" w:eastAsiaTheme="minorEastAsia" w:hAnsiTheme="minorHAnsi" w:cstheme="minorBidi"/>
          <w:b w:val="0"/>
          <w:bCs w:val="0"/>
          <w:caps w:val="0"/>
          <w:noProof/>
          <w:sz w:val="22"/>
          <w:szCs w:val="22"/>
          <w:lang w:eastAsia="ru-RU"/>
        </w:rPr>
      </w:pPr>
      <w:hyperlink w:anchor="_Toc151484161" w:history="1">
        <w:r w:rsidR="001E0D55" w:rsidRPr="00836A22">
          <w:rPr>
            <w:rStyle w:val="ae"/>
            <w:rFonts w:cs="Arial"/>
            <w:noProof/>
          </w:rPr>
          <w:t>5.</w:t>
        </w:r>
        <w:r w:rsidR="001E0D55">
          <w:rPr>
            <w:rFonts w:asciiTheme="minorHAnsi" w:eastAsiaTheme="minorEastAsia" w:hAnsiTheme="minorHAnsi" w:cstheme="minorBidi"/>
            <w:b w:val="0"/>
            <w:bCs w:val="0"/>
            <w:caps w:val="0"/>
            <w:noProof/>
            <w:sz w:val="22"/>
            <w:szCs w:val="22"/>
            <w:lang w:eastAsia="ru-RU"/>
          </w:rPr>
          <w:tab/>
        </w:r>
        <w:r w:rsidR="001E0D55" w:rsidRPr="00836A22">
          <w:rPr>
            <w:rStyle w:val="ae"/>
            <w:rFonts w:cs="Arial"/>
            <w:noProof/>
          </w:rPr>
          <w:t>ССЫЛКИ</w:t>
        </w:r>
        <w:r w:rsidR="001E0D55">
          <w:rPr>
            <w:noProof/>
            <w:webHidden/>
          </w:rPr>
          <w:tab/>
        </w:r>
        <w:r w:rsidR="001E0D55">
          <w:rPr>
            <w:noProof/>
            <w:webHidden/>
          </w:rPr>
          <w:fldChar w:fldCharType="begin"/>
        </w:r>
        <w:r w:rsidR="001E0D55">
          <w:rPr>
            <w:noProof/>
            <w:webHidden/>
          </w:rPr>
          <w:instrText xml:space="preserve"> PAGEREF _Toc151484161 \h </w:instrText>
        </w:r>
        <w:r w:rsidR="001E0D55">
          <w:rPr>
            <w:noProof/>
            <w:webHidden/>
          </w:rPr>
        </w:r>
        <w:r w:rsidR="001E0D55">
          <w:rPr>
            <w:noProof/>
            <w:webHidden/>
          </w:rPr>
          <w:fldChar w:fldCharType="separate"/>
        </w:r>
        <w:r w:rsidR="00481E13">
          <w:rPr>
            <w:noProof/>
            <w:webHidden/>
          </w:rPr>
          <w:t>10</w:t>
        </w:r>
        <w:r w:rsidR="001E0D55">
          <w:rPr>
            <w:noProof/>
            <w:webHidden/>
          </w:rPr>
          <w:fldChar w:fldCharType="end"/>
        </w:r>
      </w:hyperlink>
    </w:p>
    <w:p w:rsidR="001E0D55" w:rsidRDefault="00196175">
      <w:pPr>
        <w:pStyle w:val="15"/>
        <w:rPr>
          <w:rFonts w:asciiTheme="minorHAnsi" w:eastAsiaTheme="minorEastAsia" w:hAnsiTheme="minorHAnsi" w:cstheme="minorBidi"/>
          <w:b w:val="0"/>
          <w:bCs w:val="0"/>
          <w:caps w:val="0"/>
          <w:noProof/>
          <w:sz w:val="22"/>
          <w:szCs w:val="22"/>
          <w:lang w:eastAsia="ru-RU"/>
        </w:rPr>
      </w:pPr>
      <w:hyperlink w:anchor="_Toc151484162" w:history="1">
        <w:r w:rsidR="001E0D55" w:rsidRPr="00836A22">
          <w:rPr>
            <w:rStyle w:val="ae"/>
            <w:rFonts w:cs="Arial"/>
            <w:noProof/>
          </w:rPr>
          <w:t>6.</w:t>
        </w:r>
        <w:r w:rsidR="001E0D55">
          <w:rPr>
            <w:rFonts w:asciiTheme="minorHAnsi" w:eastAsiaTheme="minorEastAsia" w:hAnsiTheme="minorHAnsi" w:cstheme="minorBidi"/>
            <w:b w:val="0"/>
            <w:bCs w:val="0"/>
            <w:caps w:val="0"/>
            <w:noProof/>
            <w:sz w:val="22"/>
            <w:szCs w:val="22"/>
            <w:lang w:eastAsia="ru-RU"/>
          </w:rPr>
          <w:tab/>
        </w:r>
        <w:r w:rsidR="001E0D55" w:rsidRPr="00836A22">
          <w:rPr>
            <w:rStyle w:val="ae"/>
            <w:rFonts w:cs="Arial"/>
            <w:noProof/>
            <w:spacing w:val="6"/>
          </w:rPr>
          <w:t>РЕГИСТРАЦИЯ ИЗМЕНЕНИЙ ЛОКАЛЬНОГО НОРМАТИВНОГО ДОКУМЕНТА</w:t>
        </w:r>
        <w:r w:rsidR="001E0D55">
          <w:rPr>
            <w:noProof/>
            <w:webHidden/>
          </w:rPr>
          <w:tab/>
        </w:r>
        <w:r w:rsidR="001E0D55">
          <w:rPr>
            <w:noProof/>
            <w:webHidden/>
          </w:rPr>
          <w:fldChar w:fldCharType="begin"/>
        </w:r>
        <w:r w:rsidR="001E0D55">
          <w:rPr>
            <w:noProof/>
            <w:webHidden/>
          </w:rPr>
          <w:instrText xml:space="preserve"> PAGEREF _Toc151484162 \h </w:instrText>
        </w:r>
        <w:r w:rsidR="001E0D55">
          <w:rPr>
            <w:noProof/>
            <w:webHidden/>
          </w:rPr>
        </w:r>
        <w:r w:rsidR="001E0D55">
          <w:rPr>
            <w:noProof/>
            <w:webHidden/>
          </w:rPr>
          <w:fldChar w:fldCharType="separate"/>
        </w:r>
        <w:r w:rsidR="00481E13">
          <w:rPr>
            <w:noProof/>
            <w:webHidden/>
          </w:rPr>
          <w:t>11</w:t>
        </w:r>
        <w:r w:rsidR="001E0D55">
          <w:rPr>
            <w:noProof/>
            <w:webHidden/>
          </w:rPr>
          <w:fldChar w:fldCharType="end"/>
        </w:r>
      </w:hyperlink>
    </w:p>
    <w:p w:rsidR="009263FD" w:rsidRDefault="00161846" w:rsidP="001174A6">
      <w:pPr>
        <w:tabs>
          <w:tab w:val="left" w:pos="5386"/>
        </w:tabs>
        <w:rPr>
          <w:rFonts w:ascii="Arial" w:eastAsia="Times New Roman" w:hAnsi="Arial" w:cs="Arial"/>
          <w:b/>
          <w:bCs/>
          <w:color w:val="000000" w:themeColor="text1"/>
          <w:kern w:val="32"/>
          <w:sz w:val="20"/>
          <w:szCs w:val="20"/>
          <w:lang w:eastAsia="ru-RU"/>
        </w:rPr>
      </w:pPr>
      <w:r w:rsidRPr="00E84449">
        <w:rPr>
          <w:rFonts w:ascii="Arial" w:eastAsia="Times New Roman" w:hAnsi="Arial" w:cs="Arial"/>
          <w:b/>
          <w:bCs/>
          <w:color w:val="000000" w:themeColor="text1"/>
          <w:kern w:val="32"/>
          <w:sz w:val="20"/>
          <w:szCs w:val="20"/>
          <w:lang w:eastAsia="ru-RU"/>
        </w:rPr>
        <w:fldChar w:fldCharType="end"/>
      </w:r>
    </w:p>
    <w:p w:rsidR="009263FD" w:rsidRDefault="009263FD" w:rsidP="001174A6">
      <w:pPr>
        <w:tabs>
          <w:tab w:val="left" w:pos="5386"/>
        </w:tabs>
        <w:rPr>
          <w:rFonts w:ascii="Arial" w:eastAsia="Times New Roman" w:hAnsi="Arial" w:cs="Arial"/>
          <w:b/>
          <w:bCs/>
          <w:color w:val="000000" w:themeColor="text1"/>
          <w:kern w:val="32"/>
          <w:sz w:val="20"/>
          <w:szCs w:val="20"/>
          <w:lang w:eastAsia="ru-RU"/>
        </w:rPr>
      </w:pPr>
    </w:p>
    <w:p w:rsidR="009263FD" w:rsidRDefault="009263FD"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1E0D55" w:rsidRDefault="001E0D55" w:rsidP="001174A6">
      <w:pPr>
        <w:tabs>
          <w:tab w:val="left" w:pos="5386"/>
        </w:tabs>
        <w:rPr>
          <w:rFonts w:ascii="Arial" w:eastAsia="Times New Roman" w:hAnsi="Arial" w:cs="Arial"/>
          <w:b/>
          <w:bCs/>
          <w:color w:val="000000" w:themeColor="text1"/>
          <w:kern w:val="32"/>
          <w:sz w:val="20"/>
          <w:szCs w:val="20"/>
          <w:lang w:eastAsia="ru-RU"/>
        </w:rPr>
      </w:pPr>
    </w:p>
    <w:p w:rsidR="009263FD" w:rsidRDefault="009263FD" w:rsidP="001174A6">
      <w:pPr>
        <w:tabs>
          <w:tab w:val="left" w:pos="5386"/>
        </w:tabs>
        <w:rPr>
          <w:rFonts w:ascii="Arial" w:eastAsia="Times New Roman" w:hAnsi="Arial" w:cs="Arial"/>
          <w:b/>
          <w:bCs/>
          <w:color w:val="000000" w:themeColor="text1"/>
          <w:kern w:val="32"/>
          <w:sz w:val="20"/>
          <w:szCs w:val="20"/>
          <w:lang w:eastAsia="ru-RU"/>
        </w:rPr>
      </w:pPr>
    </w:p>
    <w:p w:rsidR="001174A6" w:rsidRDefault="001174A6" w:rsidP="001174A6">
      <w:pPr>
        <w:tabs>
          <w:tab w:val="left" w:pos="5386"/>
        </w:tabs>
        <w:rPr>
          <w:rFonts w:ascii="Arial" w:eastAsia="Times New Roman" w:hAnsi="Arial" w:cs="Arial"/>
          <w:sz w:val="32"/>
          <w:szCs w:val="32"/>
          <w:lang w:eastAsia="ru-RU"/>
        </w:rPr>
      </w:pPr>
    </w:p>
    <w:p w:rsidR="003F702F" w:rsidRPr="003F702F" w:rsidRDefault="003F702F" w:rsidP="00D76F31">
      <w:pPr>
        <w:pStyle w:val="a9"/>
        <w:jc w:val="both"/>
        <w:rPr>
          <w:rFonts w:ascii="Arial" w:hAnsi="Arial" w:cs="Arial"/>
          <w:sz w:val="16"/>
          <w:szCs w:val="16"/>
        </w:rPr>
      </w:pPr>
      <w:r w:rsidRPr="003F702F">
        <w:rPr>
          <w:rFonts w:ascii="Arial" w:hAnsi="Arial" w:cs="Arial"/>
          <w:sz w:val="16"/>
          <w:szCs w:val="16"/>
        </w:rPr>
        <w:t>Права на настоящий ЛНД принадлежат ООО «Энергонефть Томск». ЛНД не может быть полностью или частично воспроизведен, тиражирован и распространен без разрешения ООО «Энергонефть Томск»</w:t>
      </w:r>
    </w:p>
    <w:p w:rsidR="003F702F" w:rsidRPr="003F702F" w:rsidRDefault="003F702F" w:rsidP="003F702F">
      <w:pPr>
        <w:pStyle w:val="a9"/>
        <w:jc w:val="right"/>
        <w:rPr>
          <w:rFonts w:ascii="Arial" w:hAnsi="Arial" w:cs="Arial"/>
          <w:sz w:val="16"/>
          <w:szCs w:val="16"/>
        </w:rPr>
      </w:pPr>
      <w:r w:rsidRPr="003F702F">
        <w:rPr>
          <w:rFonts w:ascii="Arial" w:hAnsi="Arial" w:cs="Arial"/>
          <w:sz w:val="16"/>
          <w:szCs w:val="16"/>
        </w:rPr>
        <w:t xml:space="preserve"> © ® ООО «Энергонефть Томск», 202</w:t>
      </w:r>
      <w:r w:rsidR="00473CBB">
        <w:rPr>
          <w:rFonts w:ascii="Arial" w:hAnsi="Arial" w:cs="Arial"/>
          <w:sz w:val="16"/>
          <w:szCs w:val="16"/>
          <w:lang w:val="en-US"/>
        </w:rPr>
        <w:t>3</w:t>
      </w:r>
    </w:p>
    <w:p w:rsidR="00E84449" w:rsidRPr="001174A6" w:rsidRDefault="001174A6" w:rsidP="001174A6">
      <w:pPr>
        <w:tabs>
          <w:tab w:val="left" w:pos="5386"/>
        </w:tabs>
        <w:rPr>
          <w:rFonts w:ascii="Arial" w:eastAsia="Times New Roman" w:hAnsi="Arial" w:cs="Arial"/>
          <w:sz w:val="32"/>
          <w:szCs w:val="32"/>
          <w:lang w:eastAsia="ru-RU"/>
        </w:rPr>
        <w:sectPr w:rsidR="00E84449" w:rsidRPr="001174A6" w:rsidSect="00D33EFF">
          <w:headerReference w:type="even" r:id="rId15"/>
          <w:headerReference w:type="default" r:id="rId16"/>
          <w:footerReference w:type="default" r:id="rId17"/>
          <w:headerReference w:type="first" r:id="rId18"/>
          <w:pgSz w:w="11906" w:h="16838" w:code="9"/>
          <w:pgMar w:top="851" w:right="851" w:bottom="851" w:left="1418" w:header="454" w:footer="454" w:gutter="0"/>
          <w:cols w:space="708"/>
          <w:docGrid w:linePitch="360"/>
        </w:sectPr>
      </w:pPr>
      <w:r>
        <w:rPr>
          <w:rFonts w:ascii="Arial" w:eastAsia="Times New Roman" w:hAnsi="Arial" w:cs="Arial"/>
          <w:sz w:val="32"/>
          <w:szCs w:val="32"/>
          <w:lang w:eastAsia="ru-RU"/>
        </w:rPr>
        <w:tab/>
      </w:r>
    </w:p>
    <w:p w:rsidR="008F141A" w:rsidRDefault="00AD460D" w:rsidP="009E5490">
      <w:pPr>
        <w:pStyle w:val="aff7"/>
        <w:numPr>
          <w:ilvl w:val="0"/>
          <w:numId w:val="33"/>
        </w:numPr>
        <w:ind w:left="0" w:firstLine="0"/>
        <w:jc w:val="both"/>
        <w:outlineLvl w:val="0"/>
        <w:rPr>
          <w:rFonts w:ascii="Arial" w:hAnsi="Arial" w:cs="Arial"/>
          <w:b/>
          <w:bCs/>
          <w:caps/>
          <w:sz w:val="32"/>
          <w:szCs w:val="32"/>
        </w:rPr>
      </w:pPr>
      <w:bookmarkStart w:id="7" w:name="_Toc532797723"/>
      <w:bookmarkStart w:id="8" w:name="_Toc83654851"/>
      <w:bookmarkStart w:id="9" w:name="_Toc151484155"/>
      <w:r>
        <w:rPr>
          <w:rFonts w:ascii="Arial" w:hAnsi="Arial" w:cs="Arial"/>
          <w:b/>
          <w:bCs/>
          <w:caps/>
          <w:sz w:val="32"/>
          <w:szCs w:val="32"/>
        </w:rPr>
        <w:lastRenderedPageBreak/>
        <w:t>ВВОДНЫЕ</w:t>
      </w:r>
      <w:r w:rsidR="00024B0C" w:rsidRPr="00AE6C15">
        <w:rPr>
          <w:rFonts w:ascii="Arial" w:hAnsi="Arial" w:cs="Arial"/>
          <w:b/>
          <w:bCs/>
          <w:caps/>
          <w:sz w:val="32"/>
          <w:szCs w:val="32"/>
        </w:rPr>
        <w:t xml:space="preserve"> </w:t>
      </w:r>
      <w:r w:rsidR="0017686C">
        <w:rPr>
          <w:rFonts w:ascii="Arial" w:hAnsi="Arial" w:cs="Arial"/>
          <w:b/>
          <w:bCs/>
          <w:caps/>
          <w:sz w:val="32"/>
          <w:szCs w:val="32"/>
        </w:rPr>
        <w:t>ПОЛОЖЕНИЯ</w:t>
      </w:r>
      <w:bookmarkEnd w:id="7"/>
      <w:bookmarkEnd w:id="8"/>
      <w:bookmarkEnd w:id="9"/>
    </w:p>
    <w:p w:rsidR="00024B0C" w:rsidRPr="00656C06" w:rsidRDefault="00AF6EBB" w:rsidP="00656C06">
      <w:pPr>
        <w:spacing w:before="120"/>
        <w:rPr>
          <w:rFonts w:ascii="Arial" w:hAnsi="Arial" w:cs="Arial"/>
          <w:b/>
        </w:rPr>
      </w:pPr>
      <w:bookmarkStart w:id="10" w:name="_Toc117678456"/>
      <w:bookmarkStart w:id="11" w:name="_Toc120526244"/>
      <w:bookmarkStart w:id="12" w:name="_Toc120605378"/>
      <w:bookmarkStart w:id="13" w:name="_Toc120605676"/>
      <w:bookmarkStart w:id="14" w:name="_Toc127785597"/>
      <w:r w:rsidRPr="00656C06">
        <w:rPr>
          <w:rFonts w:ascii="Arial" w:hAnsi="Arial" w:cs="Arial"/>
          <w:b/>
        </w:rPr>
        <w:t>НАЗНАЧЕНИЕ</w:t>
      </w:r>
      <w:bookmarkEnd w:id="10"/>
      <w:bookmarkEnd w:id="11"/>
      <w:bookmarkEnd w:id="12"/>
      <w:bookmarkEnd w:id="13"/>
      <w:bookmarkEnd w:id="14"/>
    </w:p>
    <w:p w:rsidR="00151760" w:rsidRPr="004E7CCA" w:rsidRDefault="00151760" w:rsidP="00151760">
      <w:pPr>
        <w:spacing w:before="120"/>
        <w:jc w:val="both"/>
      </w:pPr>
      <w:r w:rsidRPr="004E7CCA">
        <w:t xml:space="preserve">Настоящий Стандарт </w:t>
      </w:r>
      <w:r>
        <w:t>ОО</w:t>
      </w:r>
      <w:r w:rsidRPr="004E7CCA">
        <w:t>О «</w:t>
      </w:r>
      <w:r>
        <w:t>Энергонефть Томск</w:t>
      </w:r>
      <w:r w:rsidRPr="004E7CCA">
        <w:t xml:space="preserve">» «Заявление о политике в области </w:t>
      </w:r>
      <w:r>
        <w:t>промышленной</w:t>
      </w:r>
      <w:r w:rsidRPr="004E7CCA">
        <w:t xml:space="preserve"> безопасности» (далее - Стандарт), является основополагающим документом системы управления </w:t>
      </w:r>
      <w:r>
        <w:t>промышленной</w:t>
      </w:r>
      <w:r w:rsidRPr="004E7CCA">
        <w:t xml:space="preserve"> безопасностью.</w:t>
      </w:r>
    </w:p>
    <w:p w:rsidR="00151760" w:rsidRPr="004E7CCA" w:rsidRDefault="00151760" w:rsidP="00151760">
      <w:pPr>
        <w:spacing w:before="120"/>
        <w:jc w:val="both"/>
      </w:pPr>
      <w:r w:rsidRPr="004E7CCA">
        <w:t xml:space="preserve">Стандарт определяет обязательства и намерения Общества, а также принципы и стратегические цели деятельности Общества в области </w:t>
      </w:r>
      <w:r>
        <w:t>промышленной</w:t>
      </w:r>
      <w:r w:rsidRPr="004E7CCA">
        <w:t xml:space="preserve"> безопасности.</w:t>
      </w:r>
    </w:p>
    <w:p w:rsidR="00151760" w:rsidRDefault="00151760" w:rsidP="00151760">
      <w:pPr>
        <w:spacing w:before="120"/>
        <w:jc w:val="both"/>
      </w:pPr>
      <w:r w:rsidRPr="004E7CCA">
        <w:t xml:space="preserve">Стандарт направлен на обеспечение соблюдения приоритетности мер по предупреждению инцидентов и аварий на опасных производственных объектах Общества перед мероприятиями по ликвидации последствий этих событий, на формирование у работников стремления к выполнению всех требований </w:t>
      </w:r>
      <w:r>
        <w:t>промышленной</w:t>
      </w:r>
      <w:r w:rsidRPr="004E7CCA">
        <w:t xml:space="preserve"> безопасности при эксплуатации опасных производственных объектов.</w:t>
      </w:r>
    </w:p>
    <w:p w:rsidR="00151760" w:rsidRPr="00C5606F" w:rsidRDefault="00151760" w:rsidP="00151760">
      <w:pPr>
        <w:spacing w:before="120"/>
        <w:jc w:val="both"/>
      </w:pPr>
      <w:r w:rsidRPr="004E7CCA">
        <w:t xml:space="preserve">Настоящий Стандарт разработан в соответствии с постановлением Правительства Российской Федерации от 17.08.2020 № 1243 «Об утверждении требований к документационному обеспечению систем управления </w:t>
      </w:r>
      <w:r>
        <w:t xml:space="preserve">промышленной безопасностью». </w:t>
      </w:r>
    </w:p>
    <w:p w:rsidR="00024B0C" w:rsidRPr="00656C06" w:rsidRDefault="00024B0C" w:rsidP="00365294">
      <w:pPr>
        <w:spacing w:before="240"/>
        <w:rPr>
          <w:rFonts w:ascii="Arial" w:hAnsi="Arial" w:cs="Arial"/>
          <w:b/>
        </w:rPr>
      </w:pPr>
      <w:bookmarkStart w:id="15" w:name="_Toc532797726"/>
      <w:bookmarkStart w:id="16" w:name="_Toc83654854"/>
      <w:bookmarkStart w:id="17" w:name="_Toc117678458"/>
      <w:bookmarkStart w:id="18" w:name="_Toc120526246"/>
      <w:bookmarkStart w:id="19" w:name="_Toc120605380"/>
      <w:bookmarkStart w:id="20" w:name="_Toc120605678"/>
      <w:bookmarkStart w:id="21" w:name="_Toc127785599"/>
      <w:r w:rsidRPr="00656C06">
        <w:rPr>
          <w:rFonts w:ascii="Arial" w:hAnsi="Arial" w:cs="Arial"/>
          <w:b/>
        </w:rPr>
        <w:t>О</w:t>
      </w:r>
      <w:r w:rsidR="00656C06">
        <w:rPr>
          <w:rFonts w:ascii="Arial" w:hAnsi="Arial" w:cs="Arial"/>
          <w:b/>
        </w:rPr>
        <w:t>БЛАСТЬ ДЕЙСТВИЯ</w:t>
      </w:r>
      <w:bookmarkEnd w:id="15"/>
      <w:bookmarkEnd w:id="16"/>
      <w:bookmarkEnd w:id="17"/>
      <w:bookmarkEnd w:id="18"/>
      <w:bookmarkEnd w:id="19"/>
      <w:bookmarkEnd w:id="20"/>
      <w:bookmarkEnd w:id="21"/>
    </w:p>
    <w:p w:rsidR="00151760" w:rsidRPr="004E7CCA" w:rsidRDefault="00151760" w:rsidP="00151760">
      <w:pPr>
        <w:spacing w:before="120"/>
      </w:pPr>
      <w:r w:rsidRPr="004E7CCA">
        <w:t>Настоящий Стандарт обязат</w:t>
      </w:r>
      <w:r>
        <w:t xml:space="preserve">елен для исполнения работниками, </w:t>
      </w:r>
      <w:r w:rsidRPr="004E7CCA">
        <w:t>задействованными в:</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обеспечении организации систематического контроля за техническим состоянием производственных объектов Общества, в том числе в отношении применяемых технических устройств, материалов и средств индивидуальной защиты;</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 xml:space="preserve">обеспечении организации систематического контроля за соблюдением требований применимых норм международного права, применимого законодательства в области </w:t>
      </w:r>
      <w:r>
        <w:rPr>
          <w:rFonts w:eastAsia="Times New Roman"/>
          <w:szCs w:val="24"/>
          <w:lang w:eastAsia="ru-RU"/>
        </w:rPr>
        <w:t>промышленной безопасности, охране труда и окружающей среды</w:t>
      </w:r>
      <w:r w:rsidRPr="004E7CCA">
        <w:rPr>
          <w:rFonts w:eastAsia="Times New Roman"/>
          <w:szCs w:val="24"/>
          <w:lang w:eastAsia="ru-RU"/>
        </w:rPr>
        <w:t>;</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 xml:space="preserve">обеспечении контроля и анализа выполнения мероприятий по устранению выявленных недостатков в области </w:t>
      </w:r>
      <w:r>
        <w:rPr>
          <w:rFonts w:eastAsia="Times New Roman"/>
          <w:szCs w:val="24"/>
          <w:lang w:eastAsia="ru-RU"/>
        </w:rPr>
        <w:t>промышленной</w:t>
      </w:r>
      <w:r w:rsidRPr="001552D3">
        <w:rPr>
          <w:rFonts w:eastAsia="Times New Roman"/>
          <w:szCs w:val="24"/>
          <w:lang w:eastAsia="ru-RU"/>
        </w:rPr>
        <w:t xml:space="preserve"> безопасности, охране труда и окружающей среды </w:t>
      </w:r>
      <w:r w:rsidRPr="004E7CCA">
        <w:rPr>
          <w:rFonts w:eastAsia="Times New Roman"/>
          <w:szCs w:val="24"/>
          <w:lang w:eastAsia="ru-RU"/>
        </w:rPr>
        <w:t>и причин их возникновения;</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 xml:space="preserve">обеспечении контроля за подрядными организациями в части соблюдения ими требований применимых норм международного права, применимого законодательства в области </w:t>
      </w:r>
      <w:r>
        <w:rPr>
          <w:rFonts w:eastAsia="Times New Roman"/>
          <w:szCs w:val="24"/>
          <w:lang w:eastAsia="ru-RU"/>
        </w:rPr>
        <w:t>промышленной</w:t>
      </w:r>
      <w:r w:rsidRPr="001552D3">
        <w:rPr>
          <w:rFonts w:eastAsia="Times New Roman"/>
          <w:szCs w:val="24"/>
          <w:lang w:eastAsia="ru-RU"/>
        </w:rPr>
        <w:t xml:space="preserve"> безопасности, охране труда и окружающей среды</w:t>
      </w:r>
      <w:r w:rsidRPr="004E7CCA">
        <w:rPr>
          <w:rFonts w:eastAsia="Times New Roman"/>
          <w:szCs w:val="24"/>
          <w:lang w:eastAsia="ru-RU"/>
        </w:rPr>
        <w:t>;</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снижении уровня негативного воздействия на окружающую среду от реализуемой хозяйственной деятельности Общества;</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обеспечении приоритета предупреждающих мер перед мерами, направленными на локализацию и ликвидацию последствий происшествий на объектах Общества;</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ab/>
        <w:t>обеспечении приоритета безопасности, сохранению жизни и здоровья людей по отношению к результатам деятельности Общества;</w:t>
      </w:r>
    </w:p>
    <w:p w:rsidR="00151760" w:rsidRPr="004E7CCA" w:rsidRDefault="00151760" w:rsidP="00151760">
      <w:pPr>
        <w:numPr>
          <w:ilvl w:val="0"/>
          <w:numId w:val="72"/>
        </w:numPr>
        <w:tabs>
          <w:tab w:val="num" w:pos="567"/>
        </w:tabs>
        <w:autoSpaceDE w:val="0"/>
        <w:autoSpaceDN w:val="0"/>
        <w:adjustRightInd w:val="0"/>
        <w:spacing w:before="60"/>
        <w:ind w:left="567" w:hanging="397"/>
        <w:jc w:val="both"/>
        <w:rPr>
          <w:rFonts w:eastAsia="Times New Roman"/>
          <w:szCs w:val="24"/>
          <w:lang w:eastAsia="ru-RU"/>
        </w:rPr>
      </w:pPr>
      <w:r w:rsidRPr="004E7CCA">
        <w:rPr>
          <w:rFonts w:eastAsia="Times New Roman"/>
          <w:szCs w:val="24"/>
          <w:lang w:eastAsia="ru-RU"/>
        </w:rPr>
        <w:t>эксплуатации опасных производственных объектов.</w:t>
      </w:r>
    </w:p>
    <w:p w:rsidR="00151760" w:rsidRPr="004E7CCA" w:rsidRDefault="00151760" w:rsidP="00151760">
      <w:pPr>
        <w:spacing w:before="120"/>
        <w:jc w:val="both"/>
      </w:pPr>
      <w:r w:rsidRPr="004E7CCA">
        <w:t xml:space="preserve">Распорядительные, </w:t>
      </w:r>
      <w:r>
        <w:t>нормативно-методические</w:t>
      </w:r>
      <w:r w:rsidRPr="004E7CCA">
        <w:t xml:space="preserve"> документы и иные внутренние документы </w:t>
      </w:r>
      <w:r>
        <w:t>ОО</w:t>
      </w:r>
      <w:r w:rsidRPr="004E7CCA">
        <w:t>О «</w:t>
      </w:r>
      <w:r>
        <w:t>Энергонефть Томск</w:t>
      </w:r>
      <w:r w:rsidRPr="004E7CCA">
        <w:t>» не должны противоречить настоящему Стандарту.</w:t>
      </w:r>
    </w:p>
    <w:p w:rsidR="00151760" w:rsidRPr="004E7CCA" w:rsidRDefault="00151760" w:rsidP="00151760">
      <w:pPr>
        <w:spacing w:before="120"/>
        <w:jc w:val="both"/>
      </w:pPr>
      <w:r w:rsidRPr="004E7CCA">
        <w:t xml:space="preserve">Структурные подразделения </w:t>
      </w:r>
      <w:r>
        <w:t>ОО</w:t>
      </w:r>
      <w:r w:rsidRPr="004E7CCA">
        <w:t>О «</w:t>
      </w:r>
      <w:r>
        <w:t>Энергонефть Томск</w:t>
      </w:r>
      <w:r w:rsidRPr="004E7CCA">
        <w:t xml:space="preserve">» при оформлении договоров с </w:t>
      </w:r>
      <w:r>
        <w:t>контрагентами</w:t>
      </w:r>
      <w:r w:rsidRPr="004E7CCA">
        <w:t xml:space="preserve">, выполняющими работы (оказывающими услуги) </w:t>
      </w:r>
      <w:r>
        <w:t>ОО</w:t>
      </w:r>
      <w:r w:rsidRPr="004E7CCA">
        <w:t>О «</w:t>
      </w:r>
      <w:r>
        <w:t>Энергонефть Томск</w:t>
      </w:r>
      <w:r w:rsidRPr="004E7CCA">
        <w:t xml:space="preserve">» на опасных производственных объектах, поднадзорных Федеральной службе по экологическому, технологическому и атомному надзору, обязаны включить в договоры соответствующие условия, требуемые для соблюдения указанными </w:t>
      </w:r>
      <w:r>
        <w:t>контрагентами</w:t>
      </w:r>
      <w:r w:rsidRPr="004E7CCA">
        <w:t xml:space="preserve">, требований, установленных настоящим Стандартом, </w:t>
      </w:r>
      <w:r>
        <w:rPr>
          <w:rFonts w:ascii="Times New Roman CYR" w:hAnsi="Times New Roman CYR"/>
        </w:rPr>
        <w:t>а также включение данного НМД</w:t>
      </w:r>
      <w:r w:rsidRPr="004E7CCA">
        <w:rPr>
          <w:rFonts w:ascii="Times New Roman CYR" w:hAnsi="Times New Roman CYR"/>
        </w:rPr>
        <w:t xml:space="preserve"> в обязательное приложение к дог</w:t>
      </w:r>
      <w:r>
        <w:rPr>
          <w:rFonts w:ascii="Times New Roman CYR" w:hAnsi="Times New Roman CYR"/>
        </w:rPr>
        <w:t>овору – «Акт приема-передачи НМД</w:t>
      </w:r>
      <w:r w:rsidRPr="004E7CCA">
        <w:rPr>
          <w:rFonts w:ascii="Times New Roman CYR" w:hAnsi="Times New Roman CYR"/>
        </w:rPr>
        <w:t>».</w:t>
      </w:r>
    </w:p>
    <w:p w:rsidR="001A1650" w:rsidRPr="00024B0C" w:rsidRDefault="001A1650" w:rsidP="008F141A">
      <w:pPr>
        <w:spacing w:before="40"/>
        <w:jc w:val="both"/>
      </w:pPr>
    </w:p>
    <w:p w:rsidR="00024B0C" w:rsidRPr="00656C06" w:rsidRDefault="00024B0C" w:rsidP="00365294">
      <w:pPr>
        <w:spacing w:before="240"/>
        <w:rPr>
          <w:rFonts w:ascii="Arial" w:hAnsi="Arial" w:cs="Arial"/>
          <w:b/>
        </w:rPr>
      </w:pPr>
      <w:bookmarkStart w:id="22" w:name="_Toc532797727"/>
      <w:bookmarkStart w:id="23" w:name="_Toc83654855"/>
      <w:bookmarkStart w:id="24" w:name="_Toc117678459"/>
      <w:bookmarkStart w:id="25" w:name="_Toc120526247"/>
      <w:bookmarkStart w:id="26" w:name="_Toc120605381"/>
      <w:bookmarkStart w:id="27" w:name="_Toc120605679"/>
      <w:bookmarkStart w:id="28" w:name="_Toc127785600"/>
      <w:r w:rsidRPr="00656C06">
        <w:rPr>
          <w:rFonts w:ascii="Arial" w:hAnsi="Arial" w:cs="Arial"/>
          <w:b/>
        </w:rPr>
        <w:lastRenderedPageBreak/>
        <w:t>П</w:t>
      </w:r>
      <w:r w:rsidR="00656C06">
        <w:rPr>
          <w:rFonts w:ascii="Arial" w:hAnsi="Arial" w:cs="Arial"/>
          <w:b/>
        </w:rPr>
        <w:t>ЕРИОД ДЕЙСТВИЯ И ПОРЯДОК ВНЕСЕНИЯ ИЗМЕНЕНИЙ</w:t>
      </w:r>
      <w:bookmarkEnd w:id="22"/>
      <w:bookmarkEnd w:id="23"/>
      <w:bookmarkEnd w:id="24"/>
      <w:bookmarkEnd w:id="25"/>
      <w:bookmarkEnd w:id="26"/>
      <w:bookmarkEnd w:id="27"/>
      <w:bookmarkEnd w:id="28"/>
    </w:p>
    <w:p w:rsidR="00151760" w:rsidRPr="00067176" w:rsidRDefault="00151760" w:rsidP="00151760">
      <w:pPr>
        <w:pStyle w:val="aff7"/>
        <w:tabs>
          <w:tab w:val="left" w:pos="851"/>
        </w:tabs>
        <w:spacing w:before="120"/>
        <w:ind w:left="0"/>
        <w:contextualSpacing w:val="0"/>
      </w:pPr>
      <w:bookmarkStart w:id="29" w:name="_Toc120605382"/>
      <w:bookmarkStart w:id="30" w:name="_Toc120605680"/>
      <w:bookmarkStart w:id="31" w:name="_Toc127785601"/>
      <w:r w:rsidRPr="00067176">
        <w:t>Настоящий Стандарт является нормативно-методическим документом постоянного действия.</w:t>
      </w:r>
    </w:p>
    <w:p w:rsidR="00063D96" w:rsidRPr="00FC6EC3" w:rsidRDefault="00151760" w:rsidP="000417DC">
      <w:pPr>
        <w:spacing w:before="120"/>
        <w:jc w:val="both"/>
        <w:sectPr w:rsidR="00063D96" w:rsidRPr="00FC6EC3" w:rsidSect="00D33EFF">
          <w:headerReference w:type="default" r:id="rId19"/>
          <w:pgSz w:w="11906" w:h="16838" w:code="9"/>
          <w:pgMar w:top="851" w:right="851" w:bottom="851" w:left="1418" w:header="454" w:footer="454" w:gutter="0"/>
          <w:cols w:space="708"/>
          <w:docGrid w:linePitch="360"/>
        </w:sectPr>
      </w:pPr>
      <w:r w:rsidRPr="00067176">
        <w:t xml:space="preserve">Настоящий Стандарт утверждается, вводится в действие, признается утратившим силу и изменяется в </w:t>
      </w:r>
      <w:r w:rsidR="000417DC">
        <w:t>ОО</w:t>
      </w:r>
      <w:r w:rsidR="000417DC" w:rsidRPr="004E7CCA">
        <w:t>О «</w:t>
      </w:r>
      <w:r w:rsidR="000417DC">
        <w:t>Энергонефть Томск</w:t>
      </w:r>
      <w:r w:rsidR="000417DC" w:rsidRPr="004E7CCA">
        <w:t>»</w:t>
      </w:r>
      <w:r>
        <w:t xml:space="preserve"> приказом </w:t>
      </w:r>
      <w:r w:rsidR="000417DC">
        <w:t>ОО</w:t>
      </w:r>
      <w:r w:rsidR="000417DC" w:rsidRPr="004E7CCA">
        <w:t>О «</w:t>
      </w:r>
      <w:r w:rsidR="000417DC">
        <w:t>Энергонефть Томск</w:t>
      </w:r>
      <w:r w:rsidR="000417DC" w:rsidRPr="004E7CCA">
        <w:t>»</w:t>
      </w:r>
      <w:r w:rsidR="001A1650" w:rsidRPr="00FC6EC3">
        <w:t>.</w:t>
      </w:r>
      <w:bookmarkEnd w:id="29"/>
      <w:bookmarkEnd w:id="30"/>
      <w:bookmarkEnd w:id="31"/>
    </w:p>
    <w:p w:rsidR="008F141A" w:rsidRDefault="000417DC" w:rsidP="009E5490">
      <w:pPr>
        <w:pStyle w:val="aff7"/>
        <w:numPr>
          <w:ilvl w:val="0"/>
          <w:numId w:val="33"/>
        </w:numPr>
        <w:tabs>
          <w:tab w:val="left" w:pos="360"/>
        </w:tabs>
        <w:ind w:left="0" w:firstLine="0"/>
        <w:jc w:val="both"/>
        <w:outlineLvl w:val="0"/>
        <w:rPr>
          <w:rFonts w:ascii="Arial" w:hAnsi="Arial" w:cs="Arial"/>
          <w:b/>
          <w:bCs/>
          <w:caps/>
          <w:sz w:val="32"/>
          <w:szCs w:val="32"/>
        </w:rPr>
      </w:pPr>
      <w:bookmarkStart w:id="32" w:name="_Toc88206235"/>
      <w:bookmarkStart w:id="33" w:name="_Toc126652365"/>
      <w:bookmarkStart w:id="34" w:name="_Toc151484156"/>
      <w:bookmarkStart w:id="35" w:name="_Toc532797728"/>
      <w:bookmarkStart w:id="36" w:name="_Toc83654857"/>
      <w:r w:rsidRPr="000417DC">
        <w:rPr>
          <w:rFonts w:ascii="Arial" w:hAnsi="Arial" w:cs="Arial"/>
          <w:b/>
          <w:bCs/>
          <w:caps/>
          <w:sz w:val="32"/>
          <w:szCs w:val="32"/>
        </w:rPr>
        <w:lastRenderedPageBreak/>
        <w:t>ТЕРМИНЫ И СОКРАЩЕНИЯ</w:t>
      </w:r>
      <w:bookmarkEnd w:id="32"/>
      <w:bookmarkEnd w:id="33"/>
      <w:bookmarkEnd w:id="34"/>
    </w:p>
    <w:p w:rsidR="00024B0C" w:rsidRPr="0017686C" w:rsidRDefault="0003019A" w:rsidP="0017686C">
      <w:pPr>
        <w:keepNext/>
        <w:tabs>
          <w:tab w:val="left" w:pos="567"/>
        </w:tabs>
        <w:spacing w:before="240" w:after="240"/>
        <w:jc w:val="both"/>
        <w:outlineLvl w:val="1"/>
        <w:rPr>
          <w:rFonts w:ascii="Arial" w:hAnsi="Arial" w:cs="Arial"/>
          <w:b/>
        </w:rPr>
      </w:pPr>
      <w:bookmarkStart w:id="37" w:name="_Toc120526250"/>
      <w:bookmarkStart w:id="38" w:name="_Toc120605384"/>
      <w:bookmarkStart w:id="39" w:name="_Toc120605682"/>
      <w:bookmarkStart w:id="40" w:name="_Toc127785603"/>
      <w:bookmarkStart w:id="41" w:name="_Toc151484157"/>
      <w:r w:rsidRPr="0017686C">
        <w:rPr>
          <w:rFonts w:ascii="Arial" w:hAnsi="Arial" w:cs="Arial"/>
          <w:b/>
        </w:rPr>
        <w:t xml:space="preserve">2.1. </w:t>
      </w:r>
      <w:bookmarkEnd w:id="35"/>
      <w:bookmarkEnd w:id="36"/>
      <w:bookmarkEnd w:id="37"/>
      <w:bookmarkEnd w:id="38"/>
      <w:bookmarkEnd w:id="39"/>
      <w:bookmarkEnd w:id="40"/>
      <w:r w:rsidR="0017686C" w:rsidRPr="0017686C">
        <w:rPr>
          <w:rFonts w:ascii="Arial" w:hAnsi="Arial" w:cs="Arial"/>
          <w:b/>
        </w:rPr>
        <w:t>ТЕРМИНЫ</w:t>
      </w:r>
      <w:bookmarkEnd w:id="41"/>
    </w:p>
    <w:tbl>
      <w:tblPr>
        <w:tblW w:w="5000" w:type="pct"/>
        <w:jc w:val="center"/>
        <w:tblLook w:val="04A0" w:firstRow="1" w:lastRow="0" w:firstColumn="1" w:lastColumn="0" w:noHBand="0" w:noVBand="1"/>
      </w:tblPr>
      <w:tblGrid>
        <w:gridCol w:w="3053"/>
        <w:gridCol w:w="341"/>
        <w:gridCol w:w="6243"/>
      </w:tblGrid>
      <w:tr w:rsidR="007F2F91" w:rsidTr="000417DC">
        <w:trPr>
          <w:jc w:val="center"/>
        </w:trPr>
        <w:tc>
          <w:tcPr>
            <w:tcW w:w="3076" w:type="dxa"/>
            <w:shd w:val="clear" w:color="auto" w:fill="auto"/>
          </w:tcPr>
          <w:p w:rsidR="007F2F91" w:rsidRPr="006839BB" w:rsidRDefault="000417DC" w:rsidP="007F2F91">
            <w:pPr>
              <w:spacing w:before="60" w:after="60"/>
            </w:pPr>
            <w:r>
              <w:rPr>
                <w:lang w:eastAsia="ru-RU"/>
              </w:rPr>
              <w:t>ЗАЯВЛЕНИЕ О ПОЛИТИКЕ В ОБЛАСТИ ПРОМЫШЛЕННОЙ БЕЗОПАСНОСТИ</w:t>
            </w:r>
          </w:p>
        </w:tc>
        <w:tc>
          <w:tcPr>
            <w:tcW w:w="341" w:type="dxa"/>
            <w:shd w:val="clear" w:color="auto" w:fill="auto"/>
          </w:tcPr>
          <w:p w:rsidR="007F2F91" w:rsidRPr="001425DC" w:rsidRDefault="007F2F91" w:rsidP="007F2F91">
            <w:pPr>
              <w:spacing w:before="60" w:after="60"/>
            </w:pPr>
            <w:r w:rsidRPr="001425DC">
              <w:t>–</w:t>
            </w:r>
          </w:p>
        </w:tc>
        <w:tc>
          <w:tcPr>
            <w:tcW w:w="6391" w:type="dxa"/>
            <w:shd w:val="clear" w:color="auto" w:fill="auto"/>
          </w:tcPr>
          <w:p w:rsidR="007F2F91" w:rsidRDefault="000417DC" w:rsidP="003F702F">
            <w:pPr>
              <w:spacing w:before="60" w:after="60"/>
              <w:jc w:val="both"/>
            </w:pPr>
            <w:r>
              <w:rPr>
                <w:rFonts w:eastAsia="Times New Roman"/>
                <w:szCs w:val="24"/>
                <w:lang w:eastAsia="ru-RU"/>
              </w:rPr>
              <w:t>официально выраженные Обществом основные обязательства, принципы и намерения Общества в области промышленной безопасности.</w:t>
            </w:r>
          </w:p>
        </w:tc>
      </w:tr>
    </w:tbl>
    <w:p w:rsidR="0003019A" w:rsidRPr="009A1CB1" w:rsidRDefault="009A1CB1" w:rsidP="0017686C">
      <w:pPr>
        <w:keepNext/>
        <w:tabs>
          <w:tab w:val="left" w:pos="567"/>
        </w:tabs>
        <w:spacing w:before="240" w:after="240"/>
        <w:jc w:val="both"/>
        <w:outlineLvl w:val="1"/>
        <w:rPr>
          <w:rFonts w:ascii="Arial" w:hAnsi="Arial" w:cs="Arial"/>
          <w:b/>
        </w:rPr>
      </w:pPr>
      <w:bookmarkStart w:id="42" w:name="_Toc151484158"/>
      <w:r w:rsidRPr="009A1CB1">
        <w:rPr>
          <w:rFonts w:ascii="Arial" w:hAnsi="Arial" w:cs="Arial"/>
          <w:b/>
        </w:rPr>
        <w:t xml:space="preserve">2.2. </w:t>
      </w:r>
      <w:r w:rsidR="000417DC" w:rsidRPr="00590760">
        <w:rPr>
          <w:rFonts w:ascii="Arial" w:hAnsi="Arial"/>
          <w:b/>
        </w:rPr>
        <w:t>СОКРАЩЕНИЯ</w:t>
      </w:r>
      <w:bookmarkEnd w:id="42"/>
    </w:p>
    <w:tbl>
      <w:tblPr>
        <w:tblW w:w="4986" w:type="pct"/>
        <w:jc w:val="center"/>
        <w:tblLook w:val="04A0" w:firstRow="1" w:lastRow="0" w:firstColumn="1" w:lastColumn="0" w:noHBand="0" w:noVBand="1"/>
      </w:tblPr>
      <w:tblGrid>
        <w:gridCol w:w="2935"/>
        <w:gridCol w:w="347"/>
        <w:gridCol w:w="6328"/>
      </w:tblGrid>
      <w:tr w:rsidR="00DA28CB" w:rsidRPr="006839BB" w:rsidTr="000417DC">
        <w:trPr>
          <w:jc w:val="center"/>
        </w:trPr>
        <w:tc>
          <w:tcPr>
            <w:tcW w:w="2977" w:type="dxa"/>
            <w:shd w:val="clear" w:color="auto" w:fill="auto"/>
          </w:tcPr>
          <w:p w:rsidR="00DA28CB" w:rsidRPr="008905C0" w:rsidRDefault="000417DC" w:rsidP="00DA28CB">
            <w:pPr>
              <w:spacing w:before="60" w:after="60"/>
            </w:pPr>
            <w:r w:rsidRPr="00175D65">
              <w:rPr>
                <w:szCs w:val="24"/>
              </w:rPr>
              <w:t>ОБЩЕСТВО</w:t>
            </w:r>
          </w:p>
        </w:tc>
        <w:tc>
          <w:tcPr>
            <w:tcW w:w="347" w:type="dxa"/>
            <w:shd w:val="clear" w:color="auto" w:fill="auto"/>
          </w:tcPr>
          <w:p w:rsidR="00DA28CB" w:rsidRPr="001425DC" w:rsidRDefault="00DA28CB" w:rsidP="00DA28CB">
            <w:r>
              <w:t>–</w:t>
            </w:r>
          </w:p>
        </w:tc>
        <w:tc>
          <w:tcPr>
            <w:tcW w:w="6457" w:type="dxa"/>
            <w:shd w:val="clear" w:color="auto" w:fill="auto"/>
          </w:tcPr>
          <w:p w:rsidR="00DA28CB" w:rsidRPr="00B75901" w:rsidRDefault="000417DC" w:rsidP="00DA28CB">
            <w:pPr>
              <w:jc w:val="both"/>
            </w:pPr>
            <w:r w:rsidRPr="00024B0C">
              <w:rPr>
                <w:szCs w:val="24"/>
              </w:rPr>
              <w:t>общество с ограниченной ответственностью «Энергонефть Томск»</w:t>
            </w:r>
            <w:r w:rsidR="00B75901" w:rsidRPr="00B75901">
              <w:rPr>
                <w:szCs w:val="24"/>
              </w:rPr>
              <w:t xml:space="preserve"> (</w:t>
            </w:r>
            <w:r w:rsidR="00B75901">
              <w:rPr>
                <w:szCs w:val="24"/>
              </w:rPr>
              <w:t xml:space="preserve">ООО </w:t>
            </w:r>
            <w:r w:rsidR="00B75901" w:rsidRPr="00024B0C">
              <w:rPr>
                <w:szCs w:val="24"/>
              </w:rPr>
              <w:t>«Энергонефть Томск»</w:t>
            </w:r>
            <w:r w:rsidR="00B75901">
              <w:rPr>
                <w:szCs w:val="24"/>
              </w:rPr>
              <w:t>).</w:t>
            </w:r>
          </w:p>
        </w:tc>
      </w:tr>
      <w:tr w:rsidR="00B75901" w:rsidRPr="006839BB" w:rsidTr="000417DC">
        <w:trPr>
          <w:jc w:val="center"/>
        </w:trPr>
        <w:tc>
          <w:tcPr>
            <w:tcW w:w="2977" w:type="dxa"/>
            <w:shd w:val="clear" w:color="auto" w:fill="auto"/>
          </w:tcPr>
          <w:p w:rsidR="00B75901" w:rsidRPr="00175D65" w:rsidRDefault="00B75901" w:rsidP="00DA28CB">
            <w:pPr>
              <w:spacing w:before="60" w:after="60"/>
              <w:rPr>
                <w:szCs w:val="24"/>
              </w:rPr>
            </w:pPr>
            <w:r>
              <w:t>ПБОТОС</w:t>
            </w:r>
          </w:p>
        </w:tc>
        <w:tc>
          <w:tcPr>
            <w:tcW w:w="347" w:type="dxa"/>
            <w:shd w:val="clear" w:color="auto" w:fill="auto"/>
          </w:tcPr>
          <w:p w:rsidR="00B75901" w:rsidRDefault="00B75901" w:rsidP="00DA28CB">
            <w:r>
              <w:t>–</w:t>
            </w:r>
          </w:p>
        </w:tc>
        <w:tc>
          <w:tcPr>
            <w:tcW w:w="6457" w:type="dxa"/>
            <w:shd w:val="clear" w:color="auto" w:fill="auto"/>
          </w:tcPr>
          <w:p w:rsidR="00B75901" w:rsidRPr="00024B0C" w:rsidRDefault="00B75901" w:rsidP="00B75901">
            <w:pPr>
              <w:jc w:val="both"/>
              <w:rPr>
                <w:szCs w:val="24"/>
              </w:rPr>
            </w:pPr>
            <w:r w:rsidRPr="00B75901">
              <w:rPr>
                <w:szCs w:val="24"/>
              </w:rPr>
              <w:t>промышленн</w:t>
            </w:r>
            <w:r>
              <w:rPr>
                <w:szCs w:val="24"/>
              </w:rPr>
              <w:t>ая</w:t>
            </w:r>
            <w:r w:rsidRPr="00B75901">
              <w:rPr>
                <w:szCs w:val="24"/>
              </w:rPr>
              <w:t xml:space="preserve"> безопасност</w:t>
            </w:r>
            <w:r>
              <w:rPr>
                <w:szCs w:val="24"/>
              </w:rPr>
              <w:t>ь</w:t>
            </w:r>
            <w:r w:rsidRPr="00B75901">
              <w:rPr>
                <w:szCs w:val="24"/>
              </w:rPr>
              <w:t>, охран</w:t>
            </w:r>
            <w:r>
              <w:rPr>
                <w:szCs w:val="24"/>
              </w:rPr>
              <w:t>а</w:t>
            </w:r>
            <w:r w:rsidRPr="00B75901">
              <w:rPr>
                <w:szCs w:val="24"/>
              </w:rPr>
              <w:t xml:space="preserve"> труда и окружающ</w:t>
            </w:r>
            <w:r>
              <w:rPr>
                <w:szCs w:val="24"/>
              </w:rPr>
              <w:t>ая</w:t>
            </w:r>
            <w:r w:rsidRPr="00B75901">
              <w:rPr>
                <w:szCs w:val="24"/>
              </w:rPr>
              <w:t xml:space="preserve"> сред</w:t>
            </w:r>
            <w:r>
              <w:rPr>
                <w:szCs w:val="24"/>
              </w:rPr>
              <w:t>а.</w:t>
            </w:r>
          </w:p>
        </w:tc>
      </w:tr>
      <w:tr w:rsidR="00B75901" w:rsidRPr="006839BB" w:rsidTr="000417DC">
        <w:trPr>
          <w:jc w:val="center"/>
        </w:trPr>
        <w:tc>
          <w:tcPr>
            <w:tcW w:w="2977" w:type="dxa"/>
            <w:shd w:val="clear" w:color="auto" w:fill="auto"/>
          </w:tcPr>
          <w:p w:rsidR="00B75901" w:rsidRPr="00175D65" w:rsidRDefault="00B75901" w:rsidP="00DA28CB">
            <w:pPr>
              <w:spacing w:before="60" w:after="60"/>
              <w:rPr>
                <w:szCs w:val="24"/>
              </w:rPr>
            </w:pPr>
            <w:r w:rsidRPr="00306E86">
              <w:t>СП</w:t>
            </w:r>
          </w:p>
        </w:tc>
        <w:tc>
          <w:tcPr>
            <w:tcW w:w="347" w:type="dxa"/>
            <w:shd w:val="clear" w:color="auto" w:fill="auto"/>
          </w:tcPr>
          <w:p w:rsidR="00B75901" w:rsidRDefault="00B75901" w:rsidP="00DA28CB">
            <w:r>
              <w:t>–</w:t>
            </w:r>
          </w:p>
        </w:tc>
        <w:tc>
          <w:tcPr>
            <w:tcW w:w="6457" w:type="dxa"/>
            <w:shd w:val="clear" w:color="auto" w:fill="auto"/>
          </w:tcPr>
          <w:p w:rsidR="00B75901" w:rsidRPr="00024B0C" w:rsidRDefault="00B75901" w:rsidP="00DA28CB">
            <w:pPr>
              <w:jc w:val="both"/>
              <w:rPr>
                <w:szCs w:val="24"/>
              </w:rPr>
            </w:pPr>
            <w:r>
              <w:rPr>
                <w:szCs w:val="24"/>
              </w:rPr>
              <w:t>структурное подразделение.</w:t>
            </w:r>
          </w:p>
        </w:tc>
      </w:tr>
    </w:tbl>
    <w:p w:rsidR="00063D96" w:rsidRDefault="00063D96" w:rsidP="009E5490">
      <w:pPr>
        <w:pStyle w:val="1"/>
        <w:numPr>
          <w:ilvl w:val="0"/>
          <w:numId w:val="33"/>
        </w:numPr>
        <w:tabs>
          <w:tab w:val="left" w:pos="567"/>
        </w:tabs>
        <w:spacing w:after="0"/>
        <w:ind w:left="0" w:firstLine="0"/>
        <w:jc w:val="both"/>
        <w:rPr>
          <w:kern w:val="0"/>
          <w:szCs w:val="28"/>
        </w:rPr>
        <w:sectPr w:rsidR="00063D96" w:rsidSect="00D33EFF">
          <w:headerReference w:type="default" r:id="rId20"/>
          <w:pgSz w:w="11906" w:h="16838" w:code="9"/>
          <w:pgMar w:top="851" w:right="851" w:bottom="851" w:left="1418" w:header="454" w:footer="454" w:gutter="0"/>
          <w:cols w:space="708"/>
          <w:docGrid w:linePitch="360"/>
        </w:sectPr>
      </w:pPr>
      <w:bookmarkStart w:id="43" w:name="_Toc60032045"/>
      <w:bookmarkStart w:id="44" w:name="_Toc61861638"/>
      <w:bookmarkStart w:id="45" w:name="_Toc83284998"/>
      <w:bookmarkStart w:id="46" w:name="_Toc153013095"/>
      <w:bookmarkStart w:id="47" w:name="_Toc156727021"/>
      <w:bookmarkStart w:id="48" w:name="_Toc164238420"/>
    </w:p>
    <w:p w:rsidR="008F141A" w:rsidRDefault="00175D65" w:rsidP="009E5490">
      <w:pPr>
        <w:pStyle w:val="1"/>
        <w:numPr>
          <w:ilvl w:val="0"/>
          <w:numId w:val="33"/>
        </w:numPr>
        <w:tabs>
          <w:tab w:val="left" w:pos="567"/>
        </w:tabs>
        <w:spacing w:after="0"/>
        <w:ind w:left="0" w:firstLine="0"/>
        <w:jc w:val="both"/>
        <w:rPr>
          <w:kern w:val="0"/>
          <w:szCs w:val="28"/>
        </w:rPr>
      </w:pPr>
      <w:bookmarkStart w:id="49" w:name="_Toc151484159"/>
      <w:r w:rsidRPr="00375E6F">
        <w:rPr>
          <w:kern w:val="0"/>
          <w:szCs w:val="28"/>
        </w:rPr>
        <w:lastRenderedPageBreak/>
        <w:t xml:space="preserve">УЧАСТНИКИ </w:t>
      </w:r>
      <w:bookmarkEnd w:id="43"/>
      <w:bookmarkEnd w:id="44"/>
      <w:bookmarkEnd w:id="45"/>
      <w:r w:rsidR="000417DC" w:rsidRPr="00564A03">
        <w:t>БИЗНЕС-ПРОЦЕССА</w:t>
      </w:r>
      <w:bookmarkEnd w:id="49"/>
    </w:p>
    <w:p w:rsidR="00175D65" w:rsidRPr="00590760" w:rsidRDefault="00175D65" w:rsidP="00175D65"/>
    <w:p w:rsidR="008F141A" w:rsidRDefault="00175D65" w:rsidP="009E5490">
      <w:pPr>
        <w:pStyle w:val="aff7"/>
        <w:numPr>
          <w:ilvl w:val="0"/>
          <w:numId w:val="34"/>
        </w:numPr>
        <w:tabs>
          <w:tab w:val="num" w:pos="567"/>
        </w:tabs>
        <w:autoSpaceDE w:val="0"/>
        <w:autoSpaceDN w:val="0"/>
        <w:adjustRightInd w:val="0"/>
        <w:spacing w:before="60"/>
        <w:ind w:left="567" w:hanging="397"/>
        <w:contextualSpacing w:val="0"/>
        <w:jc w:val="both"/>
      </w:pPr>
      <w:r w:rsidRPr="00306E86">
        <w:t>СП в непосредственном подчинении генерального директора</w:t>
      </w:r>
      <w:r>
        <w:t>;</w:t>
      </w:r>
    </w:p>
    <w:p w:rsidR="008F141A" w:rsidRDefault="00175D65" w:rsidP="009E5490">
      <w:pPr>
        <w:pStyle w:val="aff7"/>
        <w:numPr>
          <w:ilvl w:val="0"/>
          <w:numId w:val="34"/>
        </w:numPr>
        <w:tabs>
          <w:tab w:val="num" w:pos="567"/>
        </w:tabs>
        <w:autoSpaceDE w:val="0"/>
        <w:autoSpaceDN w:val="0"/>
        <w:adjustRightInd w:val="0"/>
        <w:spacing w:before="60"/>
        <w:ind w:left="567" w:hanging="397"/>
        <w:contextualSpacing w:val="0"/>
        <w:jc w:val="both"/>
      </w:pPr>
      <w:r w:rsidRPr="00306E86">
        <w:t>СП в непосредственном подчинении первого заместителя генерального директора - главного инженера;</w:t>
      </w:r>
    </w:p>
    <w:p w:rsidR="008F141A" w:rsidRDefault="00175D65" w:rsidP="009E5490">
      <w:pPr>
        <w:pStyle w:val="aff7"/>
        <w:numPr>
          <w:ilvl w:val="0"/>
          <w:numId w:val="34"/>
        </w:numPr>
        <w:tabs>
          <w:tab w:val="num" w:pos="567"/>
        </w:tabs>
        <w:autoSpaceDE w:val="0"/>
        <w:autoSpaceDN w:val="0"/>
        <w:adjustRightInd w:val="0"/>
        <w:spacing w:before="60"/>
        <w:ind w:left="567" w:hanging="397"/>
        <w:contextualSpacing w:val="0"/>
        <w:jc w:val="both"/>
      </w:pPr>
      <w:r w:rsidRPr="00306E86">
        <w:t>СП в непосредственном подчинении заместителя генерального директора по экономике и финансам;</w:t>
      </w:r>
    </w:p>
    <w:p w:rsidR="008F141A" w:rsidRDefault="00175D65" w:rsidP="009E5490">
      <w:pPr>
        <w:pStyle w:val="aff7"/>
        <w:numPr>
          <w:ilvl w:val="0"/>
          <w:numId w:val="34"/>
        </w:numPr>
        <w:tabs>
          <w:tab w:val="num" w:pos="567"/>
        </w:tabs>
        <w:autoSpaceDE w:val="0"/>
        <w:autoSpaceDN w:val="0"/>
        <w:adjustRightInd w:val="0"/>
        <w:spacing w:before="60"/>
        <w:ind w:left="567" w:hanging="397"/>
        <w:contextualSpacing w:val="0"/>
        <w:jc w:val="both"/>
      </w:pPr>
      <w:r w:rsidRPr="00306E86">
        <w:t>СП в непосредственном подчинении заместителя генерального директора по</w:t>
      </w:r>
      <w:r w:rsidR="00D27A21">
        <w:t xml:space="preserve"> закупкам и</w:t>
      </w:r>
      <w:r w:rsidRPr="00306E86">
        <w:t xml:space="preserve"> обеспечению производства;</w:t>
      </w:r>
    </w:p>
    <w:p w:rsidR="008F141A" w:rsidRDefault="009B3D32" w:rsidP="009E5490">
      <w:pPr>
        <w:pStyle w:val="aff7"/>
        <w:numPr>
          <w:ilvl w:val="0"/>
          <w:numId w:val="34"/>
        </w:numPr>
        <w:tabs>
          <w:tab w:val="num" w:pos="567"/>
        </w:tabs>
        <w:autoSpaceDE w:val="0"/>
        <w:autoSpaceDN w:val="0"/>
        <w:adjustRightInd w:val="0"/>
        <w:spacing w:before="60"/>
        <w:ind w:left="567" w:hanging="397"/>
        <w:contextualSpacing w:val="0"/>
        <w:jc w:val="both"/>
      </w:pPr>
      <w:r>
        <w:t>Специалист</w:t>
      </w:r>
      <w:r w:rsidR="00175D65" w:rsidRPr="00306E86">
        <w:t xml:space="preserve"> в непосредственном подчинении заместителя генерального директора по экономической безопасности;</w:t>
      </w:r>
    </w:p>
    <w:p w:rsidR="008F141A" w:rsidRDefault="00175D65" w:rsidP="009E5490">
      <w:pPr>
        <w:pStyle w:val="aff7"/>
        <w:numPr>
          <w:ilvl w:val="0"/>
          <w:numId w:val="34"/>
        </w:numPr>
        <w:tabs>
          <w:tab w:val="num" w:pos="567"/>
        </w:tabs>
        <w:autoSpaceDE w:val="0"/>
        <w:autoSpaceDN w:val="0"/>
        <w:adjustRightInd w:val="0"/>
        <w:spacing w:before="60"/>
        <w:ind w:left="567" w:hanging="397"/>
        <w:contextualSpacing w:val="0"/>
        <w:jc w:val="both"/>
      </w:pPr>
      <w:r w:rsidRPr="00306E86">
        <w:t xml:space="preserve">СП в непосредственном подчинении заместителя генерального директора по </w:t>
      </w:r>
      <w:r w:rsidR="009B3D32">
        <w:t>ПБОТОС</w:t>
      </w:r>
      <w:r>
        <w:t xml:space="preserve"> - начальника управления </w:t>
      </w:r>
      <w:r w:rsidR="009B3D32">
        <w:t>ПБОТОС</w:t>
      </w:r>
      <w:r w:rsidRPr="00306E86">
        <w:t>;</w:t>
      </w:r>
    </w:p>
    <w:p w:rsidR="008F141A" w:rsidRDefault="00175D65" w:rsidP="009E5490">
      <w:pPr>
        <w:pStyle w:val="aff7"/>
        <w:numPr>
          <w:ilvl w:val="0"/>
          <w:numId w:val="34"/>
        </w:numPr>
        <w:tabs>
          <w:tab w:val="num" w:pos="567"/>
        </w:tabs>
        <w:autoSpaceDE w:val="0"/>
        <w:autoSpaceDN w:val="0"/>
        <w:adjustRightInd w:val="0"/>
        <w:spacing w:before="60"/>
        <w:ind w:left="567" w:hanging="397"/>
        <w:contextualSpacing w:val="0"/>
        <w:jc w:val="both"/>
      </w:pPr>
      <w:r w:rsidRPr="00306E86">
        <w:t>СП в непосредственном подчинении начальника управления по персоналу и социальным программам.</w:t>
      </w:r>
    </w:p>
    <w:p w:rsidR="00175D65" w:rsidRPr="00306E86" w:rsidRDefault="00175D65" w:rsidP="00175D65">
      <w:pPr>
        <w:pStyle w:val="aff7"/>
        <w:autoSpaceDE w:val="0"/>
        <w:autoSpaceDN w:val="0"/>
        <w:adjustRightInd w:val="0"/>
        <w:spacing w:before="60"/>
        <w:ind w:left="567"/>
        <w:contextualSpacing w:val="0"/>
        <w:jc w:val="both"/>
      </w:pPr>
    </w:p>
    <w:p w:rsidR="00175D65" w:rsidRPr="00306E86" w:rsidRDefault="00175D65" w:rsidP="009E5490">
      <w:pPr>
        <w:pStyle w:val="aff7"/>
        <w:numPr>
          <w:ilvl w:val="0"/>
          <w:numId w:val="34"/>
        </w:numPr>
        <w:tabs>
          <w:tab w:val="num" w:pos="567"/>
        </w:tabs>
        <w:autoSpaceDE w:val="0"/>
        <w:autoSpaceDN w:val="0"/>
        <w:adjustRightInd w:val="0"/>
        <w:spacing w:before="60"/>
        <w:ind w:left="567" w:hanging="397"/>
        <w:contextualSpacing w:val="0"/>
        <w:jc w:val="both"/>
        <w:sectPr w:rsidR="00175D65" w:rsidRPr="00306E86" w:rsidSect="00D33EFF">
          <w:headerReference w:type="default" r:id="rId21"/>
          <w:pgSz w:w="11906" w:h="16838" w:code="9"/>
          <w:pgMar w:top="851" w:right="851" w:bottom="851" w:left="1418" w:header="454" w:footer="454" w:gutter="0"/>
          <w:cols w:space="708"/>
          <w:docGrid w:linePitch="360"/>
        </w:sectPr>
      </w:pPr>
    </w:p>
    <w:p w:rsidR="008F141A" w:rsidRDefault="000417DC" w:rsidP="009E5490">
      <w:pPr>
        <w:pStyle w:val="aff7"/>
        <w:numPr>
          <w:ilvl w:val="0"/>
          <w:numId w:val="33"/>
        </w:numPr>
        <w:tabs>
          <w:tab w:val="left" w:pos="360"/>
        </w:tabs>
        <w:ind w:left="0" w:firstLine="0"/>
        <w:contextualSpacing w:val="0"/>
        <w:jc w:val="both"/>
        <w:outlineLvl w:val="0"/>
        <w:rPr>
          <w:rFonts w:ascii="Arial" w:hAnsi="Arial" w:cs="Arial"/>
          <w:b/>
          <w:bCs/>
          <w:caps/>
          <w:sz w:val="32"/>
          <w:szCs w:val="32"/>
        </w:rPr>
      </w:pPr>
      <w:bookmarkStart w:id="50" w:name="_Toc100667738"/>
      <w:bookmarkStart w:id="51" w:name="_Toc100667790"/>
      <w:bookmarkStart w:id="52" w:name="_Toc100671391"/>
      <w:bookmarkStart w:id="53" w:name="_Toc100667739"/>
      <w:bookmarkStart w:id="54" w:name="_Toc100667791"/>
      <w:bookmarkStart w:id="55" w:name="_Toc100671392"/>
      <w:bookmarkStart w:id="56" w:name="_Toc60032046"/>
      <w:bookmarkStart w:id="57" w:name="_Toc88206239"/>
      <w:bookmarkStart w:id="58" w:name="_Toc126652369"/>
      <w:bookmarkStart w:id="59" w:name="_Toc151484160"/>
      <w:bookmarkStart w:id="60" w:name="_Toc532797730"/>
      <w:bookmarkStart w:id="61" w:name="_Toc83654859"/>
      <w:bookmarkEnd w:id="46"/>
      <w:bookmarkEnd w:id="47"/>
      <w:bookmarkEnd w:id="48"/>
      <w:bookmarkEnd w:id="50"/>
      <w:bookmarkEnd w:id="51"/>
      <w:bookmarkEnd w:id="52"/>
      <w:bookmarkEnd w:id="53"/>
      <w:bookmarkEnd w:id="54"/>
      <w:bookmarkEnd w:id="55"/>
      <w:r w:rsidRPr="000417DC">
        <w:rPr>
          <w:rFonts w:ascii="Arial" w:hAnsi="Arial" w:cs="Arial"/>
          <w:b/>
          <w:bCs/>
          <w:caps/>
          <w:sz w:val="32"/>
          <w:szCs w:val="32"/>
        </w:rPr>
        <w:lastRenderedPageBreak/>
        <w:t>ОСНОВНЫЕ ПОЛОЖЕНИЯ</w:t>
      </w:r>
      <w:bookmarkEnd w:id="56"/>
      <w:bookmarkEnd w:id="57"/>
      <w:bookmarkEnd w:id="58"/>
      <w:bookmarkEnd w:id="59"/>
    </w:p>
    <w:bookmarkEnd w:id="60"/>
    <w:bookmarkEnd w:id="61"/>
    <w:p w:rsidR="000417DC" w:rsidRPr="00360C62" w:rsidRDefault="000417DC" w:rsidP="000417DC">
      <w:pPr>
        <w:spacing w:before="240"/>
      </w:pPr>
      <w:r w:rsidRPr="00360C62">
        <w:t xml:space="preserve">Деятельность Общества в области </w:t>
      </w:r>
      <w:r>
        <w:t>промышленной безопасности</w:t>
      </w:r>
      <w:r w:rsidRPr="00360C62">
        <w:t xml:space="preserve"> направлена на:</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обеспечение безопасных условий труда и сохранность здоровья работников;</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выражение уверенности в том, что деятельность Общества может осуществляться без аварий и инцидентов при эксплуатации опасных производственных объектов;</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соблюдение приоритетности мероприятий, связанных с предупреждением (предотвращением) аварий и инцидентов на опасных производственных Общества, перед мерами по ликвидации последствий этих событий;</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 xml:space="preserve">стремление к выполнению всех требований законодательства в области </w:t>
      </w:r>
      <w:r>
        <w:rPr>
          <w:rFonts w:eastAsia="Times New Roman"/>
          <w:szCs w:val="24"/>
          <w:lang w:eastAsia="ru-RU"/>
        </w:rPr>
        <w:t>промышленной</w:t>
      </w:r>
      <w:r w:rsidRPr="00360C62">
        <w:rPr>
          <w:rFonts w:eastAsia="Times New Roman"/>
          <w:szCs w:val="24"/>
          <w:lang w:eastAsia="ru-RU"/>
        </w:rPr>
        <w:t xml:space="preserve"> безопасности при эксплуатации опасных производственных объектов.</w:t>
      </w:r>
    </w:p>
    <w:p w:rsidR="000417DC" w:rsidRPr="00360C62" w:rsidRDefault="000417DC" w:rsidP="000417DC">
      <w:pPr>
        <w:spacing w:before="120"/>
        <w:jc w:val="both"/>
      </w:pPr>
      <w:r w:rsidRPr="00360C62">
        <w:t xml:space="preserve">Общество заявляет о своем стремлении добиться от всех работников Общества, выполняющих работы на опасных производственных объектах, понимания того, что обеспечение </w:t>
      </w:r>
      <w:r>
        <w:t>промышленной</w:t>
      </w:r>
      <w:r w:rsidRPr="00360C62">
        <w:t xml:space="preserve"> безопасности есть неотъемлемая часть трудовой деятельности.</w:t>
      </w:r>
    </w:p>
    <w:p w:rsidR="000417DC" w:rsidRPr="00360C62" w:rsidRDefault="000417DC" w:rsidP="000417DC">
      <w:pPr>
        <w:spacing w:before="120"/>
        <w:jc w:val="both"/>
        <w:rPr>
          <w:b/>
        </w:rPr>
      </w:pPr>
      <w:r w:rsidRPr="00360C62">
        <w:t xml:space="preserve">Общество гарантирует, что </w:t>
      </w:r>
      <w:r>
        <w:t>производственные</w:t>
      </w:r>
      <w:r w:rsidRPr="00360C62">
        <w:t xml:space="preserve"> риски (одна из целей), связанные с воздействием на здоровье работников, оборудование и окружающую среду, находятся под его управлением. При планировании деятельности в Обществе уделяется приоритетное внимание предотвращению аварий, несчастных случаев, профессиональных заболеваний и снижению воздействия на окружающую среду. </w:t>
      </w:r>
    </w:p>
    <w:p w:rsidR="000417DC" w:rsidRPr="00360C62" w:rsidRDefault="000417DC" w:rsidP="000417DC">
      <w:pPr>
        <w:spacing w:before="120"/>
        <w:rPr>
          <w:b/>
        </w:rPr>
      </w:pPr>
      <w:r w:rsidRPr="00360C62">
        <w:rPr>
          <w:b/>
        </w:rPr>
        <w:t xml:space="preserve">Целями Общества в области </w:t>
      </w:r>
      <w:r>
        <w:rPr>
          <w:b/>
        </w:rPr>
        <w:t xml:space="preserve">промышленной безопасности </w:t>
      </w:r>
      <w:r w:rsidRPr="00360C62">
        <w:rPr>
          <w:b/>
        </w:rPr>
        <w:t xml:space="preserve">являются: </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 xml:space="preserve">обеспечение уровня </w:t>
      </w:r>
      <w:r>
        <w:rPr>
          <w:rFonts w:eastAsia="Times New Roman"/>
          <w:szCs w:val="24"/>
          <w:lang w:eastAsia="ru-RU"/>
        </w:rPr>
        <w:t>промышленной безопасности</w:t>
      </w:r>
      <w:r w:rsidRPr="00360C62">
        <w:rPr>
          <w:rFonts w:eastAsia="Times New Roman"/>
          <w:szCs w:val="24"/>
          <w:lang w:eastAsia="ru-RU"/>
        </w:rPr>
        <w:t xml:space="preserve"> в подразделениях, эксплуатирующих опасные производственные объекты, при котором риск возникновения инцидентов и аварий минимален и соответствует уровню развития техники и технологии;</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обеспечение безопасной эксплуатации опасных производственных объектов, предупреждение инцидентов, аварий и обеспечение готовности подразделений к локализации и ликвидации последствий аварий и инцидентов на опасных производственных объектах;</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 xml:space="preserve">создание условий для устойчивого функционирования и развития подразделений Общества, эксплуатирующих опасные производственные объекты, посредством создания системы профилактики возникновения отказов или повреждений технических устройств, отклонений от режимов, регламентированных техническими документами в области </w:t>
      </w:r>
      <w:r>
        <w:rPr>
          <w:rFonts w:eastAsia="Times New Roman"/>
          <w:szCs w:val="24"/>
          <w:lang w:eastAsia="ru-RU"/>
        </w:rPr>
        <w:t>промышленной</w:t>
      </w:r>
      <w:r w:rsidRPr="00360C62">
        <w:rPr>
          <w:rFonts w:eastAsia="Times New Roman"/>
          <w:szCs w:val="24"/>
          <w:lang w:eastAsia="ru-RU"/>
        </w:rPr>
        <w:t xml:space="preserve"> безопасности, способных привести к инцидентам и авариям на опасных производственных объектах;</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снижение риска аварий на опасных производственных объектах;</w:t>
      </w:r>
    </w:p>
    <w:p w:rsidR="000417DC" w:rsidRPr="00360C62"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360C62">
        <w:rPr>
          <w:rFonts w:eastAsia="Times New Roman"/>
          <w:szCs w:val="24"/>
          <w:lang w:eastAsia="ru-RU"/>
        </w:rPr>
        <w:t xml:space="preserve">ведение диалога со всеми заинтересованными сторонами и обеспечение открытости и доступности показателей Общества в области </w:t>
      </w:r>
      <w:r>
        <w:rPr>
          <w:rFonts w:eastAsia="Times New Roman"/>
          <w:szCs w:val="24"/>
          <w:lang w:eastAsia="ru-RU"/>
        </w:rPr>
        <w:t>промышленной</w:t>
      </w:r>
      <w:r w:rsidRPr="00360C62">
        <w:rPr>
          <w:rFonts w:eastAsia="Times New Roman"/>
          <w:szCs w:val="24"/>
          <w:lang w:eastAsia="ru-RU"/>
        </w:rPr>
        <w:t xml:space="preserve"> безопасности, за исключением случаев, когда эти показатели являются информацией ограниченного доступа.</w:t>
      </w:r>
    </w:p>
    <w:p w:rsidR="000417DC" w:rsidRPr="00360C62" w:rsidRDefault="000417DC" w:rsidP="000417DC">
      <w:pPr>
        <w:spacing w:before="120"/>
        <w:rPr>
          <w:b/>
        </w:rPr>
      </w:pPr>
      <w:r w:rsidRPr="00360C62">
        <w:rPr>
          <w:b/>
        </w:rPr>
        <w:t xml:space="preserve">Заявление о политике руководства Общества в области </w:t>
      </w:r>
      <w:r>
        <w:rPr>
          <w:b/>
        </w:rPr>
        <w:t>промышленной</w:t>
      </w:r>
      <w:r w:rsidRPr="00360C62">
        <w:rPr>
          <w:b/>
        </w:rPr>
        <w:t xml:space="preserve"> безопасности</w:t>
      </w:r>
    </w:p>
    <w:p w:rsidR="000417DC" w:rsidRPr="00360C62" w:rsidRDefault="000417DC" w:rsidP="001E0D55">
      <w:pPr>
        <w:spacing w:before="120"/>
        <w:jc w:val="both"/>
      </w:pPr>
      <w:r w:rsidRPr="00360C62">
        <w:t xml:space="preserve">Заявление о политике </w:t>
      </w:r>
      <w:r w:rsidR="001E0D55">
        <w:t>ОО</w:t>
      </w:r>
      <w:r w:rsidR="001E0D55" w:rsidRPr="004E7CCA">
        <w:t>О «</w:t>
      </w:r>
      <w:r w:rsidR="001E0D55">
        <w:t>Энергонефть Томск</w:t>
      </w:r>
      <w:r w:rsidR="001E0D55" w:rsidRPr="004E7CCA">
        <w:t>»</w:t>
      </w:r>
      <w:r w:rsidRPr="00360C62">
        <w:t xml:space="preserve"> определяет цель и задачи Общества в области </w:t>
      </w:r>
      <w:r>
        <w:t>промышленной</w:t>
      </w:r>
      <w:r w:rsidRPr="00360C62">
        <w:t xml:space="preserve"> безопасности и устанавливает основные принципы и направления, с учетом которых должна быть организована деятельность по обеспечению </w:t>
      </w:r>
      <w:r>
        <w:t>промышленной</w:t>
      </w:r>
      <w:r w:rsidRPr="00360C62">
        <w:t xml:space="preserve"> безопасности.</w:t>
      </w:r>
    </w:p>
    <w:p w:rsidR="000417DC" w:rsidRPr="00360C62" w:rsidRDefault="000417DC" w:rsidP="001E0D55">
      <w:pPr>
        <w:spacing w:before="120"/>
        <w:jc w:val="both"/>
      </w:pPr>
      <w:r w:rsidRPr="00360C62">
        <w:t xml:space="preserve">Заявление о политике </w:t>
      </w:r>
      <w:r w:rsidR="001E0D55">
        <w:t>ОО</w:t>
      </w:r>
      <w:r w:rsidR="001E0D55" w:rsidRPr="004E7CCA">
        <w:t>О «</w:t>
      </w:r>
      <w:r w:rsidR="001E0D55">
        <w:t>Энергонефть Томск</w:t>
      </w:r>
      <w:r w:rsidR="001E0D55" w:rsidRPr="004E7CCA">
        <w:t>»</w:t>
      </w:r>
      <w:r w:rsidRPr="00360C62">
        <w:t xml:space="preserve"> распространяется на всех руководителей и работников Общества, сервисные и подрядные организации выполняющих работы (оказывающие услуги) Обществу на опасных производственных объектах Общества.</w:t>
      </w:r>
    </w:p>
    <w:p w:rsidR="000417DC" w:rsidRPr="00360C62" w:rsidRDefault="000417DC" w:rsidP="001E0D55">
      <w:pPr>
        <w:spacing w:before="120"/>
        <w:jc w:val="both"/>
      </w:pPr>
      <w:r w:rsidRPr="00360C62">
        <w:lastRenderedPageBreak/>
        <w:t>Общество осознает свою ответственность за возможное негативное проявление результатов деятельности по эксплуатации опасных производственных объектов и выражает уверенность, что указанная деятельность может и должна осуществляться без инцидентов и аварий.</w:t>
      </w:r>
    </w:p>
    <w:p w:rsidR="000417DC" w:rsidRDefault="000417DC" w:rsidP="001E0D55">
      <w:pPr>
        <w:spacing w:before="120"/>
        <w:jc w:val="both"/>
      </w:pPr>
      <w:r w:rsidRPr="00360C62">
        <w:t xml:space="preserve">Общество считает основной целью деятельности в области </w:t>
      </w:r>
      <w:r>
        <w:t>промышленной</w:t>
      </w:r>
      <w:r w:rsidRPr="00360C62">
        <w:t xml:space="preserve"> безопасности обеспечение защищенности жизненно важных интересов личности и общества от аварий на опасных производств</w:t>
      </w:r>
      <w:r>
        <w:t>енных объектах и их последствий.</w:t>
      </w:r>
    </w:p>
    <w:p w:rsidR="000417DC" w:rsidRDefault="000417DC" w:rsidP="000417DC">
      <w:pPr>
        <w:spacing w:before="60"/>
      </w:pPr>
      <w:r>
        <w:t xml:space="preserve">Основные принципы деятельности Общества в области промышленной безопасности: </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tab/>
      </w:r>
      <w:r w:rsidRPr="00BA06E7">
        <w:rPr>
          <w:rFonts w:eastAsia="Times New Roman"/>
          <w:szCs w:val="24"/>
          <w:lang w:eastAsia="ru-RU"/>
        </w:rPr>
        <w:t xml:space="preserve">признание и обеспечение приоритета жизни и здоровья работников Общества по отношению к результатам </w:t>
      </w:r>
      <w:r>
        <w:rPr>
          <w:rFonts w:eastAsia="Times New Roman"/>
          <w:szCs w:val="24"/>
          <w:lang w:eastAsia="ru-RU"/>
        </w:rPr>
        <w:t>промышленной</w:t>
      </w:r>
      <w:r w:rsidRPr="00BA06E7">
        <w:rPr>
          <w:rFonts w:eastAsia="Times New Roman"/>
          <w:szCs w:val="24"/>
          <w:lang w:eastAsia="ru-RU"/>
        </w:rPr>
        <w:t xml:space="preserve"> деятельности;</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установление единых требований в Обществе к организации работ в области </w:t>
      </w:r>
      <w:r>
        <w:rPr>
          <w:rFonts w:eastAsia="Times New Roman"/>
          <w:szCs w:val="24"/>
          <w:lang w:eastAsia="ru-RU"/>
        </w:rPr>
        <w:t>промышленной</w:t>
      </w:r>
      <w:r w:rsidRPr="00BA06E7">
        <w:rPr>
          <w:rFonts w:eastAsia="Times New Roman"/>
          <w:szCs w:val="24"/>
          <w:lang w:eastAsia="ru-RU"/>
        </w:rPr>
        <w:t xml:space="preserve"> безопасности с учетом мирового опыта;</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обеспечение непрерывного функционирования и совершенствования системы управления </w:t>
      </w:r>
      <w:r>
        <w:rPr>
          <w:rFonts w:eastAsia="Times New Roman"/>
          <w:szCs w:val="24"/>
          <w:lang w:eastAsia="ru-RU"/>
        </w:rPr>
        <w:t>промышленной</w:t>
      </w:r>
      <w:r w:rsidRPr="00BA06E7">
        <w:rPr>
          <w:rFonts w:eastAsia="Times New Roman"/>
          <w:szCs w:val="24"/>
          <w:lang w:eastAsia="ru-RU"/>
        </w:rPr>
        <w:t xml:space="preserve"> безопасностью Общества;</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стремление к достижению у всех работников Общества, сервисных и подрядных организаций, оказывающих услуги по обслуживанию и ремонту технических устройств и технических сооружений опасных производственных объектов Общества, поднадзорных Федеральной службе по экологическому, технологическому и атомному надзору, понимания, что выполнение требований </w:t>
      </w:r>
      <w:r>
        <w:rPr>
          <w:rFonts w:eastAsia="Times New Roman"/>
          <w:szCs w:val="24"/>
          <w:lang w:eastAsia="ru-RU"/>
        </w:rPr>
        <w:t>промышленной</w:t>
      </w:r>
      <w:r w:rsidRPr="00BA06E7">
        <w:rPr>
          <w:rFonts w:eastAsia="Times New Roman"/>
          <w:szCs w:val="24"/>
          <w:lang w:eastAsia="ru-RU"/>
        </w:rPr>
        <w:t xml:space="preserve"> безопасности есть неотъемлемая часть трудовой деятельности.</w:t>
      </w:r>
    </w:p>
    <w:p w:rsidR="000417DC" w:rsidRPr="00BA06E7" w:rsidRDefault="000417DC" w:rsidP="001E0D55">
      <w:pPr>
        <w:autoSpaceDE w:val="0"/>
        <w:autoSpaceDN w:val="0"/>
        <w:adjustRightInd w:val="0"/>
        <w:spacing w:before="60"/>
        <w:ind w:left="170"/>
        <w:jc w:val="both"/>
        <w:rPr>
          <w:rFonts w:eastAsia="Times New Roman"/>
          <w:szCs w:val="24"/>
          <w:lang w:eastAsia="ru-RU"/>
        </w:rPr>
      </w:pPr>
      <w:r w:rsidRPr="00BA06E7">
        <w:rPr>
          <w:rFonts w:eastAsia="Times New Roman"/>
          <w:szCs w:val="24"/>
          <w:lang w:eastAsia="ru-RU"/>
        </w:rPr>
        <w:t xml:space="preserve">Для достижения поставленных целей и реализации основных принципов деятельности в области </w:t>
      </w:r>
      <w:r>
        <w:rPr>
          <w:rFonts w:eastAsia="Times New Roman"/>
          <w:szCs w:val="24"/>
          <w:lang w:eastAsia="ru-RU"/>
        </w:rPr>
        <w:t>промышленной</w:t>
      </w:r>
      <w:r w:rsidRPr="00BA06E7">
        <w:rPr>
          <w:rFonts w:eastAsia="Times New Roman"/>
          <w:szCs w:val="24"/>
          <w:lang w:eastAsia="ru-RU"/>
        </w:rPr>
        <w:t xml:space="preserve"> безопасности Общество принимает на себя следующие обязательства: </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ab/>
        <w:t xml:space="preserve">обеспечивать деятельность в области </w:t>
      </w:r>
      <w:r>
        <w:rPr>
          <w:rFonts w:eastAsia="Times New Roman"/>
          <w:szCs w:val="24"/>
          <w:lang w:eastAsia="ru-RU"/>
        </w:rPr>
        <w:t>промышленной</w:t>
      </w:r>
      <w:r w:rsidRPr="00BA06E7">
        <w:rPr>
          <w:rFonts w:eastAsia="Times New Roman"/>
          <w:szCs w:val="24"/>
          <w:lang w:eastAsia="ru-RU"/>
        </w:rPr>
        <w:t xml:space="preserve"> безопасности и системы управления </w:t>
      </w:r>
      <w:r>
        <w:rPr>
          <w:rFonts w:eastAsia="Times New Roman"/>
          <w:szCs w:val="24"/>
          <w:lang w:eastAsia="ru-RU"/>
        </w:rPr>
        <w:t>промышленной</w:t>
      </w:r>
      <w:r w:rsidRPr="00BA06E7">
        <w:rPr>
          <w:rFonts w:eastAsia="Times New Roman"/>
          <w:szCs w:val="24"/>
          <w:lang w:eastAsia="ru-RU"/>
        </w:rPr>
        <w:t xml:space="preserve"> безопасностью всеми необходимыми ресурсами (финансовыми, людскими, материальными);</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создать эффективную систему управления </w:t>
      </w:r>
      <w:r>
        <w:rPr>
          <w:rFonts w:eastAsia="Times New Roman"/>
          <w:szCs w:val="24"/>
          <w:lang w:eastAsia="ru-RU"/>
        </w:rPr>
        <w:t>промышленной</w:t>
      </w:r>
      <w:r w:rsidRPr="00BA06E7">
        <w:rPr>
          <w:rFonts w:eastAsia="Times New Roman"/>
          <w:szCs w:val="24"/>
          <w:lang w:eastAsia="ru-RU"/>
        </w:rPr>
        <w:t xml:space="preserve"> безопасностью;</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обеспечить применение современных практик в области экспертного сопровождения </w:t>
      </w:r>
      <w:r>
        <w:rPr>
          <w:rFonts w:eastAsia="Times New Roman"/>
          <w:szCs w:val="24"/>
          <w:lang w:eastAsia="ru-RU"/>
        </w:rPr>
        <w:t>промышленной</w:t>
      </w:r>
      <w:r w:rsidRPr="00BA06E7">
        <w:rPr>
          <w:rFonts w:eastAsia="Times New Roman"/>
          <w:szCs w:val="24"/>
          <w:lang w:eastAsia="ru-RU"/>
        </w:rPr>
        <w:t xml:space="preserve"> безопасности, технических освидетельствований, модернизации и замены технических устройств, выработавших установленный срок службы, и обновления технологических процессов, а также при организации и проведении планово-предупредительных ремонтов, в соответствии с требованиями </w:t>
      </w:r>
      <w:r>
        <w:rPr>
          <w:rFonts w:eastAsia="Times New Roman"/>
          <w:szCs w:val="24"/>
          <w:lang w:eastAsia="ru-RU"/>
        </w:rPr>
        <w:t>промышленной</w:t>
      </w:r>
      <w:r w:rsidRPr="00BA06E7">
        <w:rPr>
          <w:rFonts w:eastAsia="Times New Roman"/>
          <w:szCs w:val="24"/>
          <w:lang w:eastAsia="ru-RU"/>
        </w:rPr>
        <w:t xml:space="preserve"> безопасности, соблюдая приоритет модернизации и замены технических устройств, перед продлением срока эксплуатации;</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ab/>
        <w:t>обеспечить принятие любых управленческих решений, связанных с деятельностью по эксплуатации опасных производственных объектов, с обязательным учетом опасных факторов;</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обеспечить методическое сопровождение и актуализацию системы организационно-технических документов в области </w:t>
      </w:r>
      <w:r>
        <w:rPr>
          <w:rFonts w:eastAsia="Times New Roman"/>
          <w:szCs w:val="24"/>
          <w:lang w:eastAsia="ru-RU"/>
        </w:rPr>
        <w:t>промышленной</w:t>
      </w:r>
      <w:r w:rsidRPr="00BA06E7">
        <w:rPr>
          <w:rFonts w:eastAsia="Times New Roman"/>
          <w:szCs w:val="24"/>
          <w:lang w:eastAsia="ru-RU"/>
        </w:rPr>
        <w:t xml:space="preserve"> безопасности;</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неукоснительно соблюдать и реализовывать</w:t>
      </w:r>
      <w:r>
        <w:rPr>
          <w:rFonts w:eastAsia="Times New Roman"/>
          <w:szCs w:val="24"/>
          <w:lang w:eastAsia="ru-RU"/>
        </w:rPr>
        <w:t xml:space="preserve"> в системе нормативно-методических</w:t>
      </w:r>
      <w:r w:rsidRPr="00BA06E7">
        <w:rPr>
          <w:rFonts w:eastAsia="Times New Roman"/>
          <w:szCs w:val="24"/>
          <w:lang w:eastAsia="ru-RU"/>
        </w:rPr>
        <w:t xml:space="preserve"> и технических документов требования законодательных, нормативных правовых актов и нормативно-технических документов, содержащих требования </w:t>
      </w:r>
      <w:r>
        <w:rPr>
          <w:rFonts w:eastAsia="Times New Roman"/>
          <w:szCs w:val="24"/>
          <w:lang w:eastAsia="ru-RU"/>
        </w:rPr>
        <w:t>промышленной</w:t>
      </w:r>
      <w:r w:rsidRPr="00BA06E7">
        <w:rPr>
          <w:rFonts w:eastAsia="Times New Roman"/>
          <w:szCs w:val="24"/>
          <w:lang w:eastAsia="ru-RU"/>
        </w:rPr>
        <w:t xml:space="preserve"> безопасности;</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проводить эффективную кадровую политику, основанную на качественном подборе и расстановке руководителей и специалистов, умеющих и стремящихся на высоком профессиональном уровне неукоснительно соблюдать требования </w:t>
      </w:r>
      <w:r>
        <w:rPr>
          <w:rFonts w:eastAsia="Times New Roman"/>
          <w:szCs w:val="24"/>
          <w:lang w:eastAsia="ru-RU"/>
        </w:rPr>
        <w:t>промышленной</w:t>
      </w:r>
      <w:r w:rsidRPr="00BA06E7">
        <w:rPr>
          <w:rFonts w:eastAsia="Times New Roman"/>
          <w:szCs w:val="24"/>
          <w:lang w:eastAsia="ru-RU"/>
        </w:rPr>
        <w:t xml:space="preserve"> безопасности, а также на принципах постоянного повышения технического уровня персонала;</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сформировать систему стимулирования (мотивации) персонала эксплуатирующих опасные производственные объекты, к реализации мер по повышению уровня состояния </w:t>
      </w:r>
      <w:r>
        <w:rPr>
          <w:rFonts w:eastAsia="Times New Roman"/>
          <w:szCs w:val="24"/>
          <w:lang w:eastAsia="ru-RU"/>
        </w:rPr>
        <w:t>промышленной</w:t>
      </w:r>
      <w:r w:rsidRPr="00BA06E7">
        <w:rPr>
          <w:rFonts w:eastAsia="Times New Roman"/>
          <w:szCs w:val="24"/>
          <w:lang w:eastAsia="ru-RU"/>
        </w:rPr>
        <w:t xml:space="preserve"> безопасности;</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lastRenderedPageBreak/>
        <w:t>внедрять передовые системы раннего предупреждения возможности возникновения инцидентов, аварий на опасных производственных объектах, представляющих потенциальную опасность, и обеспечить оперативную реализацию комплекса превентивных мер, направленных на устранение потенциальных рисков;</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соблюдать приоритетность планируемых и реализуемых действий и мер, связанных с предупреждением возникновения аварий и инцидентов на опасных производственных объектах, перед мерами по ликвидации последствий этих событий;</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постоянно оценивать риски возникновения аварий, обеспечивать разработку, реализацию и контроль за исполнением мер по их снижению, а также страхование гражданской ответственности владельца опасного производственного объекта за причинение вреда в результате аварии на опасном объекте;</w:t>
      </w:r>
    </w:p>
    <w:p w:rsidR="000417DC"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требовать от подрядчиков (субподрядчиков), ведущих работы для Общества, соблюдения требований </w:t>
      </w:r>
      <w:r>
        <w:rPr>
          <w:rFonts w:eastAsia="Times New Roman"/>
          <w:szCs w:val="24"/>
          <w:lang w:eastAsia="ru-RU"/>
        </w:rPr>
        <w:t>промышленной</w:t>
      </w:r>
      <w:r w:rsidRPr="00BA06E7">
        <w:rPr>
          <w:rFonts w:eastAsia="Times New Roman"/>
          <w:szCs w:val="24"/>
          <w:lang w:eastAsia="ru-RU"/>
        </w:rPr>
        <w:t xml:space="preserve"> безопасности;</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ab/>
        <w:t xml:space="preserve">осуществлять информирование и поддерживать открытый диалог о деятельности в области </w:t>
      </w:r>
      <w:r>
        <w:rPr>
          <w:rFonts w:eastAsia="Times New Roman"/>
          <w:szCs w:val="24"/>
          <w:lang w:eastAsia="ru-RU"/>
        </w:rPr>
        <w:t>промышленной</w:t>
      </w:r>
      <w:r w:rsidRPr="00BA06E7">
        <w:rPr>
          <w:rFonts w:eastAsia="Times New Roman"/>
          <w:szCs w:val="24"/>
          <w:lang w:eastAsia="ru-RU"/>
        </w:rPr>
        <w:t xml:space="preserve"> безопасности со всеми заинтересованными сторонами (общественность, государственные надзорные органы и др.).</w:t>
      </w:r>
    </w:p>
    <w:p w:rsidR="000417DC" w:rsidRPr="00BA06E7" w:rsidRDefault="000417DC" w:rsidP="000417DC">
      <w:pPr>
        <w:numPr>
          <w:ilvl w:val="0"/>
          <w:numId w:val="73"/>
        </w:numPr>
        <w:tabs>
          <w:tab w:val="num" w:pos="567"/>
        </w:tabs>
        <w:autoSpaceDE w:val="0"/>
        <w:autoSpaceDN w:val="0"/>
        <w:adjustRightInd w:val="0"/>
        <w:spacing w:before="60"/>
        <w:ind w:left="567" w:hanging="397"/>
        <w:jc w:val="both"/>
        <w:rPr>
          <w:rFonts w:eastAsia="Times New Roman"/>
          <w:szCs w:val="24"/>
          <w:lang w:eastAsia="ru-RU"/>
        </w:rPr>
      </w:pPr>
      <w:r w:rsidRPr="00BA06E7">
        <w:rPr>
          <w:rFonts w:eastAsia="Times New Roman"/>
          <w:szCs w:val="24"/>
          <w:lang w:eastAsia="ru-RU"/>
        </w:rPr>
        <w:t xml:space="preserve">проводить консультации с работниками опасных производственных объектов и их представителями по вопросам обеспечения </w:t>
      </w:r>
      <w:r>
        <w:rPr>
          <w:rFonts w:eastAsia="Times New Roman"/>
          <w:szCs w:val="24"/>
          <w:lang w:eastAsia="ru-RU"/>
        </w:rPr>
        <w:t>промышленной</w:t>
      </w:r>
      <w:r w:rsidRPr="00BA06E7">
        <w:rPr>
          <w:rFonts w:eastAsia="Times New Roman"/>
          <w:szCs w:val="24"/>
          <w:lang w:eastAsia="ru-RU"/>
        </w:rPr>
        <w:t xml:space="preserve"> безопасности.</w:t>
      </w:r>
    </w:p>
    <w:p w:rsidR="000417DC" w:rsidRDefault="000417DC" w:rsidP="001E0D55">
      <w:pPr>
        <w:autoSpaceDE w:val="0"/>
        <w:autoSpaceDN w:val="0"/>
        <w:adjustRightInd w:val="0"/>
        <w:spacing w:before="120"/>
        <w:ind w:left="170"/>
        <w:jc w:val="both"/>
        <w:rPr>
          <w:rFonts w:eastAsia="Times New Roman"/>
          <w:b/>
          <w:szCs w:val="24"/>
          <w:lang w:eastAsia="ru-RU"/>
        </w:rPr>
      </w:pPr>
      <w:r w:rsidRPr="00BA06E7">
        <w:rPr>
          <w:rFonts w:eastAsia="Times New Roman"/>
          <w:b/>
          <w:szCs w:val="24"/>
          <w:lang w:eastAsia="ru-RU"/>
        </w:rPr>
        <w:t xml:space="preserve">Руководители, специалисты и рабочие Общества обязаны выполнять требования политики в области </w:t>
      </w:r>
      <w:r>
        <w:rPr>
          <w:rFonts w:eastAsia="Times New Roman"/>
          <w:b/>
          <w:szCs w:val="24"/>
          <w:lang w:eastAsia="ru-RU"/>
        </w:rPr>
        <w:t>промышленной</w:t>
      </w:r>
      <w:r w:rsidRPr="00BA06E7">
        <w:rPr>
          <w:rFonts w:eastAsia="Times New Roman"/>
          <w:b/>
          <w:szCs w:val="24"/>
          <w:lang w:eastAsia="ru-RU"/>
        </w:rPr>
        <w:t xml:space="preserve"> безопасности.</w:t>
      </w:r>
    </w:p>
    <w:p w:rsidR="007964B6" w:rsidRDefault="007964B6" w:rsidP="00024B0C">
      <w:pPr>
        <w:ind w:firstLine="540"/>
        <w:jc w:val="right"/>
        <w:rPr>
          <w:szCs w:val="24"/>
        </w:rPr>
      </w:pPr>
    </w:p>
    <w:p w:rsidR="008347B5" w:rsidRDefault="008347B5" w:rsidP="008347B5">
      <w:pPr>
        <w:jc w:val="center"/>
      </w:pPr>
    </w:p>
    <w:p w:rsidR="008347B5" w:rsidRDefault="008347B5" w:rsidP="008347B5"/>
    <w:p w:rsidR="00D7454E" w:rsidRPr="008347B5" w:rsidRDefault="00D7454E" w:rsidP="008347B5">
      <w:pPr>
        <w:sectPr w:rsidR="00D7454E" w:rsidRPr="008347B5" w:rsidSect="00D33EFF">
          <w:headerReference w:type="default" r:id="rId22"/>
          <w:pgSz w:w="11906" w:h="16838" w:code="9"/>
          <w:pgMar w:top="851" w:right="851" w:bottom="851" w:left="1418" w:header="454" w:footer="454" w:gutter="0"/>
          <w:cols w:space="708"/>
          <w:docGrid w:linePitch="360"/>
        </w:sectPr>
      </w:pPr>
    </w:p>
    <w:p w:rsidR="008F141A" w:rsidRDefault="001E0D55" w:rsidP="007301EB">
      <w:pPr>
        <w:pStyle w:val="aff7"/>
        <w:numPr>
          <w:ilvl w:val="0"/>
          <w:numId w:val="33"/>
        </w:numPr>
        <w:spacing w:after="100" w:afterAutospacing="1"/>
        <w:ind w:left="0" w:firstLine="0"/>
        <w:jc w:val="both"/>
        <w:outlineLvl w:val="0"/>
        <w:rPr>
          <w:rFonts w:ascii="Arial" w:hAnsi="Arial" w:cs="Arial"/>
          <w:b/>
          <w:sz w:val="32"/>
          <w:szCs w:val="32"/>
        </w:rPr>
      </w:pPr>
      <w:bookmarkStart w:id="62" w:name="_Toc153013102"/>
      <w:bookmarkStart w:id="63" w:name="_Toc156727027"/>
      <w:bookmarkStart w:id="64" w:name="_Toc164238421"/>
      <w:bookmarkStart w:id="65" w:name="_Toc60032055"/>
      <w:bookmarkStart w:id="66" w:name="_Toc126652370"/>
      <w:bookmarkStart w:id="67" w:name="_Toc151484161"/>
      <w:r w:rsidRPr="001E0D55">
        <w:rPr>
          <w:rFonts w:ascii="Arial" w:hAnsi="Arial" w:cs="Arial"/>
          <w:b/>
          <w:sz w:val="32"/>
          <w:szCs w:val="32"/>
        </w:rPr>
        <w:lastRenderedPageBreak/>
        <w:t>ССЫЛКИ</w:t>
      </w:r>
      <w:bookmarkEnd w:id="62"/>
      <w:bookmarkEnd w:id="63"/>
      <w:bookmarkEnd w:id="64"/>
      <w:bookmarkEnd w:id="65"/>
      <w:bookmarkEnd w:id="66"/>
      <w:bookmarkEnd w:id="67"/>
    </w:p>
    <w:p w:rsidR="008F141A" w:rsidRPr="001E0D55" w:rsidRDefault="001E0D55" w:rsidP="007301EB">
      <w:pPr>
        <w:pStyle w:val="aff7"/>
        <w:numPr>
          <w:ilvl w:val="1"/>
          <w:numId w:val="33"/>
        </w:numPr>
        <w:spacing w:before="240"/>
        <w:ind w:left="0" w:firstLine="0"/>
        <w:contextualSpacing w:val="0"/>
        <w:jc w:val="both"/>
        <w:rPr>
          <w:szCs w:val="24"/>
        </w:rPr>
      </w:pPr>
      <w:r w:rsidRPr="001E0D55">
        <w:t>Федеральный закон от 21.07.1997 № 116-ФЗ «О промышленной безопасности опасных производственных объектов».</w:t>
      </w:r>
    </w:p>
    <w:p w:rsidR="001E0D55" w:rsidRDefault="001E0D55" w:rsidP="001E0D55">
      <w:pPr>
        <w:pStyle w:val="aff7"/>
        <w:numPr>
          <w:ilvl w:val="1"/>
          <w:numId w:val="33"/>
        </w:numPr>
        <w:spacing w:before="120"/>
        <w:ind w:left="0" w:firstLine="0"/>
        <w:contextualSpacing w:val="0"/>
        <w:jc w:val="both"/>
        <w:rPr>
          <w:szCs w:val="24"/>
        </w:rPr>
      </w:pPr>
      <w:r w:rsidRPr="001E0D55">
        <w:t>Постановление Правительства Российской Федерации от 17.08.2020 № 1243 «Об утверждении требований к документационному обеспечению систем управления промышленной безопасностью».</w:t>
      </w:r>
    </w:p>
    <w:p w:rsidR="00CA280D" w:rsidRPr="00CA280D" w:rsidRDefault="00CA280D" w:rsidP="00CA280D">
      <w:pPr>
        <w:pStyle w:val="ConsPlusNormal"/>
        <w:ind w:firstLine="540"/>
        <w:jc w:val="both"/>
        <w:rPr>
          <w:rFonts w:ascii="Times New Roman" w:hAnsi="Times New Roman" w:cs="Times New Roman"/>
          <w:sz w:val="24"/>
          <w:szCs w:val="24"/>
        </w:rPr>
      </w:pPr>
    </w:p>
    <w:p w:rsidR="00024B0C" w:rsidRPr="00024B0C" w:rsidRDefault="00024B0C" w:rsidP="00024B0C">
      <w:pPr>
        <w:spacing w:before="100" w:beforeAutospacing="1" w:after="100" w:afterAutospacing="1"/>
        <w:jc w:val="both"/>
        <w:rPr>
          <w:b/>
        </w:rPr>
        <w:sectPr w:rsidR="00024B0C" w:rsidRPr="00024B0C" w:rsidSect="00D33EFF">
          <w:headerReference w:type="default" r:id="rId23"/>
          <w:pgSz w:w="11906" w:h="16838" w:code="9"/>
          <w:pgMar w:top="851" w:right="851" w:bottom="851" w:left="1418" w:header="454" w:footer="454" w:gutter="0"/>
          <w:cols w:space="708"/>
          <w:docGrid w:linePitch="360"/>
        </w:sectPr>
      </w:pPr>
    </w:p>
    <w:p w:rsidR="008F141A" w:rsidRDefault="00024B0C" w:rsidP="007301EB">
      <w:pPr>
        <w:pStyle w:val="aff7"/>
        <w:numPr>
          <w:ilvl w:val="0"/>
          <w:numId w:val="33"/>
        </w:numPr>
        <w:ind w:left="0" w:firstLine="0"/>
        <w:jc w:val="both"/>
        <w:outlineLvl w:val="0"/>
        <w:rPr>
          <w:rFonts w:ascii="Arial" w:hAnsi="Arial" w:cs="Arial"/>
          <w:b/>
          <w:sz w:val="32"/>
          <w:szCs w:val="32"/>
        </w:rPr>
      </w:pPr>
      <w:bookmarkStart w:id="68" w:name="_Toc83654874"/>
      <w:bookmarkStart w:id="69" w:name="_Toc151484162"/>
      <w:r w:rsidRPr="00A52539">
        <w:rPr>
          <w:rFonts w:ascii="Arial" w:hAnsi="Arial" w:cs="Arial"/>
          <w:b/>
          <w:spacing w:val="6"/>
          <w:sz w:val="32"/>
          <w:szCs w:val="32"/>
        </w:rPr>
        <w:lastRenderedPageBreak/>
        <w:t>РЕГИСТРАЦИЯ ИЗМЕНЕНИЙ ЛОКАЛЬНОГО НОРМАТИВНОГО ДОКУМЕНТА</w:t>
      </w:r>
      <w:bookmarkEnd w:id="68"/>
      <w:bookmarkEnd w:id="69"/>
    </w:p>
    <w:p w:rsidR="00024B0C" w:rsidRPr="00024B0C" w:rsidRDefault="00024B0C" w:rsidP="00024B0C">
      <w:pPr>
        <w:jc w:val="both"/>
        <w:rPr>
          <w:lang w:eastAsia="ru-RU"/>
        </w:rPr>
      </w:pPr>
    </w:p>
    <w:p w:rsidR="00024B0C" w:rsidRPr="00024B0C" w:rsidRDefault="00024B0C" w:rsidP="00024B0C">
      <w:pPr>
        <w:suppressAutoHyphens/>
        <w:jc w:val="right"/>
        <w:rPr>
          <w:rFonts w:ascii="Arial" w:eastAsia="Times New Roman" w:hAnsi="Arial" w:cs="Arial"/>
          <w:b/>
          <w:bCs/>
          <w:sz w:val="20"/>
          <w:szCs w:val="24"/>
          <w:lang w:eastAsia="ar-SA"/>
        </w:rPr>
      </w:pPr>
      <w:r w:rsidRPr="00024B0C">
        <w:rPr>
          <w:rFonts w:ascii="Arial" w:eastAsia="Times New Roman" w:hAnsi="Arial" w:cs="Arial"/>
          <w:b/>
          <w:bCs/>
          <w:sz w:val="20"/>
          <w:szCs w:val="24"/>
          <w:lang w:eastAsia="ar-SA"/>
        </w:rPr>
        <w:t xml:space="preserve">Таблица </w:t>
      </w:r>
      <w:r w:rsidR="00A62CBC">
        <w:rPr>
          <w:rFonts w:ascii="Arial" w:eastAsia="Times New Roman" w:hAnsi="Arial" w:cs="Arial"/>
          <w:b/>
          <w:bCs/>
          <w:sz w:val="20"/>
          <w:szCs w:val="24"/>
          <w:lang w:eastAsia="ar-SA"/>
        </w:rPr>
        <w:t>1</w:t>
      </w:r>
    </w:p>
    <w:p w:rsidR="00024B0C" w:rsidRPr="00024B0C" w:rsidRDefault="00024B0C" w:rsidP="00024B0C">
      <w:pPr>
        <w:suppressAutoHyphens/>
        <w:spacing w:after="60"/>
        <w:jc w:val="right"/>
        <w:rPr>
          <w:rFonts w:ascii="Arial" w:eastAsia="Times New Roman" w:hAnsi="Arial" w:cs="Arial"/>
          <w:b/>
          <w:bCs/>
          <w:sz w:val="20"/>
          <w:szCs w:val="24"/>
          <w:lang w:eastAsia="ar-SA"/>
        </w:rPr>
      </w:pPr>
      <w:r w:rsidRPr="00024B0C">
        <w:rPr>
          <w:rFonts w:ascii="Arial" w:eastAsia="Times New Roman" w:hAnsi="Arial" w:cs="Arial"/>
          <w:b/>
          <w:bCs/>
          <w:sz w:val="20"/>
          <w:szCs w:val="24"/>
          <w:lang w:eastAsia="ar-SA"/>
        </w:rPr>
        <w:t xml:space="preserve">Перечень изменений </w:t>
      </w:r>
      <w:r w:rsidR="001E0D55">
        <w:rPr>
          <w:rFonts w:ascii="Arial" w:eastAsia="Times New Roman" w:hAnsi="Arial" w:cs="Arial"/>
          <w:b/>
          <w:bCs/>
          <w:sz w:val="20"/>
          <w:szCs w:val="24"/>
          <w:lang w:eastAsia="ar-SA"/>
        </w:rPr>
        <w:t>Стандарта</w:t>
      </w:r>
      <w:r w:rsidRPr="00024B0C">
        <w:rPr>
          <w:rFonts w:ascii="Arial" w:eastAsia="Times New Roman" w:hAnsi="Arial" w:cs="Arial"/>
          <w:b/>
          <w:bCs/>
          <w:sz w:val="20"/>
          <w:szCs w:val="24"/>
          <w:lang w:eastAsia="ar-SA"/>
        </w:rPr>
        <w:t xml:space="preserve"> Общества</w:t>
      </w:r>
    </w:p>
    <w:tbl>
      <w:tblPr>
        <w:tblW w:w="5083" w:type="pct"/>
        <w:tblLook w:val="0000" w:firstRow="0" w:lastRow="0" w:firstColumn="0" w:lastColumn="0" w:noHBand="0" w:noVBand="0"/>
      </w:tblPr>
      <w:tblGrid>
        <w:gridCol w:w="905"/>
        <w:gridCol w:w="1949"/>
        <w:gridCol w:w="1238"/>
        <w:gridCol w:w="1475"/>
        <w:gridCol w:w="1199"/>
        <w:gridCol w:w="3000"/>
      </w:tblGrid>
      <w:tr w:rsidR="00024B0C" w:rsidRPr="00024B0C" w:rsidTr="00481E13">
        <w:tc>
          <w:tcPr>
            <w:tcW w:w="463" w:type="pct"/>
            <w:tcBorders>
              <w:top w:val="single" w:sz="12" w:space="0" w:color="auto"/>
              <w:left w:val="single" w:sz="12"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версия</w:t>
            </w:r>
          </w:p>
        </w:tc>
        <w:tc>
          <w:tcPr>
            <w:tcW w:w="998" w:type="pct"/>
            <w:tcBorders>
              <w:top w:val="single" w:sz="12" w:space="0" w:color="auto"/>
              <w:left w:val="single" w:sz="6"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вид и наименование документа</w:t>
            </w:r>
          </w:p>
        </w:tc>
        <w:tc>
          <w:tcPr>
            <w:tcW w:w="634" w:type="pct"/>
            <w:tcBorders>
              <w:top w:val="single" w:sz="12" w:space="0" w:color="auto"/>
              <w:left w:val="single" w:sz="6"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номер документа</w:t>
            </w:r>
          </w:p>
        </w:tc>
        <w:tc>
          <w:tcPr>
            <w:tcW w:w="755" w:type="pct"/>
            <w:tcBorders>
              <w:top w:val="single" w:sz="12" w:space="0" w:color="auto"/>
              <w:left w:val="single" w:sz="6" w:space="0" w:color="auto"/>
              <w:bottom w:val="single" w:sz="12" w:space="0" w:color="auto"/>
              <w:right w:val="single" w:sz="6" w:space="0" w:color="auto"/>
            </w:tcBorders>
            <w:shd w:val="clear" w:color="auto" w:fill="FFC000"/>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ДАТА УТВЕРЖДЕНИЯ</w:t>
            </w:r>
          </w:p>
        </w:tc>
        <w:tc>
          <w:tcPr>
            <w:tcW w:w="614" w:type="pct"/>
            <w:tcBorders>
              <w:top w:val="single" w:sz="12" w:space="0" w:color="auto"/>
              <w:left w:val="single" w:sz="6"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дата ввЕДЕНИЯ в действие</w:t>
            </w:r>
          </w:p>
        </w:tc>
        <w:tc>
          <w:tcPr>
            <w:tcW w:w="1536" w:type="pct"/>
            <w:tcBorders>
              <w:top w:val="single" w:sz="12" w:space="0" w:color="auto"/>
              <w:left w:val="single" w:sz="6" w:space="0" w:color="auto"/>
              <w:bottom w:val="single" w:sz="12" w:space="0" w:color="auto"/>
              <w:right w:val="single" w:sz="12"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РЕКВИЗИТЫ РД</w:t>
            </w:r>
          </w:p>
        </w:tc>
      </w:tr>
      <w:tr w:rsidR="00024B0C" w:rsidRPr="00024B0C" w:rsidTr="00481E13">
        <w:tc>
          <w:tcPr>
            <w:tcW w:w="463" w:type="pct"/>
            <w:tcBorders>
              <w:top w:val="single" w:sz="12" w:space="0" w:color="auto"/>
              <w:left w:val="single" w:sz="12"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1</w:t>
            </w:r>
          </w:p>
        </w:tc>
        <w:tc>
          <w:tcPr>
            <w:tcW w:w="998" w:type="pct"/>
            <w:tcBorders>
              <w:top w:val="single" w:sz="12" w:space="0" w:color="auto"/>
              <w:left w:val="single" w:sz="6"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2</w:t>
            </w:r>
          </w:p>
        </w:tc>
        <w:tc>
          <w:tcPr>
            <w:tcW w:w="634" w:type="pct"/>
            <w:tcBorders>
              <w:top w:val="single" w:sz="12" w:space="0" w:color="auto"/>
              <w:left w:val="single" w:sz="6"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3</w:t>
            </w:r>
          </w:p>
        </w:tc>
        <w:tc>
          <w:tcPr>
            <w:tcW w:w="755" w:type="pct"/>
            <w:tcBorders>
              <w:top w:val="single" w:sz="12" w:space="0" w:color="auto"/>
              <w:left w:val="single" w:sz="6" w:space="0" w:color="auto"/>
              <w:bottom w:val="single" w:sz="12" w:space="0" w:color="auto"/>
              <w:right w:val="single" w:sz="6" w:space="0" w:color="auto"/>
            </w:tcBorders>
            <w:shd w:val="clear" w:color="auto" w:fill="FFC000"/>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4</w:t>
            </w:r>
          </w:p>
        </w:tc>
        <w:tc>
          <w:tcPr>
            <w:tcW w:w="614" w:type="pct"/>
            <w:tcBorders>
              <w:top w:val="single" w:sz="12" w:space="0" w:color="auto"/>
              <w:left w:val="single" w:sz="6" w:space="0" w:color="auto"/>
              <w:bottom w:val="single" w:sz="12" w:space="0" w:color="auto"/>
              <w:right w:val="single" w:sz="6"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5</w:t>
            </w:r>
          </w:p>
        </w:tc>
        <w:tc>
          <w:tcPr>
            <w:tcW w:w="1536" w:type="pct"/>
            <w:tcBorders>
              <w:top w:val="single" w:sz="12" w:space="0" w:color="auto"/>
              <w:left w:val="single" w:sz="6" w:space="0" w:color="auto"/>
              <w:bottom w:val="single" w:sz="12" w:space="0" w:color="auto"/>
              <w:right w:val="single" w:sz="12" w:space="0" w:color="auto"/>
            </w:tcBorders>
            <w:shd w:val="clear" w:color="auto" w:fill="FFC000"/>
            <w:vAlign w:val="center"/>
          </w:tcPr>
          <w:p w:rsidR="00024B0C" w:rsidRPr="00024B0C" w:rsidRDefault="00024B0C" w:rsidP="00024B0C">
            <w:pPr>
              <w:snapToGrid w:val="0"/>
              <w:spacing w:before="60" w:after="60"/>
              <w:jc w:val="center"/>
              <w:rPr>
                <w:rFonts w:ascii="Arial" w:hAnsi="Arial" w:cs="Arial"/>
                <w:b/>
                <w:caps/>
                <w:sz w:val="16"/>
                <w:szCs w:val="16"/>
                <w:u w:color="000000"/>
              </w:rPr>
            </w:pPr>
            <w:r w:rsidRPr="00024B0C">
              <w:rPr>
                <w:rFonts w:ascii="Arial" w:hAnsi="Arial" w:cs="Arial"/>
                <w:b/>
                <w:caps/>
                <w:sz w:val="16"/>
                <w:szCs w:val="16"/>
                <w:u w:color="000000"/>
              </w:rPr>
              <w:t>6</w:t>
            </w:r>
          </w:p>
        </w:tc>
      </w:tr>
      <w:tr w:rsidR="00024B0C" w:rsidRPr="00024B0C" w:rsidTr="00A62CBC">
        <w:tc>
          <w:tcPr>
            <w:tcW w:w="463" w:type="pct"/>
            <w:tcBorders>
              <w:top w:val="single" w:sz="12" w:space="0" w:color="auto"/>
              <w:left w:val="single" w:sz="12" w:space="0" w:color="auto"/>
              <w:bottom w:val="single" w:sz="4" w:space="0" w:color="000000"/>
            </w:tcBorders>
            <w:shd w:val="clear" w:color="auto" w:fill="auto"/>
          </w:tcPr>
          <w:p w:rsidR="00024B0C" w:rsidRPr="00024B0C" w:rsidRDefault="001E0D55" w:rsidP="001E0D55">
            <w:pPr>
              <w:snapToGrid w:val="0"/>
              <w:jc w:val="center"/>
              <w:rPr>
                <w:sz w:val="20"/>
                <w:szCs w:val="20"/>
              </w:rPr>
            </w:pPr>
            <w:r>
              <w:rPr>
                <w:sz w:val="20"/>
                <w:szCs w:val="20"/>
              </w:rPr>
              <w:t>1</w:t>
            </w:r>
          </w:p>
        </w:tc>
        <w:tc>
          <w:tcPr>
            <w:tcW w:w="998" w:type="pct"/>
            <w:tcBorders>
              <w:top w:val="single" w:sz="12" w:space="0" w:color="auto"/>
              <w:left w:val="single" w:sz="4" w:space="0" w:color="000000"/>
              <w:bottom w:val="single" w:sz="4" w:space="0" w:color="000000"/>
            </w:tcBorders>
            <w:shd w:val="clear" w:color="auto" w:fill="auto"/>
          </w:tcPr>
          <w:p w:rsidR="00024B0C" w:rsidRPr="00024B0C" w:rsidRDefault="00024B0C" w:rsidP="00A757F1">
            <w:pPr>
              <w:snapToGrid w:val="0"/>
              <w:rPr>
                <w:sz w:val="20"/>
                <w:szCs w:val="20"/>
              </w:rPr>
            </w:pPr>
          </w:p>
        </w:tc>
        <w:tc>
          <w:tcPr>
            <w:tcW w:w="634" w:type="pct"/>
            <w:tcBorders>
              <w:top w:val="single" w:sz="12" w:space="0" w:color="auto"/>
              <w:left w:val="single" w:sz="4" w:space="0" w:color="000000"/>
              <w:bottom w:val="single" w:sz="4" w:space="0" w:color="000000"/>
            </w:tcBorders>
            <w:shd w:val="clear" w:color="auto" w:fill="auto"/>
          </w:tcPr>
          <w:p w:rsidR="00024B0C" w:rsidRPr="00024B0C" w:rsidRDefault="00024B0C" w:rsidP="00CA280D">
            <w:pPr>
              <w:snapToGrid w:val="0"/>
              <w:jc w:val="center"/>
              <w:rPr>
                <w:sz w:val="20"/>
                <w:szCs w:val="20"/>
              </w:rPr>
            </w:pPr>
          </w:p>
        </w:tc>
        <w:tc>
          <w:tcPr>
            <w:tcW w:w="755" w:type="pct"/>
            <w:tcBorders>
              <w:top w:val="single" w:sz="12" w:space="0" w:color="auto"/>
              <w:left w:val="single" w:sz="4" w:space="0" w:color="000000"/>
              <w:bottom w:val="single" w:sz="4" w:space="0" w:color="000000"/>
              <w:right w:val="single" w:sz="4" w:space="0" w:color="000000"/>
            </w:tcBorders>
          </w:tcPr>
          <w:p w:rsidR="00024B0C" w:rsidRPr="00024B0C" w:rsidRDefault="00024B0C" w:rsidP="00024B0C">
            <w:pPr>
              <w:snapToGrid w:val="0"/>
              <w:rPr>
                <w:sz w:val="20"/>
                <w:szCs w:val="20"/>
              </w:rPr>
            </w:pPr>
          </w:p>
        </w:tc>
        <w:tc>
          <w:tcPr>
            <w:tcW w:w="614" w:type="pct"/>
            <w:tcBorders>
              <w:top w:val="single" w:sz="12" w:space="0" w:color="auto"/>
              <w:left w:val="single" w:sz="4" w:space="0" w:color="000000"/>
              <w:bottom w:val="single" w:sz="4" w:space="0" w:color="000000"/>
            </w:tcBorders>
            <w:shd w:val="clear" w:color="auto" w:fill="auto"/>
          </w:tcPr>
          <w:p w:rsidR="00024B0C" w:rsidRPr="00024B0C" w:rsidRDefault="00024B0C" w:rsidP="00024B0C">
            <w:pPr>
              <w:snapToGrid w:val="0"/>
              <w:rPr>
                <w:sz w:val="20"/>
                <w:szCs w:val="20"/>
              </w:rPr>
            </w:pPr>
          </w:p>
        </w:tc>
        <w:tc>
          <w:tcPr>
            <w:tcW w:w="1536" w:type="pct"/>
            <w:tcBorders>
              <w:top w:val="single" w:sz="12" w:space="0" w:color="auto"/>
              <w:left w:val="single" w:sz="4" w:space="0" w:color="000000"/>
              <w:bottom w:val="single" w:sz="4" w:space="0" w:color="000000"/>
              <w:right w:val="single" w:sz="12" w:space="0" w:color="auto"/>
            </w:tcBorders>
            <w:shd w:val="clear" w:color="auto" w:fill="auto"/>
          </w:tcPr>
          <w:p w:rsidR="00024B0C" w:rsidRPr="00024B0C" w:rsidRDefault="00024B0C" w:rsidP="00024B0C">
            <w:pPr>
              <w:snapToGrid w:val="0"/>
              <w:rPr>
                <w:sz w:val="20"/>
                <w:szCs w:val="20"/>
              </w:rPr>
            </w:pPr>
          </w:p>
        </w:tc>
      </w:tr>
      <w:tr w:rsidR="00024B0C" w:rsidRPr="00024B0C" w:rsidTr="00A62CBC">
        <w:tc>
          <w:tcPr>
            <w:tcW w:w="463" w:type="pct"/>
            <w:tcBorders>
              <w:top w:val="single" w:sz="4" w:space="0" w:color="000000"/>
              <w:left w:val="single" w:sz="12" w:space="0" w:color="auto"/>
              <w:bottom w:val="single" w:sz="4" w:space="0" w:color="000000"/>
            </w:tcBorders>
            <w:shd w:val="clear" w:color="auto" w:fill="auto"/>
          </w:tcPr>
          <w:p w:rsidR="00024B0C" w:rsidRPr="00024B0C" w:rsidRDefault="00024B0C" w:rsidP="001E0D55">
            <w:pPr>
              <w:snapToGrid w:val="0"/>
              <w:rPr>
                <w:sz w:val="20"/>
                <w:szCs w:val="20"/>
              </w:rPr>
            </w:pPr>
          </w:p>
        </w:tc>
        <w:tc>
          <w:tcPr>
            <w:tcW w:w="998" w:type="pct"/>
            <w:tcBorders>
              <w:top w:val="single" w:sz="4" w:space="0" w:color="000000"/>
              <w:left w:val="single" w:sz="4" w:space="0" w:color="000000"/>
              <w:bottom w:val="single" w:sz="4" w:space="0" w:color="000000"/>
            </w:tcBorders>
            <w:shd w:val="clear" w:color="auto" w:fill="auto"/>
          </w:tcPr>
          <w:p w:rsidR="00024B0C" w:rsidRPr="00024B0C" w:rsidRDefault="00024B0C" w:rsidP="00024B0C">
            <w:pPr>
              <w:snapToGrid w:val="0"/>
              <w:rPr>
                <w:sz w:val="20"/>
                <w:szCs w:val="20"/>
              </w:rPr>
            </w:pPr>
          </w:p>
        </w:tc>
        <w:tc>
          <w:tcPr>
            <w:tcW w:w="634" w:type="pct"/>
            <w:tcBorders>
              <w:top w:val="single" w:sz="4" w:space="0" w:color="000000"/>
              <w:left w:val="single" w:sz="4" w:space="0" w:color="000000"/>
              <w:bottom w:val="single" w:sz="4" w:space="0" w:color="000000"/>
            </w:tcBorders>
            <w:shd w:val="clear" w:color="auto" w:fill="auto"/>
          </w:tcPr>
          <w:p w:rsidR="00024B0C" w:rsidRPr="00024B0C" w:rsidRDefault="00024B0C" w:rsidP="00CA280D">
            <w:pPr>
              <w:snapToGrid w:val="0"/>
              <w:rPr>
                <w:sz w:val="20"/>
                <w:szCs w:val="20"/>
              </w:rPr>
            </w:pPr>
          </w:p>
        </w:tc>
        <w:tc>
          <w:tcPr>
            <w:tcW w:w="755" w:type="pct"/>
            <w:tcBorders>
              <w:top w:val="single" w:sz="4" w:space="0" w:color="000000"/>
              <w:left w:val="single" w:sz="4" w:space="0" w:color="000000"/>
              <w:bottom w:val="single" w:sz="4" w:space="0" w:color="000000"/>
              <w:right w:val="single" w:sz="4" w:space="0" w:color="000000"/>
            </w:tcBorders>
          </w:tcPr>
          <w:p w:rsidR="00024B0C" w:rsidRPr="00024B0C" w:rsidRDefault="00024B0C" w:rsidP="00024B0C">
            <w:pPr>
              <w:snapToGrid w:val="0"/>
              <w:rPr>
                <w:sz w:val="20"/>
                <w:szCs w:val="20"/>
              </w:rPr>
            </w:pPr>
          </w:p>
        </w:tc>
        <w:tc>
          <w:tcPr>
            <w:tcW w:w="614" w:type="pct"/>
            <w:tcBorders>
              <w:top w:val="single" w:sz="4" w:space="0" w:color="000000"/>
              <w:left w:val="single" w:sz="4" w:space="0" w:color="000000"/>
              <w:bottom w:val="single" w:sz="4" w:space="0" w:color="000000"/>
            </w:tcBorders>
            <w:shd w:val="clear" w:color="auto" w:fill="auto"/>
          </w:tcPr>
          <w:p w:rsidR="00024B0C" w:rsidRPr="00024B0C" w:rsidRDefault="00024B0C" w:rsidP="00024B0C">
            <w:pPr>
              <w:snapToGrid w:val="0"/>
              <w:rPr>
                <w:sz w:val="20"/>
                <w:szCs w:val="20"/>
              </w:rPr>
            </w:pPr>
          </w:p>
        </w:tc>
        <w:tc>
          <w:tcPr>
            <w:tcW w:w="1536" w:type="pct"/>
            <w:tcBorders>
              <w:top w:val="single" w:sz="4" w:space="0" w:color="000000"/>
              <w:left w:val="single" w:sz="4" w:space="0" w:color="000000"/>
              <w:bottom w:val="single" w:sz="4" w:space="0" w:color="000000"/>
              <w:right w:val="single" w:sz="12" w:space="0" w:color="auto"/>
            </w:tcBorders>
            <w:shd w:val="clear" w:color="auto" w:fill="auto"/>
          </w:tcPr>
          <w:p w:rsidR="00024B0C" w:rsidRPr="00024B0C" w:rsidRDefault="00024B0C" w:rsidP="00890707">
            <w:pPr>
              <w:snapToGrid w:val="0"/>
              <w:rPr>
                <w:sz w:val="20"/>
                <w:szCs w:val="20"/>
              </w:rPr>
            </w:pPr>
          </w:p>
        </w:tc>
      </w:tr>
      <w:tr w:rsidR="00890707" w:rsidRPr="00024B0C" w:rsidTr="00A62CBC">
        <w:tc>
          <w:tcPr>
            <w:tcW w:w="463" w:type="pct"/>
            <w:tcBorders>
              <w:top w:val="single" w:sz="4" w:space="0" w:color="000000"/>
              <w:left w:val="single" w:sz="12" w:space="0" w:color="auto"/>
              <w:bottom w:val="single" w:sz="4" w:space="0" w:color="000000"/>
            </w:tcBorders>
            <w:shd w:val="clear" w:color="auto" w:fill="auto"/>
          </w:tcPr>
          <w:p w:rsidR="00890707" w:rsidRPr="00024B0C" w:rsidRDefault="00890707" w:rsidP="00024B0C">
            <w:pPr>
              <w:snapToGrid w:val="0"/>
              <w:rPr>
                <w:sz w:val="20"/>
                <w:szCs w:val="20"/>
              </w:rPr>
            </w:pPr>
          </w:p>
        </w:tc>
        <w:tc>
          <w:tcPr>
            <w:tcW w:w="998" w:type="pct"/>
            <w:tcBorders>
              <w:top w:val="single" w:sz="4" w:space="0" w:color="000000"/>
              <w:left w:val="single" w:sz="4" w:space="0" w:color="000000"/>
              <w:bottom w:val="single" w:sz="4" w:space="0" w:color="000000"/>
            </w:tcBorders>
            <w:shd w:val="clear" w:color="auto" w:fill="auto"/>
          </w:tcPr>
          <w:p w:rsidR="00890707" w:rsidRPr="00024B0C" w:rsidRDefault="00890707" w:rsidP="00024B0C">
            <w:pPr>
              <w:snapToGrid w:val="0"/>
              <w:rPr>
                <w:sz w:val="20"/>
                <w:szCs w:val="20"/>
              </w:rPr>
            </w:pPr>
          </w:p>
        </w:tc>
        <w:tc>
          <w:tcPr>
            <w:tcW w:w="634" w:type="pct"/>
            <w:tcBorders>
              <w:top w:val="single" w:sz="4" w:space="0" w:color="000000"/>
              <w:left w:val="single" w:sz="4" w:space="0" w:color="000000"/>
              <w:bottom w:val="single" w:sz="4" w:space="0" w:color="000000"/>
            </w:tcBorders>
            <w:shd w:val="clear" w:color="auto" w:fill="auto"/>
          </w:tcPr>
          <w:p w:rsidR="00890707" w:rsidRDefault="00890707" w:rsidP="00024B0C">
            <w:pPr>
              <w:snapToGrid w:val="0"/>
              <w:rPr>
                <w:sz w:val="20"/>
                <w:szCs w:val="20"/>
              </w:rPr>
            </w:pPr>
          </w:p>
        </w:tc>
        <w:tc>
          <w:tcPr>
            <w:tcW w:w="755" w:type="pct"/>
            <w:tcBorders>
              <w:top w:val="single" w:sz="4" w:space="0" w:color="000000"/>
              <w:left w:val="single" w:sz="4" w:space="0" w:color="000000"/>
              <w:bottom w:val="single" w:sz="4" w:space="0" w:color="000000"/>
              <w:right w:val="single" w:sz="4" w:space="0" w:color="000000"/>
            </w:tcBorders>
          </w:tcPr>
          <w:p w:rsidR="00890707" w:rsidRDefault="00890707" w:rsidP="00024B0C">
            <w:pPr>
              <w:snapToGrid w:val="0"/>
              <w:rPr>
                <w:sz w:val="20"/>
                <w:szCs w:val="20"/>
              </w:rPr>
            </w:pPr>
          </w:p>
        </w:tc>
        <w:tc>
          <w:tcPr>
            <w:tcW w:w="614" w:type="pct"/>
            <w:tcBorders>
              <w:top w:val="single" w:sz="4" w:space="0" w:color="000000"/>
              <w:left w:val="single" w:sz="4" w:space="0" w:color="000000"/>
              <w:bottom w:val="single" w:sz="4" w:space="0" w:color="000000"/>
            </w:tcBorders>
            <w:shd w:val="clear" w:color="auto" w:fill="auto"/>
          </w:tcPr>
          <w:p w:rsidR="00890707" w:rsidRDefault="00890707" w:rsidP="00024B0C">
            <w:pPr>
              <w:snapToGrid w:val="0"/>
              <w:rPr>
                <w:sz w:val="20"/>
                <w:szCs w:val="20"/>
              </w:rPr>
            </w:pPr>
          </w:p>
        </w:tc>
        <w:tc>
          <w:tcPr>
            <w:tcW w:w="1536" w:type="pct"/>
            <w:tcBorders>
              <w:top w:val="single" w:sz="4" w:space="0" w:color="000000"/>
              <w:left w:val="single" w:sz="4" w:space="0" w:color="000000"/>
              <w:bottom w:val="single" w:sz="4" w:space="0" w:color="000000"/>
              <w:right w:val="single" w:sz="12" w:space="0" w:color="auto"/>
            </w:tcBorders>
            <w:shd w:val="clear" w:color="auto" w:fill="auto"/>
          </w:tcPr>
          <w:p w:rsidR="00890707" w:rsidRPr="00024B0C" w:rsidRDefault="00890707" w:rsidP="00890707">
            <w:pPr>
              <w:snapToGrid w:val="0"/>
              <w:rPr>
                <w:sz w:val="20"/>
                <w:szCs w:val="20"/>
              </w:rPr>
            </w:pPr>
          </w:p>
        </w:tc>
      </w:tr>
      <w:tr w:rsidR="00A52539" w:rsidRPr="00024B0C" w:rsidTr="00A62CBC">
        <w:tc>
          <w:tcPr>
            <w:tcW w:w="463" w:type="pct"/>
            <w:tcBorders>
              <w:top w:val="single" w:sz="4" w:space="0" w:color="000000"/>
              <w:left w:val="single" w:sz="12" w:space="0" w:color="auto"/>
              <w:bottom w:val="single" w:sz="4" w:space="0" w:color="000000"/>
            </w:tcBorders>
            <w:shd w:val="clear" w:color="auto" w:fill="auto"/>
          </w:tcPr>
          <w:p w:rsidR="00A52539" w:rsidRPr="00024B0C" w:rsidRDefault="00A52539" w:rsidP="00024B0C">
            <w:pPr>
              <w:snapToGrid w:val="0"/>
              <w:rPr>
                <w:sz w:val="20"/>
                <w:szCs w:val="20"/>
              </w:rPr>
            </w:pPr>
          </w:p>
        </w:tc>
        <w:tc>
          <w:tcPr>
            <w:tcW w:w="998" w:type="pct"/>
            <w:tcBorders>
              <w:top w:val="single" w:sz="4" w:space="0" w:color="000000"/>
              <w:left w:val="single" w:sz="4" w:space="0" w:color="000000"/>
              <w:bottom w:val="single" w:sz="4" w:space="0" w:color="000000"/>
            </w:tcBorders>
            <w:shd w:val="clear" w:color="auto" w:fill="auto"/>
          </w:tcPr>
          <w:p w:rsidR="00A52539" w:rsidRPr="00024B0C" w:rsidRDefault="00A52539" w:rsidP="00024B0C">
            <w:pPr>
              <w:snapToGrid w:val="0"/>
              <w:rPr>
                <w:sz w:val="20"/>
                <w:szCs w:val="20"/>
              </w:rPr>
            </w:pPr>
          </w:p>
        </w:tc>
        <w:tc>
          <w:tcPr>
            <w:tcW w:w="634" w:type="pct"/>
            <w:tcBorders>
              <w:top w:val="single" w:sz="4" w:space="0" w:color="000000"/>
              <w:left w:val="single" w:sz="4" w:space="0" w:color="000000"/>
              <w:bottom w:val="single" w:sz="4" w:space="0" w:color="000000"/>
            </w:tcBorders>
            <w:shd w:val="clear" w:color="auto" w:fill="auto"/>
          </w:tcPr>
          <w:p w:rsidR="00A52539" w:rsidRDefault="00A52539" w:rsidP="00024B0C">
            <w:pPr>
              <w:snapToGrid w:val="0"/>
              <w:rPr>
                <w:sz w:val="20"/>
                <w:szCs w:val="20"/>
              </w:rPr>
            </w:pPr>
          </w:p>
        </w:tc>
        <w:tc>
          <w:tcPr>
            <w:tcW w:w="755" w:type="pct"/>
            <w:tcBorders>
              <w:top w:val="single" w:sz="4" w:space="0" w:color="000000"/>
              <w:left w:val="single" w:sz="4" w:space="0" w:color="000000"/>
              <w:bottom w:val="single" w:sz="4" w:space="0" w:color="000000"/>
              <w:right w:val="single" w:sz="4" w:space="0" w:color="000000"/>
            </w:tcBorders>
          </w:tcPr>
          <w:p w:rsidR="00A52539" w:rsidRDefault="00A52539" w:rsidP="00024B0C">
            <w:pPr>
              <w:snapToGrid w:val="0"/>
              <w:rPr>
                <w:sz w:val="20"/>
                <w:szCs w:val="20"/>
              </w:rPr>
            </w:pPr>
          </w:p>
        </w:tc>
        <w:tc>
          <w:tcPr>
            <w:tcW w:w="614" w:type="pct"/>
            <w:tcBorders>
              <w:top w:val="single" w:sz="4" w:space="0" w:color="000000"/>
              <w:left w:val="single" w:sz="4" w:space="0" w:color="000000"/>
              <w:bottom w:val="single" w:sz="4" w:space="0" w:color="000000"/>
            </w:tcBorders>
            <w:shd w:val="clear" w:color="auto" w:fill="auto"/>
          </w:tcPr>
          <w:p w:rsidR="00A52539" w:rsidRDefault="00A52539" w:rsidP="00024B0C">
            <w:pPr>
              <w:snapToGrid w:val="0"/>
              <w:rPr>
                <w:sz w:val="20"/>
                <w:szCs w:val="20"/>
              </w:rPr>
            </w:pPr>
          </w:p>
        </w:tc>
        <w:tc>
          <w:tcPr>
            <w:tcW w:w="1536" w:type="pct"/>
            <w:tcBorders>
              <w:top w:val="single" w:sz="4" w:space="0" w:color="000000"/>
              <w:left w:val="single" w:sz="4" w:space="0" w:color="000000"/>
              <w:bottom w:val="single" w:sz="4" w:space="0" w:color="000000"/>
              <w:right w:val="single" w:sz="12" w:space="0" w:color="auto"/>
            </w:tcBorders>
            <w:shd w:val="clear" w:color="auto" w:fill="auto"/>
          </w:tcPr>
          <w:p w:rsidR="00A52539" w:rsidRPr="00024B0C" w:rsidRDefault="00A52539" w:rsidP="00890707">
            <w:pPr>
              <w:snapToGrid w:val="0"/>
              <w:rPr>
                <w:sz w:val="20"/>
                <w:szCs w:val="20"/>
              </w:rPr>
            </w:pPr>
          </w:p>
        </w:tc>
      </w:tr>
      <w:tr w:rsidR="00A52539" w:rsidRPr="00024B0C" w:rsidTr="00A62CBC">
        <w:tc>
          <w:tcPr>
            <w:tcW w:w="463" w:type="pct"/>
            <w:tcBorders>
              <w:top w:val="single" w:sz="4" w:space="0" w:color="000000"/>
              <w:left w:val="single" w:sz="12" w:space="0" w:color="auto"/>
              <w:bottom w:val="single" w:sz="4" w:space="0" w:color="000000"/>
            </w:tcBorders>
            <w:shd w:val="clear" w:color="auto" w:fill="auto"/>
          </w:tcPr>
          <w:p w:rsidR="00A52539" w:rsidRPr="00024B0C" w:rsidRDefault="00A52539" w:rsidP="00024B0C">
            <w:pPr>
              <w:snapToGrid w:val="0"/>
              <w:rPr>
                <w:sz w:val="20"/>
                <w:szCs w:val="20"/>
              </w:rPr>
            </w:pPr>
          </w:p>
        </w:tc>
        <w:tc>
          <w:tcPr>
            <w:tcW w:w="998" w:type="pct"/>
            <w:tcBorders>
              <w:top w:val="single" w:sz="4" w:space="0" w:color="000000"/>
              <w:left w:val="single" w:sz="4" w:space="0" w:color="000000"/>
              <w:bottom w:val="single" w:sz="4" w:space="0" w:color="000000"/>
            </w:tcBorders>
            <w:shd w:val="clear" w:color="auto" w:fill="auto"/>
          </w:tcPr>
          <w:p w:rsidR="00A52539" w:rsidRPr="00024B0C" w:rsidRDefault="00A52539" w:rsidP="00024B0C">
            <w:pPr>
              <w:snapToGrid w:val="0"/>
              <w:rPr>
                <w:sz w:val="20"/>
                <w:szCs w:val="20"/>
              </w:rPr>
            </w:pPr>
          </w:p>
        </w:tc>
        <w:tc>
          <w:tcPr>
            <w:tcW w:w="634" w:type="pct"/>
            <w:tcBorders>
              <w:top w:val="single" w:sz="4" w:space="0" w:color="000000"/>
              <w:left w:val="single" w:sz="4" w:space="0" w:color="000000"/>
              <w:bottom w:val="single" w:sz="4" w:space="0" w:color="000000"/>
            </w:tcBorders>
            <w:shd w:val="clear" w:color="auto" w:fill="auto"/>
          </w:tcPr>
          <w:p w:rsidR="00A52539" w:rsidRDefault="00A52539" w:rsidP="00024B0C">
            <w:pPr>
              <w:snapToGrid w:val="0"/>
              <w:rPr>
                <w:sz w:val="20"/>
                <w:szCs w:val="20"/>
              </w:rPr>
            </w:pPr>
          </w:p>
        </w:tc>
        <w:tc>
          <w:tcPr>
            <w:tcW w:w="755" w:type="pct"/>
            <w:tcBorders>
              <w:top w:val="single" w:sz="4" w:space="0" w:color="000000"/>
              <w:left w:val="single" w:sz="4" w:space="0" w:color="000000"/>
              <w:bottom w:val="single" w:sz="4" w:space="0" w:color="000000"/>
              <w:right w:val="single" w:sz="4" w:space="0" w:color="000000"/>
            </w:tcBorders>
          </w:tcPr>
          <w:p w:rsidR="00A52539" w:rsidRDefault="00A52539" w:rsidP="00024B0C">
            <w:pPr>
              <w:snapToGrid w:val="0"/>
              <w:rPr>
                <w:sz w:val="20"/>
                <w:szCs w:val="20"/>
              </w:rPr>
            </w:pPr>
          </w:p>
        </w:tc>
        <w:tc>
          <w:tcPr>
            <w:tcW w:w="614" w:type="pct"/>
            <w:tcBorders>
              <w:top w:val="single" w:sz="4" w:space="0" w:color="000000"/>
              <w:left w:val="single" w:sz="4" w:space="0" w:color="000000"/>
              <w:bottom w:val="single" w:sz="4" w:space="0" w:color="000000"/>
            </w:tcBorders>
            <w:shd w:val="clear" w:color="auto" w:fill="auto"/>
          </w:tcPr>
          <w:p w:rsidR="00A52539" w:rsidRDefault="00A52539" w:rsidP="00024B0C">
            <w:pPr>
              <w:snapToGrid w:val="0"/>
              <w:rPr>
                <w:sz w:val="20"/>
                <w:szCs w:val="20"/>
              </w:rPr>
            </w:pPr>
          </w:p>
        </w:tc>
        <w:tc>
          <w:tcPr>
            <w:tcW w:w="1536" w:type="pct"/>
            <w:tcBorders>
              <w:top w:val="single" w:sz="4" w:space="0" w:color="000000"/>
              <w:left w:val="single" w:sz="4" w:space="0" w:color="000000"/>
              <w:bottom w:val="single" w:sz="4" w:space="0" w:color="000000"/>
              <w:right w:val="single" w:sz="12" w:space="0" w:color="auto"/>
            </w:tcBorders>
            <w:shd w:val="clear" w:color="auto" w:fill="auto"/>
          </w:tcPr>
          <w:p w:rsidR="00A52539" w:rsidRPr="00024B0C" w:rsidRDefault="00A52539" w:rsidP="00890707">
            <w:pPr>
              <w:snapToGrid w:val="0"/>
              <w:rPr>
                <w:sz w:val="20"/>
                <w:szCs w:val="20"/>
              </w:rPr>
            </w:pPr>
          </w:p>
        </w:tc>
      </w:tr>
      <w:tr w:rsidR="00A52539" w:rsidRPr="00024B0C" w:rsidTr="00A62CBC">
        <w:tc>
          <w:tcPr>
            <w:tcW w:w="463" w:type="pct"/>
            <w:tcBorders>
              <w:top w:val="single" w:sz="4" w:space="0" w:color="000000"/>
              <w:left w:val="single" w:sz="12" w:space="0" w:color="auto"/>
              <w:bottom w:val="single" w:sz="12" w:space="0" w:color="auto"/>
            </w:tcBorders>
            <w:shd w:val="clear" w:color="auto" w:fill="auto"/>
          </w:tcPr>
          <w:p w:rsidR="00A52539" w:rsidRPr="00024B0C" w:rsidRDefault="00A52539" w:rsidP="00024B0C">
            <w:pPr>
              <w:snapToGrid w:val="0"/>
              <w:rPr>
                <w:sz w:val="20"/>
                <w:szCs w:val="20"/>
              </w:rPr>
            </w:pPr>
          </w:p>
        </w:tc>
        <w:tc>
          <w:tcPr>
            <w:tcW w:w="998" w:type="pct"/>
            <w:tcBorders>
              <w:top w:val="single" w:sz="4" w:space="0" w:color="000000"/>
              <w:left w:val="single" w:sz="4" w:space="0" w:color="000000"/>
              <w:bottom w:val="single" w:sz="12" w:space="0" w:color="auto"/>
            </w:tcBorders>
            <w:shd w:val="clear" w:color="auto" w:fill="auto"/>
          </w:tcPr>
          <w:p w:rsidR="00A52539" w:rsidRPr="00024B0C" w:rsidRDefault="00A52539" w:rsidP="00024B0C">
            <w:pPr>
              <w:snapToGrid w:val="0"/>
              <w:rPr>
                <w:sz w:val="20"/>
                <w:szCs w:val="20"/>
              </w:rPr>
            </w:pPr>
          </w:p>
        </w:tc>
        <w:tc>
          <w:tcPr>
            <w:tcW w:w="634" w:type="pct"/>
            <w:tcBorders>
              <w:top w:val="single" w:sz="4" w:space="0" w:color="000000"/>
              <w:left w:val="single" w:sz="4" w:space="0" w:color="000000"/>
              <w:bottom w:val="single" w:sz="12" w:space="0" w:color="auto"/>
            </w:tcBorders>
            <w:shd w:val="clear" w:color="auto" w:fill="auto"/>
          </w:tcPr>
          <w:p w:rsidR="00A52539" w:rsidRDefault="00A52539" w:rsidP="00024B0C">
            <w:pPr>
              <w:snapToGrid w:val="0"/>
              <w:rPr>
                <w:sz w:val="20"/>
                <w:szCs w:val="20"/>
              </w:rPr>
            </w:pPr>
          </w:p>
        </w:tc>
        <w:tc>
          <w:tcPr>
            <w:tcW w:w="755" w:type="pct"/>
            <w:tcBorders>
              <w:top w:val="single" w:sz="4" w:space="0" w:color="000000"/>
              <w:left w:val="single" w:sz="4" w:space="0" w:color="000000"/>
              <w:bottom w:val="single" w:sz="12" w:space="0" w:color="auto"/>
              <w:right w:val="single" w:sz="4" w:space="0" w:color="000000"/>
            </w:tcBorders>
          </w:tcPr>
          <w:p w:rsidR="00A52539" w:rsidRDefault="00A52539" w:rsidP="00024B0C">
            <w:pPr>
              <w:snapToGrid w:val="0"/>
              <w:rPr>
                <w:sz w:val="20"/>
                <w:szCs w:val="20"/>
              </w:rPr>
            </w:pPr>
          </w:p>
        </w:tc>
        <w:tc>
          <w:tcPr>
            <w:tcW w:w="614" w:type="pct"/>
            <w:tcBorders>
              <w:top w:val="single" w:sz="4" w:space="0" w:color="000000"/>
              <w:left w:val="single" w:sz="4" w:space="0" w:color="000000"/>
              <w:bottom w:val="single" w:sz="12" w:space="0" w:color="auto"/>
            </w:tcBorders>
            <w:shd w:val="clear" w:color="auto" w:fill="auto"/>
          </w:tcPr>
          <w:p w:rsidR="00A52539" w:rsidRDefault="00A52539" w:rsidP="00024B0C">
            <w:pPr>
              <w:snapToGrid w:val="0"/>
              <w:rPr>
                <w:sz w:val="20"/>
                <w:szCs w:val="20"/>
              </w:rPr>
            </w:pPr>
          </w:p>
        </w:tc>
        <w:tc>
          <w:tcPr>
            <w:tcW w:w="1536" w:type="pct"/>
            <w:tcBorders>
              <w:top w:val="single" w:sz="4" w:space="0" w:color="000000"/>
              <w:left w:val="single" w:sz="4" w:space="0" w:color="000000"/>
              <w:bottom w:val="single" w:sz="12" w:space="0" w:color="auto"/>
              <w:right w:val="single" w:sz="12" w:space="0" w:color="auto"/>
            </w:tcBorders>
            <w:shd w:val="clear" w:color="auto" w:fill="auto"/>
          </w:tcPr>
          <w:p w:rsidR="00A52539" w:rsidRPr="00024B0C" w:rsidRDefault="00A52539" w:rsidP="00890707">
            <w:pPr>
              <w:snapToGrid w:val="0"/>
              <w:rPr>
                <w:sz w:val="20"/>
                <w:szCs w:val="20"/>
              </w:rPr>
            </w:pPr>
          </w:p>
        </w:tc>
      </w:tr>
    </w:tbl>
    <w:p w:rsidR="00024B0C" w:rsidRPr="00024B0C" w:rsidRDefault="00024B0C" w:rsidP="005D4696">
      <w:pPr>
        <w:tabs>
          <w:tab w:val="left" w:pos="360"/>
        </w:tabs>
        <w:jc w:val="both"/>
        <w:rPr>
          <w:rFonts w:ascii="Arial" w:hAnsi="Arial" w:cs="Arial"/>
          <w:b/>
          <w:bCs/>
          <w:caps/>
          <w:color w:val="D0AD00"/>
          <w:sz w:val="10"/>
          <w:szCs w:val="10"/>
        </w:rPr>
      </w:pPr>
    </w:p>
    <w:sectPr w:rsidR="00024B0C" w:rsidRPr="00024B0C" w:rsidSect="00D33EFF">
      <w:headerReference w:type="default" r:id="rId24"/>
      <w:pgSz w:w="11906" w:h="16838" w:code="9"/>
      <w:pgMar w:top="851" w:right="851" w:bottom="851" w:left="1418" w:header="454"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760" w:rsidRDefault="00151760" w:rsidP="008A27F8">
      <w:r>
        <w:separator/>
      </w:r>
    </w:p>
  </w:endnote>
  <w:endnote w:type="continuationSeparator" w:id="0">
    <w:p w:rsidR="00151760" w:rsidRDefault="00151760" w:rsidP="008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GillSan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font>
  <w:font w:name="TextBookC">
    <w:altName w:val="Arial"/>
    <w:panose1 w:val="00000000000000000000"/>
    <w:charset w:val="CC"/>
    <w:family w:val="modern"/>
    <w:notTrueType/>
    <w:pitch w:val="variable"/>
    <w:sig w:usb0="00000201" w:usb1="00000000" w:usb2="00000000" w:usb3="00000000" w:csb0="00000004" w:csb1="00000000"/>
  </w:font>
  <w:font w:name="EuropeCondensedC">
    <w:altName w:val="Arial"/>
    <w:panose1 w:val="00000000000000000000"/>
    <w:charset w:val="CC"/>
    <w:family w:val="modern"/>
    <w:notTrueType/>
    <w:pitch w:val="variable"/>
    <w:sig w:usb0="00000203" w:usb1="0000004A" w:usb2="00000000" w:usb3="00000000" w:csb0="00000005" w:csb1="00000000"/>
  </w:font>
  <w:font w:name="EuropeDemiC">
    <w:altName w:val="Arial"/>
    <w:panose1 w:val="00000000000000000000"/>
    <w:charset w:val="CC"/>
    <w:family w:val="modern"/>
    <w:notTrueType/>
    <w:pitch w:val="variable"/>
    <w:sig w:usb0="80000283" w:usb1="0000004A"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479221"/>
      <w:docPartObj>
        <w:docPartGallery w:val="Page Numbers (Bottom of Page)"/>
        <w:docPartUnique/>
      </w:docPartObj>
    </w:sdtPr>
    <w:sdtEndPr>
      <w:rPr>
        <w:sz w:val="10"/>
        <w:szCs w:val="10"/>
      </w:rPr>
    </w:sdtEndPr>
    <w:sdtContent>
      <w:sdt>
        <w:sdtPr>
          <w:rPr>
            <w:rFonts w:ascii="Arial" w:hAnsi="Arial" w:cs="Arial"/>
            <w:sz w:val="10"/>
            <w:szCs w:val="10"/>
          </w:rPr>
          <w:id w:val="-2004809688"/>
          <w:docPartObj>
            <w:docPartGallery w:val="Page Numbers (Top of Page)"/>
            <w:docPartUnique/>
          </w:docPartObj>
        </w:sdtPr>
        <w:sdtEndPr>
          <w:rPr>
            <w:rFonts w:ascii="Times New Roman" w:hAnsi="Times New Roman" w:cs="Times New Roman"/>
          </w:rPr>
        </w:sdtEndPr>
        <w:sdtContent>
          <w:p w:rsidR="00151760" w:rsidRPr="00BD547A" w:rsidRDefault="00151760" w:rsidP="003F702F">
            <w:pPr>
              <w:pStyle w:val="a9"/>
              <w:rPr>
                <w:rFonts w:ascii="Arial" w:hAnsi="Arial" w:cs="Arial"/>
                <w:b/>
                <w:sz w:val="10"/>
                <w:szCs w:val="10"/>
              </w:rPr>
            </w:pPr>
          </w:p>
          <w:p w:rsidR="00151760" w:rsidRPr="00BD547A" w:rsidRDefault="00151760" w:rsidP="00BF7607">
            <w:pPr>
              <w:pStyle w:val="a9"/>
              <w:jc w:val="right"/>
              <w:rPr>
                <w:rFonts w:ascii="Arial" w:hAnsi="Arial" w:cs="Arial"/>
                <w:b/>
                <w:sz w:val="10"/>
                <w:szCs w:val="10"/>
              </w:rPr>
            </w:pPr>
            <w:r>
              <w:rPr>
                <w:rFonts w:ascii="Arial" w:hAnsi="Arial" w:cs="Arial"/>
                <w:b/>
                <w:noProof/>
                <w:sz w:val="10"/>
                <w:szCs w:val="10"/>
                <w:lang w:eastAsia="ru-RU"/>
              </w:rPr>
              <mc:AlternateContent>
                <mc:Choice Requires="wps">
                  <w:drawing>
                    <wp:anchor distT="0" distB="0" distL="114300" distR="114300" simplePos="0" relativeHeight="251734016" behindDoc="0" locked="0" layoutInCell="1" allowOverlap="1" wp14:anchorId="29DB8F71" wp14:editId="4EAE2996">
                      <wp:simplePos x="0" y="0"/>
                      <wp:positionH relativeFrom="margin">
                        <wp:posOffset>0</wp:posOffset>
                      </wp:positionH>
                      <wp:positionV relativeFrom="paragraph">
                        <wp:posOffset>54610</wp:posOffset>
                      </wp:positionV>
                      <wp:extent cx="6121400" cy="1905"/>
                      <wp:effectExtent l="0" t="0" r="12700" b="36195"/>
                      <wp:wrapNone/>
                      <wp:docPr id="4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0ED24" id="_x0000_t32" coordsize="21600,21600" o:spt="32" o:oned="t" path="m,l21600,21600e" filled="f">
                      <v:path arrowok="t" fillok="f" o:connecttype="none"/>
                      <o:lock v:ext="edit" shapetype="t"/>
                    </v:shapetype>
                    <v:shape id="Прямая со стрелкой 10" o:spid="_x0000_s1026" type="#_x0000_t32" style="position:absolute;margin-left:0;margin-top:4.3pt;width:482pt;height:.15pt;flip:x;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" strokecolor="#ffc000" strokeweight="1.3pt">
                      <w10:wrap anchorx="margin"/>
                    </v:shape>
                  </w:pict>
                </mc:Fallback>
              </mc:AlternateContent>
            </w:r>
          </w:p>
          <w:p w:rsidR="00151760" w:rsidRPr="00BD547A" w:rsidRDefault="008347B5" w:rsidP="00E43A1D">
            <w:pPr>
              <w:pStyle w:val="a9"/>
              <w:rPr>
                <w:rFonts w:ascii="Arial" w:hAnsi="Arial" w:cs="Arial"/>
                <w:sz w:val="10"/>
                <w:szCs w:val="10"/>
              </w:rPr>
            </w:pPr>
            <w:r>
              <w:rPr>
                <w:rFonts w:ascii="Arial" w:hAnsi="Arial" w:cs="Arial"/>
                <w:sz w:val="10"/>
                <w:szCs w:val="10"/>
              </w:rPr>
              <w:t>СТАНДАРТ</w:t>
            </w:r>
            <w:r w:rsidR="00151760">
              <w:rPr>
                <w:rFonts w:ascii="Arial" w:hAnsi="Arial" w:cs="Arial"/>
                <w:sz w:val="10"/>
                <w:szCs w:val="10"/>
              </w:rPr>
              <w:t xml:space="preserve"> ООО «ЭНЕРГОНЕФТЬ ТОМСК» «</w:t>
            </w:r>
            <w:r w:rsidRPr="008347B5">
              <w:rPr>
                <w:rFonts w:ascii="Arial" w:hAnsi="Arial" w:cs="Arial"/>
                <w:sz w:val="10"/>
                <w:szCs w:val="10"/>
              </w:rPr>
              <w:t>ЗАЯВЛЕНИЕ О ПОЛИТИКЕ В ОБЛАСТИ ПРОМЫШЛЕННОЙ БЕЗОПАСНОСТИ</w:t>
            </w:r>
            <w:r w:rsidR="00151760">
              <w:rPr>
                <w:rFonts w:ascii="Arial" w:hAnsi="Arial" w:cs="Arial"/>
                <w:sz w:val="10"/>
                <w:szCs w:val="10"/>
              </w:rPr>
              <w:t>»</w:t>
            </w:r>
          </w:p>
          <w:p w:rsidR="00151760" w:rsidRPr="00BD547A" w:rsidRDefault="00151760" w:rsidP="00E43A1D">
            <w:pPr>
              <w:pStyle w:val="a9"/>
              <w:rPr>
                <w:rFonts w:ascii="Arial" w:hAnsi="Arial" w:cs="Arial"/>
                <w:sz w:val="10"/>
                <w:szCs w:val="10"/>
              </w:rPr>
            </w:pPr>
            <w:r w:rsidRPr="00BD547A">
              <w:rPr>
                <w:rFonts w:ascii="Arial" w:hAnsi="Arial" w:cs="Arial"/>
                <w:sz w:val="10"/>
                <w:szCs w:val="10"/>
              </w:rPr>
              <w:t xml:space="preserve">ВЕРСИЯ </w:t>
            </w:r>
            <w:r w:rsidR="008347B5">
              <w:rPr>
                <w:rFonts w:ascii="Arial" w:hAnsi="Arial" w:cs="Arial"/>
                <w:sz w:val="10"/>
                <w:szCs w:val="10"/>
              </w:rPr>
              <w:t>1</w:t>
            </w:r>
          </w:p>
          <w:p w:rsidR="00151760" w:rsidRPr="00BD547A" w:rsidRDefault="00151760" w:rsidP="00E43A1D">
            <w:pPr>
              <w:pStyle w:val="a9"/>
              <w:jc w:val="right"/>
              <w:rPr>
                <w:sz w:val="10"/>
                <w:szCs w:val="10"/>
              </w:rPr>
            </w:pPr>
            <w:r w:rsidRPr="00BD547A">
              <w:rPr>
                <w:rFonts w:ascii="Arial" w:hAnsi="Arial" w:cs="Arial"/>
                <w:sz w:val="10"/>
                <w:szCs w:val="10"/>
              </w:rPr>
              <w:t xml:space="preserve">Страница </w:t>
            </w:r>
            <w:r w:rsidRPr="00BD547A">
              <w:rPr>
                <w:rFonts w:ascii="Arial" w:hAnsi="Arial" w:cs="Arial"/>
                <w:b/>
                <w:bCs/>
                <w:sz w:val="10"/>
                <w:szCs w:val="10"/>
              </w:rPr>
              <w:fldChar w:fldCharType="begin"/>
            </w:r>
            <w:r w:rsidRPr="00BD547A">
              <w:rPr>
                <w:rFonts w:ascii="Arial" w:hAnsi="Arial" w:cs="Arial"/>
                <w:b/>
                <w:bCs/>
                <w:sz w:val="10"/>
                <w:szCs w:val="10"/>
              </w:rPr>
              <w:instrText>PAGE</w:instrText>
            </w:r>
            <w:r w:rsidRPr="00BD547A">
              <w:rPr>
                <w:rFonts w:ascii="Arial" w:hAnsi="Arial" w:cs="Arial"/>
                <w:b/>
                <w:bCs/>
                <w:sz w:val="10"/>
                <w:szCs w:val="10"/>
              </w:rPr>
              <w:fldChar w:fldCharType="separate"/>
            </w:r>
            <w:r w:rsidR="00196175">
              <w:rPr>
                <w:rFonts w:ascii="Arial" w:hAnsi="Arial" w:cs="Arial"/>
                <w:b/>
                <w:bCs/>
                <w:noProof/>
                <w:sz w:val="10"/>
                <w:szCs w:val="10"/>
              </w:rPr>
              <w:t>2</w:t>
            </w:r>
            <w:r w:rsidRPr="00BD547A">
              <w:rPr>
                <w:rFonts w:ascii="Arial" w:hAnsi="Arial" w:cs="Arial"/>
                <w:b/>
                <w:bCs/>
                <w:sz w:val="10"/>
                <w:szCs w:val="10"/>
              </w:rPr>
              <w:fldChar w:fldCharType="end"/>
            </w:r>
            <w:r w:rsidRPr="00BD547A">
              <w:rPr>
                <w:rFonts w:ascii="Arial" w:hAnsi="Arial" w:cs="Arial"/>
                <w:sz w:val="10"/>
                <w:szCs w:val="10"/>
              </w:rPr>
              <w:t xml:space="preserve"> из </w:t>
            </w:r>
            <w:r w:rsidRPr="00BD547A">
              <w:rPr>
                <w:rFonts w:ascii="Arial" w:hAnsi="Arial" w:cs="Arial"/>
                <w:b/>
                <w:bCs/>
                <w:sz w:val="10"/>
                <w:szCs w:val="10"/>
              </w:rPr>
              <w:fldChar w:fldCharType="begin"/>
            </w:r>
            <w:r w:rsidRPr="00BD547A">
              <w:rPr>
                <w:rFonts w:ascii="Arial" w:hAnsi="Arial" w:cs="Arial"/>
                <w:b/>
                <w:bCs/>
                <w:sz w:val="10"/>
                <w:szCs w:val="10"/>
              </w:rPr>
              <w:instrText>NUMPAGES</w:instrText>
            </w:r>
            <w:r w:rsidRPr="00BD547A">
              <w:rPr>
                <w:rFonts w:ascii="Arial" w:hAnsi="Arial" w:cs="Arial"/>
                <w:b/>
                <w:bCs/>
                <w:sz w:val="10"/>
                <w:szCs w:val="10"/>
              </w:rPr>
              <w:fldChar w:fldCharType="separate"/>
            </w:r>
            <w:r w:rsidR="00196175">
              <w:rPr>
                <w:rFonts w:ascii="Arial" w:hAnsi="Arial" w:cs="Arial"/>
                <w:b/>
                <w:bCs/>
                <w:noProof/>
                <w:sz w:val="10"/>
                <w:szCs w:val="10"/>
              </w:rPr>
              <w:t>11</w:t>
            </w:r>
            <w:r w:rsidRPr="00BD547A">
              <w:rPr>
                <w:rFonts w:ascii="Arial" w:hAnsi="Arial" w:cs="Arial"/>
                <w:b/>
                <w:bCs/>
                <w:sz w:val="10"/>
                <w:szCs w:val="10"/>
              </w:rPr>
              <w:fldChar w:fldCharType="end"/>
            </w:r>
          </w:p>
        </w:sdtContent>
      </w:sdt>
    </w:sdtContent>
  </w:sdt>
  <w:p w:rsidR="00151760" w:rsidRPr="00445EC3" w:rsidRDefault="00151760" w:rsidP="00445EC3">
    <w:pPr>
      <w:pStyle w:val="a9"/>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760" w:rsidRDefault="00151760" w:rsidP="008A27F8">
      <w:r>
        <w:separator/>
      </w:r>
    </w:p>
  </w:footnote>
  <w:footnote w:type="continuationSeparator" w:id="0">
    <w:p w:rsidR="00151760" w:rsidRDefault="00151760" w:rsidP="008A2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Default="0015176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Pr="00BD547A" w:rsidRDefault="00151760" w:rsidP="003109DC">
    <w:pPr>
      <w:pStyle w:val="a7"/>
      <w:jc w:val="right"/>
      <w:rPr>
        <w:sz w:val="10"/>
        <w:szCs w:val="10"/>
      </w:rPr>
    </w:pPr>
    <w:r>
      <w:rPr>
        <w:rFonts w:ascii="Arial" w:hAnsi="Arial" w:cs="Arial"/>
        <w:b/>
        <w:noProof/>
        <w:sz w:val="10"/>
        <w:szCs w:val="10"/>
        <w:lang w:eastAsia="ru-RU"/>
      </w:rPr>
      <mc:AlternateContent>
        <mc:Choice Requires="wps">
          <w:drawing>
            <wp:anchor distT="0" distB="0" distL="114300" distR="114300" simplePos="0" relativeHeight="251668480" behindDoc="0" locked="0" layoutInCell="1" allowOverlap="1" wp14:anchorId="0FA436EB" wp14:editId="0E6B8D2A">
              <wp:simplePos x="0" y="0"/>
              <wp:positionH relativeFrom="margin">
                <wp:align>left</wp:align>
              </wp:positionH>
              <wp:positionV relativeFrom="paragraph">
                <wp:posOffset>180340</wp:posOffset>
              </wp:positionV>
              <wp:extent cx="6121400" cy="1905"/>
              <wp:effectExtent l="0" t="0" r="12700" b="36195"/>
              <wp:wrapNone/>
              <wp:docPr id="41"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7B437" id="_x0000_t32" coordsize="21600,21600" o:spt="32" o:oned="t" path="m,l21600,21600e" filled="f">
              <v:path arrowok="t" fillok="f" o:connecttype="none"/>
              <o:lock v:ext="edit" shapetype="t"/>
            </v:shapetype>
            <v:shape id="Прямая со стрелкой 12" o:spid="_x0000_s1026" type="#_x0000_t32" style="position:absolute;margin-left:0;margin-top:14.2pt;width:482pt;height:.15pt;flip:x;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" strokecolor="#ffc000" strokeweight="1.3pt">
              <w10:wrap anchorx="margin"/>
            </v:shape>
          </w:pict>
        </mc:Fallback>
      </mc:AlternateContent>
    </w:r>
    <w:r w:rsidRPr="00BD547A">
      <w:rPr>
        <w:rFonts w:ascii="Arial" w:hAnsi="Arial" w:cs="Arial"/>
        <w:b/>
        <w:sz w:val="10"/>
        <w:szCs w:val="10"/>
      </w:rPr>
      <w:t>СОДЕРЖАНИЕ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Default="00151760">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Pr="00BD547A" w:rsidRDefault="00151760" w:rsidP="003109DC">
    <w:pPr>
      <w:pStyle w:val="a7"/>
      <w:jc w:val="right"/>
      <w:rPr>
        <w:sz w:val="10"/>
        <w:szCs w:val="10"/>
      </w:rPr>
    </w:pPr>
    <w:r>
      <w:rPr>
        <w:rFonts w:ascii="Arial" w:hAnsi="Arial" w:cs="Arial"/>
        <w:b/>
        <w:noProof/>
        <w:sz w:val="10"/>
        <w:szCs w:val="10"/>
        <w:lang w:eastAsia="ru-RU"/>
      </w:rPr>
      <mc:AlternateContent>
        <mc:Choice Requires="wps">
          <w:drawing>
            <wp:anchor distT="0" distB="0" distL="114300" distR="114300" simplePos="0" relativeHeight="251738112" behindDoc="0" locked="0" layoutInCell="1" allowOverlap="1" wp14:anchorId="671AB31F" wp14:editId="5577692C">
              <wp:simplePos x="0" y="0"/>
              <wp:positionH relativeFrom="margin">
                <wp:align>left</wp:align>
              </wp:positionH>
              <wp:positionV relativeFrom="paragraph">
                <wp:posOffset>180340</wp:posOffset>
              </wp:positionV>
              <wp:extent cx="6121400" cy="1905"/>
              <wp:effectExtent l="0" t="0" r="12700" b="36195"/>
              <wp:wrapNone/>
              <wp:docPr id="3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2024AC" id="_x0000_t32" coordsize="21600,21600" o:spt="32" o:oned="t" path="m,l21600,21600e" filled="f">
              <v:path arrowok="t" fillok="f" o:connecttype="none"/>
              <o:lock v:ext="edit" shapetype="t"/>
            </v:shapetype>
            <v:shape id="Прямая со стрелкой 9" o:spid="_x0000_s1026" type="#_x0000_t32" style="position:absolute;margin-left:0;margin-top:14.2pt;width:482pt;height:.15pt;flip:x;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" strokecolor="#ffc000" strokeweight="1.3pt">
              <w10:wrap anchorx="margin"/>
            </v:shape>
          </w:pict>
        </mc:Fallback>
      </mc:AlternateContent>
    </w:r>
    <w:r w:rsidRPr="00BD547A">
      <w:rPr>
        <w:rFonts w:ascii="Arial" w:hAnsi="Arial" w:cs="Arial"/>
        <w:b/>
        <w:sz w:val="10"/>
        <w:szCs w:val="10"/>
      </w:rPr>
      <w:t>ВВОДНЫЕ ПОЛОЖЕНИЯ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Pr="00BD547A" w:rsidRDefault="00151760" w:rsidP="003109DC">
    <w:pPr>
      <w:pStyle w:val="a7"/>
      <w:jc w:val="right"/>
      <w:rPr>
        <w:sz w:val="10"/>
        <w:szCs w:val="10"/>
      </w:rPr>
    </w:pPr>
    <w:r>
      <w:rPr>
        <w:rFonts w:ascii="Arial" w:hAnsi="Arial" w:cs="Arial"/>
        <w:b/>
        <w:noProof/>
        <w:sz w:val="10"/>
        <w:szCs w:val="10"/>
        <w:lang w:eastAsia="ru-RU"/>
      </w:rPr>
      <mc:AlternateContent>
        <mc:Choice Requires="wps">
          <w:drawing>
            <wp:anchor distT="0" distB="0" distL="114300" distR="114300" simplePos="0" relativeHeight="251740160" behindDoc="0" locked="0" layoutInCell="1" allowOverlap="1" wp14:anchorId="437701AF" wp14:editId="074D5754">
              <wp:simplePos x="0" y="0"/>
              <wp:positionH relativeFrom="margin">
                <wp:align>left</wp:align>
              </wp:positionH>
              <wp:positionV relativeFrom="paragraph">
                <wp:posOffset>180340</wp:posOffset>
              </wp:positionV>
              <wp:extent cx="6121400" cy="1905"/>
              <wp:effectExtent l="0" t="0" r="12700" b="36195"/>
              <wp:wrapNone/>
              <wp:docPr id="37"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01CE1" id="_x0000_t32" coordsize="21600,21600" o:spt="32" o:oned="t" path="m,l21600,21600e" filled="f">
              <v:path arrowok="t" fillok="f" o:connecttype="none"/>
              <o:lock v:ext="edit" shapetype="t"/>
            </v:shapetype>
            <v:shape id="Прямая со стрелкой 13" o:spid="_x0000_s1026" type="#_x0000_t32" style="position:absolute;margin-left:0;margin-top:14.2pt;width:482pt;height:.15pt;flip:x;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" strokecolor="#ffc000" strokeweight="1.3pt">
              <w10:wrap anchorx="margin"/>
            </v:shape>
          </w:pict>
        </mc:Fallback>
      </mc:AlternateContent>
    </w:r>
    <w:r w:rsidR="008347B5" w:rsidRPr="008347B5">
      <w:rPr>
        <w:rFonts w:ascii="Arial" w:hAnsi="Arial" w:cs="Arial"/>
        <w:b/>
        <w:bCs/>
        <w:caps/>
        <w:sz w:val="32"/>
        <w:szCs w:val="32"/>
      </w:rPr>
      <w:t xml:space="preserve"> </w:t>
    </w:r>
    <w:r w:rsidR="008347B5" w:rsidRPr="008347B5">
      <w:rPr>
        <w:rFonts w:ascii="Arial" w:hAnsi="Arial" w:cs="Arial"/>
        <w:b/>
        <w:bCs/>
        <w:sz w:val="10"/>
        <w:szCs w:val="10"/>
      </w:rPr>
      <w:t>ТЕРМИНЫ И СОКРАЩЕНИЯ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Pr="00BD547A" w:rsidRDefault="00151760" w:rsidP="003109DC">
    <w:pPr>
      <w:pStyle w:val="a7"/>
      <w:jc w:val="right"/>
      <w:rPr>
        <w:sz w:val="10"/>
        <w:szCs w:val="10"/>
      </w:rPr>
    </w:pPr>
    <w:r>
      <w:rPr>
        <w:rFonts w:ascii="Arial" w:hAnsi="Arial" w:cs="Arial"/>
        <w:b/>
        <w:noProof/>
        <w:sz w:val="10"/>
        <w:szCs w:val="10"/>
        <w:lang w:eastAsia="ru-RU"/>
      </w:rPr>
      <mc:AlternateContent>
        <mc:Choice Requires="wps">
          <w:drawing>
            <wp:anchor distT="0" distB="0" distL="114300" distR="114300" simplePos="0" relativeHeight="251742208" behindDoc="0" locked="0" layoutInCell="1" allowOverlap="1" wp14:anchorId="47885F54" wp14:editId="2F6467F9">
              <wp:simplePos x="0" y="0"/>
              <wp:positionH relativeFrom="margin">
                <wp:align>left</wp:align>
              </wp:positionH>
              <wp:positionV relativeFrom="paragraph">
                <wp:posOffset>180340</wp:posOffset>
              </wp:positionV>
              <wp:extent cx="6121400" cy="1905"/>
              <wp:effectExtent l="0" t="0" r="12700" b="36195"/>
              <wp:wrapNone/>
              <wp:docPr id="36"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E635C9" id="_x0000_t32" coordsize="21600,21600" o:spt="32" o:oned="t" path="m,l21600,21600e" filled="f">
              <v:path arrowok="t" fillok="f" o:connecttype="none"/>
              <o:lock v:ext="edit" shapetype="t"/>
            </v:shapetype>
            <v:shape id="Прямая со стрелкой 17" o:spid="_x0000_s1026" type="#_x0000_t32" style="position:absolute;margin-left:0;margin-top:14.2pt;width:482pt;height:.15pt;flip:x;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" strokecolor="#ffc000" strokeweight="1.3pt">
              <w10:wrap anchorx="margin"/>
            </v:shape>
          </w:pict>
        </mc:Fallback>
      </mc:AlternateContent>
    </w:r>
    <w:r w:rsidR="008347B5" w:rsidRPr="008347B5">
      <w:rPr>
        <w:szCs w:val="28"/>
      </w:rPr>
      <w:t xml:space="preserve"> </w:t>
    </w:r>
    <w:r w:rsidR="008347B5" w:rsidRPr="008347B5">
      <w:rPr>
        <w:rFonts w:ascii="Arial" w:hAnsi="Arial" w:cs="Arial"/>
        <w:b/>
        <w:sz w:val="10"/>
        <w:szCs w:val="10"/>
      </w:rPr>
      <w:t>УЧАСТНИКИ БИЗНЕС-ПРОЦЕССА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Pr="00BD547A" w:rsidRDefault="00151760" w:rsidP="003109DC">
    <w:pPr>
      <w:pStyle w:val="a7"/>
      <w:jc w:val="right"/>
      <w:rPr>
        <w:sz w:val="10"/>
        <w:szCs w:val="10"/>
      </w:rPr>
    </w:pPr>
    <w:r>
      <w:rPr>
        <w:rFonts w:ascii="Arial" w:hAnsi="Arial" w:cs="Arial"/>
        <w:b/>
        <w:noProof/>
        <w:sz w:val="10"/>
        <w:szCs w:val="10"/>
        <w:lang w:eastAsia="ru-RU"/>
      </w:rPr>
      <mc:AlternateContent>
        <mc:Choice Requires="wps">
          <w:drawing>
            <wp:anchor distT="0" distB="0" distL="114300" distR="114300" simplePos="0" relativeHeight="251672576" behindDoc="0" locked="0" layoutInCell="1" allowOverlap="1" wp14:anchorId="55BE01AA" wp14:editId="2A055A5E">
              <wp:simplePos x="0" y="0"/>
              <wp:positionH relativeFrom="margin">
                <wp:posOffset>8890</wp:posOffset>
              </wp:positionH>
              <wp:positionV relativeFrom="paragraph">
                <wp:posOffset>178435</wp:posOffset>
              </wp:positionV>
              <wp:extent cx="6121400" cy="1905"/>
              <wp:effectExtent l="0" t="0" r="12700" b="36195"/>
              <wp:wrapNone/>
              <wp:docPr id="35"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4CDAD" id="_x0000_t32" coordsize="21600,21600" o:spt="32" o:oned="t" path="m,l21600,21600e" filled="f">
              <v:path arrowok="t" fillok="f" o:connecttype="none"/>
              <o:lock v:ext="edit" shapetype="t"/>
            </v:shapetype>
            <v:shape id="Прямая со стрелкой 14" o:spid="_x0000_s1026" type="#_x0000_t32" style="position:absolute;margin-left:.7pt;margin-top:14.05pt;width:482pt;height:.1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" strokecolor="#ffc000" strokeweight="1.3pt">
              <w10:wrap anchorx="margin"/>
            </v:shape>
          </w:pict>
        </mc:Fallback>
      </mc:AlternateContent>
    </w:r>
    <w:r w:rsidR="008347B5" w:rsidRPr="008347B5">
      <w:rPr>
        <w:rFonts w:ascii="Arial" w:hAnsi="Arial" w:cs="Arial"/>
        <w:b/>
        <w:bCs/>
        <w:caps/>
        <w:sz w:val="32"/>
        <w:szCs w:val="32"/>
      </w:rPr>
      <w:t xml:space="preserve"> </w:t>
    </w:r>
    <w:r w:rsidR="008347B5" w:rsidRPr="008347B5">
      <w:rPr>
        <w:rFonts w:ascii="Arial" w:hAnsi="Arial" w:cs="Arial"/>
        <w:b/>
        <w:bCs/>
        <w:sz w:val="10"/>
        <w:szCs w:val="10"/>
      </w:rPr>
      <w:t>ОСНОВНЫЕ ПОЛОЖЕНИЯ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Pr="00265404" w:rsidRDefault="00151760" w:rsidP="003109DC">
    <w:pPr>
      <w:pStyle w:val="a7"/>
      <w:jc w:val="right"/>
      <w:rPr>
        <w:sz w:val="10"/>
        <w:szCs w:val="10"/>
      </w:rPr>
    </w:pPr>
    <w:r>
      <w:rPr>
        <w:rFonts w:ascii="Arial" w:hAnsi="Arial" w:cs="Arial"/>
        <w:b/>
        <w:noProof/>
        <w:sz w:val="10"/>
        <w:szCs w:val="10"/>
        <w:lang w:eastAsia="ru-RU"/>
      </w:rPr>
      <mc:AlternateContent>
        <mc:Choice Requires="wps">
          <w:drawing>
            <wp:anchor distT="0" distB="0" distL="114300" distR="114300" simplePos="0" relativeHeight="251697152" behindDoc="0" locked="0" layoutInCell="1" allowOverlap="1" wp14:anchorId="44650532" wp14:editId="07F005C2">
              <wp:simplePos x="0" y="0"/>
              <wp:positionH relativeFrom="margin">
                <wp:posOffset>0</wp:posOffset>
              </wp:positionH>
              <wp:positionV relativeFrom="paragraph">
                <wp:posOffset>209550</wp:posOffset>
              </wp:positionV>
              <wp:extent cx="6121400" cy="1905"/>
              <wp:effectExtent l="0" t="0" r="12700" b="36195"/>
              <wp:wrapNone/>
              <wp:docPr id="25"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57B64" id="_x0000_t32" coordsize="21600,21600" o:spt="32" o:oned="t" path="m,l21600,21600e" filled="f">
              <v:path arrowok="t" fillok="f" o:connecttype="none"/>
              <o:lock v:ext="edit" shapetype="t"/>
            </v:shapetype>
            <v:shape id="Прямая со стрелкой 26" o:spid="_x0000_s1026" type="#_x0000_t32" style="position:absolute;margin-left:0;margin-top:16.5pt;width:482pt;height:.15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" strokecolor="#ffc000" strokeweight="1.3pt">
              <w10:wrap anchorx="margin"/>
            </v:shape>
          </w:pict>
        </mc:Fallback>
      </mc:AlternateContent>
    </w:r>
    <w:r w:rsidR="008347B5" w:rsidRPr="008347B5">
      <w:rPr>
        <w:rFonts w:ascii="Arial" w:hAnsi="Arial" w:cs="Arial"/>
        <w:b/>
        <w:sz w:val="32"/>
        <w:szCs w:val="32"/>
      </w:rPr>
      <w:t xml:space="preserve"> </w:t>
    </w:r>
    <w:r w:rsidR="008347B5" w:rsidRPr="008347B5">
      <w:rPr>
        <w:rFonts w:ascii="Arial" w:hAnsi="Arial" w:cs="Arial"/>
        <w:b/>
        <w:sz w:val="10"/>
        <w:szCs w:val="10"/>
      </w:rPr>
      <w:t>ССЫЛКИ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60" w:rsidRDefault="008347B5" w:rsidP="003109DC">
    <w:pPr>
      <w:pStyle w:val="a7"/>
      <w:jc w:val="right"/>
    </w:pPr>
    <w:r>
      <w:rPr>
        <w:rFonts w:ascii="Arial" w:hAnsi="Arial" w:cs="Arial"/>
        <w:b/>
        <w:noProof/>
        <w:sz w:val="10"/>
        <w:szCs w:val="10"/>
        <w:lang w:eastAsia="ru-RU"/>
      </w:rPr>
      <mc:AlternateContent>
        <mc:Choice Requires="wps">
          <w:drawing>
            <wp:anchor distT="0" distB="0" distL="114300" distR="114300" simplePos="0" relativeHeight="251912192" behindDoc="0" locked="0" layoutInCell="1" allowOverlap="1" wp14:anchorId="2FB55064" wp14:editId="59D9E232">
              <wp:simplePos x="0" y="0"/>
              <wp:positionH relativeFrom="margin">
                <wp:posOffset>90434</wp:posOffset>
              </wp:positionH>
              <wp:positionV relativeFrom="paragraph">
                <wp:posOffset>123190</wp:posOffset>
              </wp:positionV>
              <wp:extent cx="6121400" cy="1905"/>
              <wp:effectExtent l="0" t="0" r="12700" b="36195"/>
              <wp:wrapNone/>
              <wp:docPr id="27"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0" cy="1905"/>
                      </a:xfrm>
                      <a:prstGeom prst="straightConnector1">
                        <a:avLst/>
                      </a:prstGeom>
                      <a:noFill/>
                      <a:ln w="1651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26628" id="_x0000_t32" coordsize="21600,21600" o:spt="32" o:oned="t" path="m,l21600,21600e" filled="f">
              <v:path arrowok="t" fillok="f" o:connecttype="none"/>
              <o:lock v:ext="edit" shapetype="t"/>
            </v:shapetype>
            <v:shape id="Прямая со стрелкой 26" o:spid="_x0000_s1026" type="#_x0000_t32" style="position:absolute;margin-left:7.1pt;margin-top:9.7pt;width:482pt;height:.15pt;flip:x;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" strokecolor="#ffc000" strokeweight="1.3pt">
              <w10:wrap anchorx="margin"/>
            </v:shape>
          </w:pict>
        </mc:Fallback>
      </mc:AlternateContent>
    </w:r>
    <w:r w:rsidRPr="008347B5">
      <w:rPr>
        <w:rFonts w:ascii="Arial" w:hAnsi="Arial" w:cs="Arial"/>
        <w:b/>
        <w:spacing w:val="6"/>
        <w:sz w:val="32"/>
        <w:szCs w:val="32"/>
      </w:rPr>
      <w:t xml:space="preserve"> </w:t>
    </w:r>
    <w:r w:rsidRPr="008347B5">
      <w:rPr>
        <w:rFonts w:ascii="Arial" w:hAnsi="Arial" w:cs="Arial"/>
        <w:b/>
        <w:sz w:val="10"/>
        <w:szCs w:val="10"/>
      </w:rPr>
      <w:t>РЕГИСТРАЦИЯ ИЗМЕНЕНИЙ ЛОКАЛЬНОГО НОРМАТИВНОГО ДОКУМЕНТА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70264CA"/>
    <w:lvl w:ilvl="0">
      <w:start w:val="1"/>
      <w:numFmt w:val="decimal"/>
      <w:pStyle w:val="5"/>
      <w:lvlText w:val="%1."/>
      <w:lvlJc w:val="left"/>
      <w:pPr>
        <w:tabs>
          <w:tab w:val="num" w:pos="1492"/>
        </w:tabs>
        <w:ind w:left="1492" w:hanging="360"/>
      </w:pPr>
    </w:lvl>
  </w:abstractNum>
  <w:abstractNum w:abstractNumId="1" w15:restartNumberingAfterBreak="0">
    <w:nsid w:val="FFFFFF89"/>
    <w:multiLevelType w:val="singleLevel"/>
    <w:tmpl w:val="1DA0E2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12D60012"/>
    <w:name w:val="WW8Num4"/>
    <w:lvl w:ilvl="0">
      <w:start w:val="1"/>
      <w:numFmt w:val="decimal"/>
      <w:lvlText w:val="%1."/>
      <w:lvlJc w:val="left"/>
      <w:pPr>
        <w:tabs>
          <w:tab w:val="num" w:pos="1080"/>
        </w:tabs>
        <w:ind w:left="1080" w:hanging="360"/>
      </w:pPr>
      <w:rPr>
        <w:rFonts w:ascii="Times New Roman" w:hAnsi="Times New Roman" w:cs="Times New Roman" w:hint="default"/>
        <w:b w:val="0"/>
      </w:rPr>
    </w:lvl>
    <w:lvl w:ilvl="1">
      <w:start w:val="5"/>
      <w:numFmt w:val="decimal"/>
      <w:lvlText w:val="%1.%2."/>
      <w:lvlJc w:val="left"/>
      <w:pPr>
        <w:tabs>
          <w:tab w:val="num" w:pos="540"/>
        </w:tabs>
        <w:ind w:left="54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3" w15:restartNumberingAfterBreak="0">
    <w:nsid w:val="01582DED"/>
    <w:multiLevelType w:val="hybridMultilevel"/>
    <w:tmpl w:val="43628E8E"/>
    <w:lvl w:ilvl="0" w:tplc="728E45BA">
      <w:numFmt w:val="bullet"/>
      <w:pStyle w:val="a0"/>
      <w:lvlText w:val="–"/>
      <w:lvlJc w:val="left"/>
      <w:pPr>
        <w:tabs>
          <w:tab w:val="num" w:pos="964"/>
        </w:tabs>
        <w:ind w:firstLine="709"/>
      </w:pPr>
      <w:rPr>
        <w:rFonts w:ascii="Times New Roman" w:hAnsi="Times New Roman" w:hint="default"/>
        <w:b w:val="0"/>
        <w:i w:val="0"/>
        <w:caps w:val="0"/>
        <w:strike w:val="0"/>
        <w:dstrike w:val="0"/>
        <w:vanish w:val="0"/>
        <w:sz w:val="24"/>
        <w:u w:val="none"/>
        <w:vertAlign w:val="baseline"/>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 w15:restartNumberingAfterBreak="0">
    <w:nsid w:val="02110249"/>
    <w:multiLevelType w:val="hybridMultilevel"/>
    <w:tmpl w:val="C63C8F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2233291"/>
    <w:multiLevelType w:val="hybridMultilevel"/>
    <w:tmpl w:val="64DCCD7A"/>
    <w:styleLink w:val="19"/>
    <w:lvl w:ilvl="0" w:tplc="379012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FA88E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FFC6B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E7C27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2440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8B4B7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466DE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99A55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3EC7E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3AC0701"/>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0"/>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7" w15:restartNumberingAfterBreak="0">
    <w:nsid w:val="05F40E25"/>
    <w:multiLevelType w:val="hybridMultilevel"/>
    <w:tmpl w:val="9244E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BE2D34"/>
    <w:multiLevelType w:val="hybridMultilevel"/>
    <w:tmpl w:val="DDDC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EA27EB"/>
    <w:multiLevelType w:val="hybridMultilevel"/>
    <w:tmpl w:val="6866935A"/>
    <w:lvl w:ilvl="0" w:tplc="FFFFFFFF">
      <w:start w:val="1"/>
      <w:numFmt w:val="bullet"/>
      <w:lvlText w:val=""/>
      <w:lvlJc w:val="left"/>
      <w:pPr>
        <w:tabs>
          <w:tab w:val="num" w:pos="851"/>
        </w:tabs>
        <w:ind w:left="851" w:hanging="425"/>
      </w:pPr>
      <w:rPr>
        <w:rFonts w:ascii="Wingdings" w:hAnsi="Wingdings" w:hint="default"/>
        <w:b w:val="0"/>
        <w:i w:val="0"/>
        <w:color w:val="auto"/>
        <w:sz w:val="24"/>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EB4DE3"/>
    <w:multiLevelType w:val="hybridMultilevel"/>
    <w:tmpl w:val="945E7B4E"/>
    <w:lvl w:ilvl="0" w:tplc="04190005">
      <w:start w:val="2"/>
      <w:numFmt w:val="bullet"/>
      <w:pStyle w:val="Texttabl"/>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955B93"/>
    <w:multiLevelType w:val="hybridMultilevel"/>
    <w:tmpl w:val="5DAC1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FC776B"/>
    <w:multiLevelType w:val="hybridMultilevel"/>
    <w:tmpl w:val="F614DD42"/>
    <w:lvl w:ilvl="0" w:tplc="DCA4189A">
      <w:start w:val="1"/>
      <w:numFmt w:val="bullet"/>
      <w:pStyle w:val="30"/>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31E2242"/>
    <w:multiLevelType w:val="hybridMultilevel"/>
    <w:tmpl w:val="0BF2C4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4801437"/>
    <w:multiLevelType w:val="multilevel"/>
    <w:tmpl w:val="2DB61D36"/>
    <w:lvl w:ilvl="0">
      <w:start w:val="1"/>
      <w:numFmt w:val="bullet"/>
      <w:lvlText w:val=""/>
      <w:lvlJc w:val="left"/>
      <w:pPr>
        <w:ind w:left="720" w:hanging="360"/>
      </w:pPr>
      <w:rPr>
        <w:rFonts w:ascii="Symbol" w:hAnsi="Symbol" w:hint="default"/>
        <w:b/>
        <w:sz w:val="20"/>
        <w:szCs w:val="20"/>
      </w:rPr>
    </w:lvl>
    <w:lvl w:ilvl="1">
      <w:start w:val="1"/>
      <w:numFmt w:val="decimal"/>
      <w:isLgl/>
      <w:lvlText w:val="%1.%2."/>
      <w:lvlJc w:val="left"/>
      <w:pPr>
        <w:ind w:left="1185" w:hanging="825"/>
      </w:pPr>
      <w:rPr>
        <w:rFonts w:hint="default"/>
        <w:color w:val="auto"/>
      </w:rPr>
    </w:lvl>
    <w:lvl w:ilvl="2">
      <w:start w:val="1"/>
      <w:numFmt w:val="decimal"/>
      <w:isLgl/>
      <w:lvlText w:val="%1.%2.%3."/>
      <w:lvlJc w:val="left"/>
      <w:pPr>
        <w:ind w:left="1185" w:hanging="825"/>
      </w:pPr>
      <w:rPr>
        <w:rFonts w:ascii="Times New Roman" w:hAnsi="Times New Roman" w:cs="Times New Roman" w:hint="default"/>
        <w:b w:val="0"/>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5A7B2A"/>
    <w:multiLevelType w:val="multilevel"/>
    <w:tmpl w:val="E2A2E81E"/>
    <w:lvl w:ilvl="0">
      <w:start w:val="1"/>
      <w:numFmt w:val="decimal"/>
      <w:pStyle w:val="10"/>
      <w:lvlText w:val="%1."/>
      <w:lvlJc w:val="left"/>
      <w:pPr>
        <w:ind w:left="720" w:hanging="360"/>
      </w:pPr>
      <w:rPr>
        <w:rFonts w:hint="default"/>
      </w:rPr>
    </w:lvl>
    <w:lvl w:ilvl="1">
      <w:start w:val="1"/>
      <w:numFmt w:val="decimal"/>
      <w:pStyle w:val="20"/>
      <w:isLgl/>
      <w:lvlText w:val="%1.%2."/>
      <w:lvlJc w:val="left"/>
      <w:pPr>
        <w:ind w:left="1080" w:hanging="720"/>
      </w:pPr>
      <w:rPr>
        <w:rFonts w:hint="default"/>
      </w:rPr>
    </w:lvl>
    <w:lvl w:ilvl="2">
      <w:start w:val="1"/>
      <w:numFmt w:val="decimal"/>
      <w:pStyle w:val="31"/>
      <w:isLgl/>
      <w:lvlText w:val="%1.%2.%3."/>
      <w:lvlJc w:val="left"/>
      <w:pPr>
        <w:ind w:left="1080" w:hanging="720"/>
      </w:pPr>
      <w:rPr>
        <w:rFonts w:hint="default"/>
      </w:rPr>
    </w:lvl>
    <w:lvl w:ilvl="3">
      <w:start w:val="1"/>
      <w:numFmt w:val="decimal"/>
      <w:pStyle w:val="40"/>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8779B6"/>
    <w:multiLevelType w:val="hybridMultilevel"/>
    <w:tmpl w:val="4134E192"/>
    <w:lvl w:ilvl="0" w:tplc="09683E58">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D65C04"/>
    <w:multiLevelType w:val="hybridMultilevel"/>
    <w:tmpl w:val="941A36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1AC821C7"/>
    <w:multiLevelType w:val="hybridMultilevel"/>
    <w:tmpl w:val="E0E2C890"/>
    <w:lvl w:ilvl="0" w:tplc="AF222A50">
      <w:start w:val="1"/>
      <w:numFmt w:val="decimal"/>
      <w:pStyle w:val="a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E4303E"/>
    <w:multiLevelType w:val="hybridMultilevel"/>
    <w:tmpl w:val="F0BC14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1BE848BC"/>
    <w:multiLevelType w:val="multilevel"/>
    <w:tmpl w:val="519A0F1E"/>
    <w:lvl w:ilvl="0">
      <w:start w:val="1"/>
      <w:numFmt w:val="decimal"/>
      <w:pStyle w:val="1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1C2D1E6D"/>
    <w:multiLevelType w:val="hybridMultilevel"/>
    <w:tmpl w:val="D2F46B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1D6319D4"/>
    <w:multiLevelType w:val="hybridMultilevel"/>
    <w:tmpl w:val="0C06B9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23193201"/>
    <w:multiLevelType w:val="hybridMultilevel"/>
    <w:tmpl w:val="A7E6CB9A"/>
    <w:lvl w:ilvl="0" w:tplc="FAC6304E">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32624F9"/>
    <w:multiLevelType w:val="hybridMultilevel"/>
    <w:tmpl w:val="4FB2D3DE"/>
    <w:lvl w:ilvl="0" w:tplc="FFFFFFFF">
      <w:start w:val="1"/>
      <w:numFmt w:val="bullet"/>
      <w:lvlText w:val=""/>
      <w:lvlJc w:val="left"/>
      <w:pPr>
        <w:tabs>
          <w:tab w:val="num" w:pos="644"/>
        </w:tabs>
        <w:ind w:left="644" w:hanging="360"/>
      </w:pPr>
      <w:rPr>
        <w:rFonts w:ascii="Wingdings" w:hAnsi="Wingdings"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CA3112"/>
    <w:multiLevelType w:val="hybridMultilevel"/>
    <w:tmpl w:val="95649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4F1C81"/>
    <w:multiLevelType w:val="multilevel"/>
    <w:tmpl w:val="22BE44A4"/>
    <w:lvl w:ilvl="0">
      <w:start w:val="1"/>
      <w:numFmt w:val="decimal"/>
      <w:lvlText w:val="%1."/>
      <w:lvlJc w:val="left"/>
      <w:pPr>
        <w:ind w:left="720" w:hanging="360"/>
      </w:pPr>
      <w:rPr>
        <w:rFonts w:cs="Times New Roman" w:hint="default"/>
      </w:rPr>
    </w:lvl>
    <w:lvl w:ilvl="1">
      <w:start w:val="1"/>
      <w:numFmt w:val="decimal"/>
      <w:pStyle w:val="Numbered"/>
      <w:isLgl/>
      <w:lvlText w:val="%1.%2."/>
      <w:lvlJc w:val="left"/>
      <w:pPr>
        <w:ind w:left="8359"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15:restartNumberingAfterBreak="0">
    <w:nsid w:val="28FD26E7"/>
    <w:multiLevelType w:val="hybridMultilevel"/>
    <w:tmpl w:val="63C26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757DDA"/>
    <w:multiLevelType w:val="multilevel"/>
    <w:tmpl w:val="913A0C4E"/>
    <w:lvl w:ilvl="0">
      <w:start w:val="1"/>
      <w:numFmt w:val="decimal"/>
      <w:pStyle w:val="3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B8C4B47"/>
    <w:multiLevelType w:val="hybridMultilevel"/>
    <w:tmpl w:val="9F5C2ECA"/>
    <w:lvl w:ilvl="0" w:tplc="79D09BD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2C90517F"/>
    <w:multiLevelType w:val="multilevel"/>
    <w:tmpl w:val="54F0F0AC"/>
    <w:lvl w:ilvl="0">
      <w:start w:val="1"/>
      <w:numFmt w:val="decimal"/>
      <w:lvlText w:val="%1."/>
      <w:lvlJc w:val="left"/>
      <w:pPr>
        <w:ind w:left="360" w:hanging="360"/>
      </w:pPr>
      <w:rPr>
        <w:rFonts w:hint="default"/>
      </w:rPr>
    </w:lvl>
    <w:lvl w:ilvl="1">
      <w:start w:val="1"/>
      <w:numFmt w:val="decimal"/>
      <w:pStyle w:val="21"/>
      <w:lvlText w:val="%1.%2."/>
      <w:lvlJc w:val="left"/>
      <w:pPr>
        <w:ind w:left="898" w:hanging="360"/>
      </w:pPr>
      <w:rPr>
        <w:rFonts w:hint="default"/>
      </w:rPr>
    </w:lvl>
    <w:lvl w:ilvl="2">
      <w:start w:val="8"/>
      <w:numFmt w:val="decimal"/>
      <w:pStyle w:val="33"/>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31" w15:restartNumberingAfterBreak="0">
    <w:nsid w:val="2FFA55DF"/>
    <w:multiLevelType w:val="hybridMultilevel"/>
    <w:tmpl w:val="669AB126"/>
    <w:lvl w:ilvl="0" w:tplc="AA16C2BA">
      <w:start w:val="1"/>
      <w:numFmt w:val="decimal"/>
      <w:lvlText w:val="%1."/>
      <w:lvlJc w:val="left"/>
      <w:pPr>
        <w:tabs>
          <w:tab w:val="num" w:pos="720"/>
        </w:tabs>
        <w:ind w:left="720" w:hanging="360"/>
      </w:pPr>
      <w:rPr>
        <w:rFonts w:hint="default"/>
      </w:rPr>
    </w:lvl>
    <w:lvl w:ilvl="1" w:tplc="D1FE906A" w:tentative="1">
      <w:start w:val="1"/>
      <w:numFmt w:val="lowerLetter"/>
      <w:lvlText w:val="%2."/>
      <w:lvlJc w:val="left"/>
      <w:pPr>
        <w:tabs>
          <w:tab w:val="num" w:pos="1440"/>
        </w:tabs>
        <w:ind w:left="1440" w:hanging="360"/>
      </w:pPr>
    </w:lvl>
    <w:lvl w:ilvl="2" w:tplc="AF3AF870" w:tentative="1">
      <w:start w:val="1"/>
      <w:numFmt w:val="lowerRoman"/>
      <w:lvlText w:val="%3."/>
      <w:lvlJc w:val="right"/>
      <w:pPr>
        <w:tabs>
          <w:tab w:val="num" w:pos="2160"/>
        </w:tabs>
        <w:ind w:left="2160" w:hanging="180"/>
      </w:pPr>
    </w:lvl>
    <w:lvl w:ilvl="3" w:tplc="9380404A" w:tentative="1">
      <w:start w:val="1"/>
      <w:numFmt w:val="decimal"/>
      <w:lvlText w:val="%4."/>
      <w:lvlJc w:val="left"/>
      <w:pPr>
        <w:tabs>
          <w:tab w:val="num" w:pos="2880"/>
        </w:tabs>
        <w:ind w:left="2880" w:hanging="360"/>
      </w:pPr>
    </w:lvl>
    <w:lvl w:ilvl="4" w:tplc="CA526970" w:tentative="1">
      <w:start w:val="1"/>
      <w:numFmt w:val="lowerLetter"/>
      <w:lvlText w:val="%5."/>
      <w:lvlJc w:val="left"/>
      <w:pPr>
        <w:tabs>
          <w:tab w:val="num" w:pos="3600"/>
        </w:tabs>
        <w:ind w:left="3600" w:hanging="360"/>
      </w:pPr>
    </w:lvl>
    <w:lvl w:ilvl="5" w:tplc="8F24D574" w:tentative="1">
      <w:start w:val="1"/>
      <w:numFmt w:val="lowerRoman"/>
      <w:lvlText w:val="%6."/>
      <w:lvlJc w:val="right"/>
      <w:pPr>
        <w:tabs>
          <w:tab w:val="num" w:pos="4320"/>
        </w:tabs>
        <w:ind w:left="4320" w:hanging="180"/>
      </w:pPr>
    </w:lvl>
    <w:lvl w:ilvl="6" w:tplc="6AFE2C00" w:tentative="1">
      <w:start w:val="1"/>
      <w:numFmt w:val="decimal"/>
      <w:lvlText w:val="%7."/>
      <w:lvlJc w:val="left"/>
      <w:pPr>
        <w:tabs>
          <w:tab w:val="num" w:pos="5040"/>
        </w:tabs>
        <w:ind w:left="5040" w:hanging="360"/>
      </w:pPr>
    </w:lvl>
    <w:lvl w:ilvl="7" w:tplc="7F30E964" w:tentative="1">
      <w:start w:val="1"/>
      <w:numFmt w:val="lowerLetter"/>
      <w:lvlText w:val="%8."/>
      <w:lvlJc w:val="left"/>
      <w:pPr>
        <w:tabs>
          <w:tab w:val="num" w:pos="5760"/>
        </w:tabs>
        <w:ind w:left="5760" w:hanging="360"/>
      </w:pPr>
    </w:lvl>
    <w:lvl w:ilvl="8" w:tplc="20F24BE0" w:tentative="1">
      <w:start w:val="1"/>
      <w:numFmt w:val="lowerRoman"/>
      <w:lvlText w:val="%9."/>
      <w:lvlJc w:val="right"/>
      <w:pPr>
        <w:tabs>
          <w:tab w:val="num" w:pos="6480"/>
        </w:tabs>
        <w:ind w:left="6480" w:hanging="180"/>
      </w:pPr>
    </w:lvl>
  </w:abstractNum>
  <w:abstractNum w:abstractNumId="32" w15:restartNumberingAfterBreak="0">
    <w:nsid w:val="3433478A"/>
    <w:multiLevelType w:val="hybridMultilevel"/>
    <w:tmpl w:val="93021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4EB6B17"/>
    <w:multiLevelType w:val="hybridMultilevel"/>
    <w:tmpl w:val="4EAA4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635997"/>
    <w:multiLevelType w:val="hybridMultilevel"/>
    <w:tmpl w:val="A126A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73B23BC"/>
    <w:multiLevelType w:val="hybridMultilevel"/>
    <w:tmpl w:val="44386B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562875"/>
    <w:multiLevelType w:val="hybridMultilevel"/>
    <w:tmpl w:val="A93AAA00"/>
    <w:lvl w:ilvl="0" w:tplc="4E661AF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502A78"/>
    <w:multiLevelType w:val="hybridMultilevel"/>
    <w:tmpl w:val="0E9828D2"/>
    <w:lvl w:ilvl="0" w:tplc="FFFFFFFF">
      <w:start w:val="1"/>
      <w:numFmt w:val="decimal"/>
      <w:lvlText w:val="%1."/>
      <w:lvlJc w:val="left"/>
      <w:pPr>
        <w:tabs>
          <w:tab w:val="num" w:pos="360"/>
        </w:tabs>
        <w:ind w:left="360" w:hanging="360"/>
      </w:pPr>
      <w:rPr>
        <w:rFonts w:hint="default"/>
        <w:b w:val="0"/>
        <w:i w:val="0"/>
        <w:color w:val="auto"/>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B7B2E3D"/>
    <w:multiLevelType w:val="hybridMultilevel"/>
    <w:tmpl w:val="E1C4ACF6"/>
    <w:lvl w:ilvl="0" w:tplc="FB86FEB2">
      <w:start w:val="1"/>
      <w:numFmt w:val="bullet"/>
      <w:pStyle w:val="22"/>
      <w:lvlText w:val=""/>
      <w:lvlJc w:val="left"/>
      <w:pPr>
        <w:ind w:left="1258" w:hanging="360"/>
      </w:pPr>
      <w:rPr>
        <w:rFonts w:ascii="Wingdings 2" w:hAnsi="Wingdings 2" w:hint="default"/>
        <w:sz w:val="20"/>
        <w:szCs w:val="20"/>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39" w15:restartNumberingAfterBreak="0">
    <w:nsid w:val="3CF8374C"/>
    <w:multiLevelType w:val="hybridMultilevel"/>
    <w:tmpl w:val="2FF4F2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41D71B18"/>
    <w:multiLevelType w:val="hybridMultilevel"/>
    <w:tmpl w:val="332EE0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427B275E"/>
    <w:multiLevelType w:val="multilevel"/>
    <w:tmpl w:val="C7F6CCBA"/>
    <w:lvl w:ilvl="0">
      <w:start w:val="1"/>
      <w:numFmt w:val="bullet"/>
      <w:lvlText w:val=""/>
      <w:lvlJc w:val="left"/>
      <w:pPr>
        <w:ind w:left="720" w:hanging="360"/>
      </w:pPr>
      <w:rPr>
        <w:rFonts w:ascii="Symbol" w:hAnsi="Symbol" w:hint="default"/>
        <w:b/>
      </w:rPr>
    </w:lvl>
    <w:lvl w:ilvl="1">
      <w:start w:val="1"/>
      <w:numFmt w:val="decimal"/>
      <w:isLgl/>
      <w:lvlText w:val="%1.%2."/>
      <w:lvlJc w:val="left"/>
      <w:pPr>
        <w:ind w:left="1185" w:hanging="825"/>
      </w:pPr>
      <w:rPr>
        <w:rFonts w:hint="default"/>
        <w:color w:val="auto"/>
      </w:rPr>
    </w:lvl>
    <w:lvl w:ilvl="2">
      <w:start w:val="1"/>
      <w:numFmt w:val="decimal"/>
      <w:isLgl/>
      <w:lvlText w:val="%1.%2.%3."/>
      <w:lvlJc w:val="left"/>
      <w:pPr>
        <w:ind w:left="1185" w:hanging="825"/>
      </w:pPr>
      <w:rPr>
        <w:rFonts w:ascii="Times New Roman" w:hAnsi="Times New Roman" w:cs="Times New Roman" w:hint="default"/>
        <w:b w:val="0"/>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30977A8"/>
    <w:multiLevelType w:val="hybridMultilevel"/>
    <w:tmpl w:val="997EE68A"/>
    <w:lvl w:ilvl="0" w:tplc="88D27460">
      <w:start w:val="1"/>
      <w:numFmt w:val="bullet"/>
      <w:lvlText w:val=""/>
      <w:lvlJc w:val="left"/>
      <w:pPr>
        <w:tabs>
          <w:tab w:val="num" w:pos="720"/>
        </w:tabs>
        <w:ind w:left="720" w:hanging="360"/>
      </w:pPr>
      <w:rPr>
        <w:rFonts w:ascii="Wingdings" w:hAnsi="Wingdings" w:hint="default"/>
      </w:rPr>
    </w:lvl>
    <w:lvl w:ilvl="1" w:tplc="04190019" w:tentative="1">
      <w:start w:val="1"/>
      <w:numFmt w:val="bullet"/>
      <w:pStyle w:val="23"/>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600716"/>
    <w:multiLevelType w:val="multilevel"/>
    <w:tmpl w:val="0BDC60CA"/>
    <w:lvl w:ilvl="0">
      <w:start w:val="1"/>
      <w:numFmt w:val="decimal"/>
      <w:lvlText w:val="%1."/>
      <w:lvlJc w:val="left"/>
      <w:pPr>
        <w:ind w:left="360" w:hanging="360"/>
      </w:pPr>
    </w:lvl>
    <w:lvl w:ilvl="1">
      <w:start w:val="1"/>
      <w:numFmt w:val="decimal"/>
      <w:pStyle w:val="24"/>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42449F2"/>
    <w:multiLevelType w:val="hybridMultilevel"/>
    <w:tmpl w:val="CFCEC18A"/>
    <w:lvl w:ilvl="0" w:tplc="6A664E40">
      <w:start w:val="1"/>
      <w:numFmt w:val="decimal"/>
      <w:pStyle w:val="12"/>
      <w:lvlText w:val="%1."/>
      <w:lvlJc w:val="left"/>
      <w:pPr>
        <w:tabs>
          <w:tab w:val="num" w:pos="1440"/>
        </w:tabs>
        <w:ind w:left="1440" w:hanging="360"/>
      </w:pPr>
      <w:rPr>
        <w:rFonts w:hint="default"/>
        <w:color w:val="auto"/>
      </w:rPr>
    </w:lvl>
    <w:lvl w:ilvl="1" w:tplc="7E527FBC">
      <w:start w:val="1"/>
      <w:numFmt w:val="decimal"/>
      <w:lvlText w:val="%2."/>
      <w:lvlJc w:val="left"/>
      <w:pPr>
        <w:tabs>
          <w:tab w:val="num" w:pos="360"/>
        </w:tabs>
        <w:ind w:left="227" w:hanging="227"/>
      </w:pPr>
      <w:rPr>
        <w:rFonts w:hint="default"/>
        <w:color w:val="auto"/>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448F6EF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60D226B"/>
    <w:multiLevelType w:val="hybridMultilevel"/>
    <w:tmpl w:val="4ED24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6463336"/>
    <w:multiLevelType w:val="hybridMultilevel"/>
    <w:tmpl w:val="C18A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7513554"/>
    <w:multiLevelType w:val="hybridMultilevel"/>
    <w:tmpl w:val="434A0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9F3CFF"/>
    <w:multiLevelType w:val="hybridMultilevel"/>
    <w:tmpl w:val="409CF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CC74377"/>
    <w:multiLevelType w:val="hybridMultilevel"/>
    <w:tmpl w:val="F524E6A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1" w15:restartNumberingAfterBreak="0">
    <w:nsid w:val="4CEB186E"/>
    <w:multiLevelType w:val="multilevel"/>
    <w:tmpl w:val="F5C63D88"/>
    <w:lvl w:ilvl="0">
      <w:start w:val="1"/>
      <w:numFmt w:val="decimal"/>
      <w:pStyle w:val="S1"/>
      <w:lvlText w:val="%1"/>
      <w:lvlJc w:val="left"/>
      <w:pPr>
        <w:tabs>
          <w:tab w:val="num" w:pos="432"/>
        </w:tabs>
        <w:ind w:left="432" w:hanging="432"/>
      </w:pPr>
      <w:rPr>
        <w:rFonts w:hint="default"/>
      </w:rPr>
    </w:lvl>
    <w:lvl w:ilvl="1">
      <w:start w:val="1"/>
      <w:numFmt w:val="decimal"/>
      <w:pStyle w:val="S2"/>
      <w:lvlText w:val="%1.%2"/>
      <w:lvlJc w:val="left"/>
      <w:pPr>
        <w:tabs>
          <w:tab w:val="num" w:pos="576"/>
        </w:tabs>
        <w:ind w:left="576" w:hanging="576"/>
      </w:pPr>
      <w:rPr>
        <w:rFonts w:hint="default"/>
      </w:rPr>
    </w:lvl>
    <w:lvl w:ilvl="2">
      <w:start w:val="1"/>
      <w:numFmt w:val="decimal"/>
      <w:pStyle w:val="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4F1D57A3"/>
    <w:multiLevelType w:val="hybridMultilevel"/>
    <w:tmpl w:val="89E6A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8C519E"/>
    <w:multiLevelType w:val="hybridMultilevel"/>
    <w:tmpl w:val="59E40D76"/>
    <w:lvl w:ilvl="0" w:tplc="FFFFFFFF">
      <w:start w:val="1"/>
      <w:numFmt w:val="bullet"/>
      <w:lvlText w:val=""/>
      <w:lvlJc w:val="left"/>
      <w:pPr>
        <w:ind w:left="1425" w:hanging="705"/>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4" w15:restartNumberingAfterBreak="0">
    <w:nsid w:val="528343F5"/>
    <w:multiLevelType w:val="multilevel"/>
    <w:tmpl w:val="9BDCE20E"/>
    <w:lvl w:ilvl="0">
      <w:start w:val="1"/>
      <w:numFmt w:val="decimal"/>
      <w:lvlText w:val="%1."/>
      <w:lvlJc w:val="left"/>
      <w:pPr>
        <w:ind w:left="360" w:hanging="360"/>
      </w:pPr>
    </w:lvl>
    <w:lvl w:ilvl="1">
      <w:start w:val="1"/>
      <w:numFmt w:val="decimal"/>
      <w:pStyle w:val="25"/>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3CD1ABD"/>
    <w:multiLevelType w:val="hybridMultilevel"/>
    <w:tmpl w:val="141260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54AC18C7"/>
    <w:multiLevelType w:val="multilevel"/>
    <w:tmpl w:val="9D7E6CB4"/>
    <w:lvl w:ilvl="0">
      <w:start w:val="2"/>
      <w:numFmt w:val="decimal"/>
      <w:pStyle w:val="3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C143CA9"/>
    <w:multiLevelType w:val="multilevel"/>
    <w:tmpl w:val="39BC5B9C"/>
    <w:styleLink w:val="1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5DDE69AA"/>
    <w:multiLevelType w:val="multilevel"/>
    <w:tmpl w:val="C7F6CCBA"/>
    <w:lvl w:ilvl="0">
      <w:start w:val="1"/>
      <w:numFmt w:val="bullet"/>
      <w:lvlText w:val=""/>
      <w:lvlJc w:val="left"/>
      <w:pPr>
        <w:ind w:left="720" w:hanging="360"/>
      </w:pPr>
      <w:rPr>
        <w:rFonts w:ascii="Symbol" w:hAnsi="Symbol" w:hint="default"/>
        <w:b/>
      </w:rPr>
    </w:lvl>
    <w:lvl w:ilvl="1">
      <w:start w:val="1"/>
      <w:numFmt w:val="decimal"/>
      <w:isLgl/>
      <w:lvlText w:val="%1.%2."/>
      <w:lvlJc w:val="left"/>
      <w:pPr>
        <w:ind w:left="1185" w:hanging="825"/>
      </w:pPr>
      <w:rPr>
        <w:rFonts w:hint="default"/>
        <w:color w:val="auto"/>
      </w:rPr>
    </w:lvl>
    <w:lvl w:ilvl="2">
      <w:start w:val="1"/>
      <w:numFmt w:val="decimal"/>
      <w:isLgl/>
      <w:lvlText w:val="%1.%2.%3."/>
      <w:lvlJc w:val="left"/>
      <w:pPr>
        <w:ind w:left="1185" w:hanging="825"/>
      </w:pPr>
      <w:rPr>
        <w:rFonts w:ascii="Times New Roman" w:hAnsi="Times New Roman" w:cs="Times New Roman" w:hint="default"/>
        <w:b w:val="0"/>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2F46B75"/>
    <w:multiLevelType w:val="multilevel"/>
    <w:tmpl w:val="18FCDA80"/>
    <w:styleLink w:val="13"/>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67A45095"/>
    <w:multiLevelType w:val="multilevel"/>
    <w:tmpl w:val="3E9435E6"/>
    <w:lvl w:ilvl="0">
      <w:start w:val="1"/>
      <w:numFmt w:val="bullet"/>
      <w:lvlRestart w:val="0"/>
      <w:pStyle w:val="a2"/>
      <w:lvlText w:val=""/>
      <w:lvlJc w:val="left"/>
      <w:pPr>
        <w:tabs>
          <w:tab w:val="num" w:pos="723"/>
        </w:tabs>
        <w:ind w:left="723" w:hanging="363"/>
      </w:pPr>
      <w:rPr>
        <w:rFonts w:ascii="Wingdings" w:hAnsi="Wingdings" w:hint="default"/>
        <w:b w:val="0"/>
        <w:i w:val="0"/>
        <w:color w:val="auto"/>
        <w:sz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C7B6B39"/>
    <w:multiLevelType w:val="multilevel"/>
    <w:tmpl w:val="6C7A1B1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1622D6"/>
    <w:multiLevelType w:val="hybridMultilevel"/>
    <w:tmpl w:val="2D4079A6"/>
    <w:lvl w:ilvl="0" w:tplc="8FFC1F28">
      <w:start w:val="1"/>
      <w:numFmt w:val="bullet"/>
      <w:pStyle w:val="26"/>
      <w:lvlText w:val=""/>
      <w:lvlJc w:val="left"/>
      <w:pPr>
        <w:tabs>
          <w:tab w:val="num" w:pos="1021"/>
        </w:tabs>
        <w:ind w:left="1021" w:hanging="227"/>
      </w:pPr>
      <w:rPr>
        <w:rFonts w:ascii="Symbol" w:hAnsi="Symbol" w:hint="default"/>
      </w:rPr>
    </w:lvl>
    <w:lvl w:ilvl="1" w:tplc="BAAAB864" w:tentative="1">
      <w:start w:val="1"/>
      <w:numFmt w:val="bullet"/>
      <w:lvlText w:val="o"/>
      <w:lvlJc w:val="left"/>
      <w:pPr>
        <w:tabs>
          <w:tab w:val="num" w:pos="1440"/>
        </w:tabs>
        <w:ind w:left="1440" w:hanging="360"/>
      </w:pPr>
      <w:rPr>
        <w:rFonts w:ascii="Courier New" w:hAnsi="Courier New" w:cs="Courier New" w:hint="default"/>
      </w:rPr>
    </w:lvl>
    <w:lvl w:ilvl="2" w:tplc="7FECFD52" w:tentative="1">
      <w:start w:val="1"/>
      <w:numFmt w:val="bullet"/>
      <w:lvlText w:val=""/>
      <w:lvlJc w:val="left"/>
      <w:pPr>
        <w:tabs>
          <w:tab w:val="num" w:pos="2160"/>
        </w:tabs>
        <w:ind w:left="2160" w:hanging="360"/>
      </w:pPr>
      <w:rPr>
        <w:rFonts w:ascii="Wingdings" w:hAnsi="Wingdings" w:hint="default"/>
      </w:rPr>
    </w:lvl>
    <w:lvl w:ilvl="3" w:tplc="C1C659D4" w:tentative="1">
      <w:start w:val="1"/>
      <w:numFmt w:val="bullet"/>
      <w:lvlText w:val=""/>
      <w:lvlJc w:val="left"/>
      <w:pPr>
        <w:tabs>
          <w:tab w:val="num" w:pos="2880"/>
        </w:tabs>
        <w:ind w:left="2880" w:hanging="360"/>
      </w:pPr>
      <w:rPr>
        <w:rFonts w:ascii="Symbol" w:hAnsi="Symbol" w:hint="default"/>
      </w:rPr>
    </w:lvl>
    <w:lvl w:ilvl="4" w:tplc="A066153E" w:tentative="1">
      <w:start w:val="1"/>
      <w:numFmt w:val="bullet"/>
      <w:lvlText w:val="o"/>
      <w:lvlJc w:val="left"/>
      <w:pPr>
        <w:tabs>
          <w:tab w:val="num" w:pos="3600"/>
        </w:tabs>
        <w:ind w:left="3600" w:hanging="360"/>
      </w:pPr>
      <w:rPr>
        <w:rFonts w:ascii="Courier New" w:hAnsi="Courier New" w:cs="Courier New" w:hint="default"/>
      </w:rPr>
    </w:lvl>
    <w:lvl w:ilvl="5" w:tplc="48425AFA" w:tentative="1">
      <w:start w:val="1"/>
      <w:numFmt w:val="bullet"/>
      <w:lvlText w:val=""/>
      <w:lvlJc w:val="left"/>
      <w:pPr>
        <w:tabs>
          <w:tab w:val="num" w:pos="4320"/>
        </w:tabs>
        <w:ind w:left="4320" w:hanging="360"/>
      </w:pPr>
      <w:rPr>
        <w:rFonts w:ascii="Wingdings" w:hAnsi="Wingdings" w:hint="default"/>
      </w:rPr>
    </w:lvl>
    <w:lvl w:ilvl="6" w:tplc="8F509B50" w:tentative="1">
      <w:start w:val="1"/>
      <w:numFmt w:val="bullet"/>
      <w:lvlText w:val=""/>
      <w:lvlJc w:val="left"/>
      <w:pPr>
        <w:tabs>
          <w:tab w:val="num" w:pos="5040"/>
        </w:tabs>
        <w:ind w:left="5040" w:hanging="360"/>
      </w:pPr>
      <w:rPr>
        <w:rFonts w:ascii="Symbol" w:hAnsi="Symbol" w:hint="default"/>
      </w:rPr>
    </w:lvl>
    <w:lvl w:ilvl="7" w:tplc="F81CD93E" w:tentative="1">
      <w:start w:val="1"/>
      <w:numFmt w:val="bullet"/>
      <w:lvlText w:val="o"/>
      <w:lvlJc w:val="left"/>
      <w:pPr>
        <w:tabs>
          <w:tab w:val="num" w:pos="5760"/>
        </w:tabs>
        <w:ind w:left="5760" w:hanging="360"/>
      </w:pPr>
      <w:rPr>
        <w:rFonts w:ascii="Courier New" w:hAnsi="Courier New" w:cs="Courier New" w:hint="default"/>
      </w:rPr>
    </w:lvl>
    <w:lvl w:ilvl="8" w:tplc="BFE2B77E"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D720D1B"/>
    <w:multiLevelType w:val="hybridMultilevel"/>
    <w:tmpl w:val="D0F4D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8C270A"/>
    <w:multiLevelType w:val="hybridMultilevel"/>
    <w:tmpl w:val="C76AA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1896488"/>
    <w:multiLevelType w:val="hybridMultilevel"/>
    <w:tmpl w:val="E41C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32F23E7"/>
    <w:multiLevelType w:val="hybridMultilevel"/>
    <w:tmpl w:val="3C68F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6E617A"/>
    <w:multiLevelType w:val="multilevel"/>
    <w:tmpl w:val="1682DB38"/>
    <w:lvl w:ilvl="0">
      <w:start w:val="1"/>
      <w:numFmt w:val="bullet"/>
      <w:lvlText w:val=""/>
      <w:lvlJc w:val="left"/>
      <w:pPr>
        <w:ind w:left="720" w:hanging="360"/>
      </w:pPr>
      <w:rPr>
        <w:rFonts w:ascii="Symbol" w:hAnsi="Symbol" w:hint="default"/>
        <w:b/>
      </w:rPr>
    </w:lvl>
    <w:lvl w:ilvl="1">
      <w:start w:val="1"/>
      <w:numFmt w:val="decimal"/>
      <w:isLgl/>
      <w:lvlText w:val="%1.%2."/>
      <w:lvlJc w:val="left"/>
      <w:pPr>
        <w:ind w:left="1185" w:hanging="825"/>
      </w:pPr>
      <w:rPr>
        <w:rFonts w:ascii="Times New Roman" w:hAnsi="Times New Roman" w:cs="Times New Roman" w:hint="default"/>
        <w:color w:val="auto"/>
        <w:sz w:val="24"/>
        <w:szCs w:val="24"/>
      </w:rPr>
    </w:lvl>
    <w:lvl w:ilvl="2">
      <w:start w:val="1"/>
      <w:numFmt w:val="decimal"/>
      <w:isLgl/>
      <w:lvlText w:val="%1.%2.%3."/>
      <w:lvlJc w:val="left"/>
      <w:pPr>
        <w:ind w:left="1185" w:hanging="825"/>
      </w:pPr>
      <w:rPr>
        <w:rFonts w:ascii="Times New Roman" w:hAnsi="Times New Roman" w:cs="Times New Roman" w:hint="default"/>
        <w:b w:val="0"/>
        <w:sz w:val="24"/>
        <w:szCs w:val="24"/>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8AC2ECA"/>
    <w:multiLevelType w:val="hybridMultilevel"/>
    <w:tmpl w:val="588A3D0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90F0FCD"/>
    <w:multiLevelType w:val="multilevel"/>
    <w:tmpl w:val="4CFA74D8"/>
    <w:lvl w:ilvl="0">
      <w:start w:val="1"/>
      <w:numFmt w:val="decimal"/>
      <w:lvlText w:val="%1."/>
      <w:lvlJc w:val="left"/>
      <w:pPr>
        <w:ind w:left="720" w:hanging="360"/>
      </w:pPr>
      <w:rPr>
        <w:rFonts w:hint="default"/>
        <w:b/>
      </w:rPr>
    </w:lvl>
    <w:lvl w:ilvl="1">
      <w:start w:val="1"/>
      <w:numFmt w:val="decimal"/>
      <w:isLgl/>
      <w:lvlText w:val="%1.%2."/>
      <w:lvlJc w:val="left"/>
      <w:pPr>
        <w:ind w:left="967" w:hanging="825"/>
      </w:pPr>
      <w:rPr>
        <w:rFonts w:ascii="Times New Roman" w:hAnsi="Times New Roman" w:cs="Times New Roman" w:hint="default"/>
        <w:i w:val="0"/>
        <w:color w:val="auto"/>
        <w:sz w:val="24"/>
        <w:szCs w:val="24"/>
      </w:rPr>
    </w:lvl>
    <w:lvl w:ilvl="2">
      <w:start w:val="1"/>
      <w:numFmt w:val="decimal"/>
      <w:isLgl/>
      <w:lvlText w:val="%1.%2.%3."/>
      <w:lvlJc w:val="left"/>
      <w:pPr>
        <w:ind w:left="1109" w:hanging="825"/>
      </w:pPr>
      <w:rPr>
        <w:rFonts w:ascii="Times New Roman" w:hAnsi="Times New Roman" w:cs="Times New Roman" w:hint="default"/>
        <w:b w:val="0"/>
        <w:color w:val="auto"/>
        <w:sz w:val="24"/>
        <w:szCs w:val="24"/>
      </w:rPr>
    </w:lvl>
    <w:lvl w:ilvl="3">
      <w:start w:val="1"/>
      <w:numFmt w:val="decimal"/>
      <w:isLgl/>
      <w:lvlText w:val="%1.%2.%3.%4."/>
      <w:lvlJc w:val="left"/>
      <w:pPr>
        <w:ind w:left="1185" w:hanging="82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9353121"/>
    <w:multiLevelType w:val="multilevel"/>
    <w:tmpl w:val="165C21B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FF0000"/>
      </w:rPr>
    </w:lvl>
    <w:lvl w:ilvl="3">
      <w:start w:val="1"/>
      <w:numFmt w:val="decimal"/>
      <w:isLgl/>
      <w:lvlText w:val="%1.%2.%3.%4."/>
      <w:lvlJc w:val="left"/>
      <w:pPr>
        <w:ind w:left="1647" w:hanging="1080"/>
      </w:pPr>
      <w:rPr>
        <w:rFonts w:hint="default"/>
        <w:color w:val="FF0000"/>
      </w:rPr>
    </w:lvl>
    <w:lvl w:ilvl="4">
      <w:start w:val="1"/>
      <w:numFmt w:val="decimal"/>
      <w:isLgl/>
      <w:lvlText w:val="%1.%2.%3.%4.%5."/>
      <w:lvlJc w:val="left"/>
      <w:pPr>
        <w:ind w:left="1647" w:hanging="1080"/>
      </w:pPr>
      <w:rPr>
        <w:rFonts w:hint="default"/>
        <w:color w:val="FF0000"/>
      </w:rPr>
    </w:lvl>
    <w:lvl w:ilvl="5">
      <w:start w:val="1"/>
      <w:numFmt w:val="decimal"/>
      <w:isLgl/>
      <w:lvlText w:val="%1.%2.%3.%4.%5.%6."/>
      <w:lvlJc w:val="left"/>
      <w:pPr>
        <w:ind w:left="2007" w:hanging="1440"/>
      </w:pPr>
      <w:rPr>
        <w:rFonts w:hint="default"/>
        <w:color w:val="FF0000"/>
      </w:rPr>
    </w:lvl>
    <w:lvl w:ilvl="6">
      <w:start w:val="1"/>
      <w:numFmt w:val="decimal"/>
      <w:isLgl/>
      <w:lvlText w:val="%1.%2.%3.%4.%5.%6.%7."/>
      <w:lvlJc w:val="left"/>
      <w:pPr>
        <w:ind w:left="2367" w:hanging="1800"/>
      </w:pPr>
      <w:rPr>
        <w:rFonts w:hint="default"/>
        <w:color w:val="FF0000"/>
      </w:rPr>
    </w:lvl>
    <w:lvl w:ilvl="7">
      <w:start w:val="1"/>
      <w:numFmt w:val="decimal"/>
      <w:isLgl/>
      <w:lvlText w:val="%1.%2.%3.%4.%5.%6.%7.%8."/>
      <w:lvlJc w:val="left"/>
      <w:pPr>
        <w:ind w:left="2367" w:hanging="1800"/>
      </w:pPr>
      <w:rPr>
        <w:rFonts w:hint="default"/>
        <w:color w:val="FF0000"/>
      </w:rPr>
    </w:lvl>
    <w:lvl w:ilvl="8">
      <w:start w:val="1"/>
      <w:numFmt w:val="decimal"/>
      <w:isLgl/>
      <w:lvlText w:val="%1.%2.%3.%4.%5.%6.%7.%8.%9."/>
      <w:lvlJc w:val="left"/>
      <w:pPr>
        <w:ind w:left="2727" w:hanging="2160"/>
      </w:pPr>
      <w:rPr>
        <w:rFonts w:hint="default"/>
        <w:color w:val="FF0000"/>
      </w:rPr>
    </w:lvl>
  </w:abstractNum>
  <w:abstractNum w:abstractNumId="71" w15:restartNumberingAfterBreak="0">
    <w:nsid w:val="7A0551F3"/>
    <w:multiLevelType w:val="hybridMultilevel"/>
    <w:tmpl w:val="5A3C1B5A"/>
    <w:lvl w:ilvl="0" w:tplc="B1F217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2" w15:restartNumberingAfterBreak="0">
    <w:nsid w:val="7BF52BC1"/>
    <w:multiLevelType w:val="hybridMultilevel"/>
    <w:tmpl w:val="84F66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4" w15:restartNumberingAfterBreak="0">
    <w:nsid w:val="7E6F3762"/>
    <w:multiLevelType w:val="hybridMultilevel"/>
    <w:tmpl w:val="D7487B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2"/>
  </w:num>
  <w:num w:numId="3">
    <w:abstractNumId w:val="15"/>
  </w:num>
  <w:num w:numId="4">
    <w:abstractNumId w:val="42"/>
  </w:num>
  <w:num w:numId="5">
    <w:abstractNumId w:val="57"/>
  </w:num>
  <w:num w:numId="6">
    <w:abstractNumId w:val="60"/>
  </w:num>
  <w:num w:numId="7">
    <w:abstractNumId w:val="10"/>
  </w:num>
  <w:num w:numId="8">
    <w:abstractNumId w:val="26"/>
  </w:num>
  <w:num w:numId="9">
    <w:abstractNumId w:val="3"/>
  </w:num>
  <w:num w:numId="10">
    <w:abstractNumId w:val="38"/>
  </w:num>
  <w:num w:numId="11">
    <w:abstractNumId w:val="12"/>
  </w:num>
  <w:num w:numId="12">
    <w:abstractNumId w:val="44"/>
  </w:num>
  <w:num w:numId="13">
    <w:abstractNumId w:val="30"/>
  </w:num>
  <w:num w:numId="14">
    <w:abstractNumId w:val="0"/>
  </w:num>
  <w:num w:numId="15">
    <w:abstractNumId w:val="28"/>
  </w:num>
  <w:num w:numId="16">
    <w:abstractNumId w:val="56"/>
  </w:num>
  <w:num w:numId="17">
    <w:abstractNumId w:val="59"/>
  </w:num>
  <w:num w:numId="18">
    <w:abstractNumId w:val="18"/>
  </w:num>
  <w:num w:numId="19">
    <w:abstractNumId w:val="54"/>
  </w:num>
  <w:num w:numId="20">
    <w:abstractNumId w:val="73"/>
  </w:num>
  <w:num w:numId="21">
    <w:abstractNumId w:val="50"/>
  </w:num>
  <w:num w:numId="22">
    <w:abstractNumId w:val="34"/>
  </w:num>
  <w:num w:numId="23">
    <w:abstractNumId w:val="61"/>
  </w:num>
  <w:num w:numId="24">
    <w:abstractNumId w:val="51"/>
  </w:num>
  <w:num w:numId="25">
    <w:abstractNumId w:val="43"/>
  </w:num>
  <w:num w:numId="26">
    <w:abstractNumId w:val="20"/>
  </w:num>
  <w:num w:numId="27">
    <w:abstractNumId w:val="31"/>
  </w:num>
  <w:num w:numId="28">
    <w:abstractNumId w:val="7"/>
  </w:num>
  <w:num w:numId="29">
    <w:abstractNumId w:val="49"/>
  </w:num>
  <w:num w:numId="30">
    <w:abstractNumId w:val="5"/>
  </w:num>
  <w:num w:numId="31">
    <w:abstractNumId w:val="47"/>
  </w:num>
  <w:num w:numId="32">
    <w:abstractNumId w:val="25"/>
  </w:num>
  <w:num w:numId="33">
    <w:abstractNumId w:val="69"/>
  </w:num>
  <w:num w:numId="34">
    <w:abstractNumId w:val="35"/>
  </w:num>
  <w:num w:numId="35">
    <w:abstractNumId w:val="74"/>
  </w:num>
  <w:num w:numId="36">
    <w:abstractNumId w:val="21"/>
  </w:num>
  <w:num w:numId="37">
    <w:abstractNumId w:val="6"/>
  </w:num>
  <w:num w:numId="38">
    <w:abstractNumId w:val="63"/>
  </w:num>
  <w:num w:numId="39">
    <w:abstractNumId w:val="46"/>
  </w:num>
  <w:num w:numId="40">
    <w:abstractNumId w:val="58"/>
  </w:num>
  <w:num w:numId="41">
    <w:abstractNumId w:val="41"/>
  </w:num>
  <w:num w:numId="42">
    <w:abstractNumId w:val="14"/>
  </w:num>
  <w:num w:numId="43">
    <w:abstractNumId w:val="48"/>
  </w:num>
  <w:num w:numId="44">
    <w:abstractNumId w:val="16"/>
  </w:num>
  <w:num w:numId="45">
    <w:abstractNumId w:val="45"/>
  </w:num>
  <w:num w:numId="46">
    <w:abstractNumId w:val="67"/>
  </w:num>
  <w:num w:numId="47">
    <w:abstractNumId w:val="39"/>
  </w:num>
  <w:num w:numId="48">
    <w:abstractNumId w:val="32"/>
  </w:num>
  <w:num w:numId="49">
    <w:abstractNumId w:val="65"/>
  </w:num>
  <w:num w:numId="50">
    <w:abstractNumId w:val="66"/>
  </w:num>
  <w:num w:numId="51">
    <w:abstractNumId w:val="9"/>
  </w:num>
  <w:num w:numId="52">
    <w:abstractNumId w:val="24"/>
  </w:num>
  <w:num w:numId="53">
    <w:abstractNumId w:val="4"/>
  </w:num>
  <w:num w:numId="54">
    <w:abstractNumId w:val="8"/>
  </w:num>
  <w:num w:numId="55">
    <w:abstractNumId w:val="55"/>
  </w:num>
  <w:num w:numId="56">
    <w:abstractNumId w:val="40"/>
  </w:num>
  <w:num w:numId="57">
    <w:abstractNumId w:val="22"/>
  </w:num>
  <w:num w:numId="58">
    <w:abstractNumId w:val="17"/>
  </w:num>
  <w:num w:numId="59">
    <w:abstractNumId w:val="72"/>
  </w:num>
  <w:num w:numId="60">
    <w:abstractNumId w:val="11"/>
  </w:num>
  <w:num w:numId="61">
    <w:abstractNumId w:val="13"/>
  </w:num>
  <w:num w:numId="62">
    <w:abstractNumId w:val="71"/>
  </w:num>
  <w:num w:numId="63">
    <w:abstractNumId w:val="29"/>
  </w:num>
  <w:num w:numId="64">
    <w:abstractNumId w:val="23"/>
  </w:num>
  <w:num w:numId="65">
    <w:abstractNumId w:val="64"/>
  </w:num>
  <w:num w:numId="66">
    <w:abstractNumId w:val="27"/>
  </w:num>
  <w:num w:numId="67">
    <w:abstractNumId w:val="36"/>
  </w:num>
  <w:num w:numId="68">
    <w:abstractNumId w:val="70"/>
  </w:num>
  <w:num w:numId="69">
    <w:abstractNumId w:val="52"/>
  </w:num>
  <w:num w:numId="70">
    <w:abstractNumId w:val="19"/>
  </w:num>
  <w:num w:numId="71">
    <w:abstractNumId w:val="33"/>
  </w:num>
  <w:num w:numId="72">
    <w:abstractNumId w:val="68"/>
  </w:num>
  <w:num w:numId="73">
    <w:abstractNumId w:val="53"/>
  </w:num>
  <w:num w:numId="74">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6A"/>
    <w:rsid w:val="00000BFB"/>
    <w:rsid w:val="0000190E"/>
    <w:rsid w:val="00002408"/>
    <w:rsid w:val="00002CFB"/>
    <w:rsid w:val="00003ADA"/>
    <w:rsid w:val="0000460C"/>
    <w:rsid w:val="00006803"/>
    <w:rsid w:val="00010E0D"/>
    <w:rsid w:val="00011DBE"/>
    <w:rsid w:val="00011FF7"/>
    <w:rsid w:val="00012E04"/>
    <w:rsid w:val="00013AA1"/>
    <w:rsid w:val="000152F6"/>
    <w:rsid w:val="00015982"/>
    <w:rsid w:val="00016FE9"/>
    <w:rsid w:val="00023AD4"/>
    <w:rsid w:val="00023C0B"/>
    <w:rsid w:val="000248AA"/>
    <w:rsid w:val="00024959"/>
    <w:rsid w:val="00024B0C"/>
    <w:rsid w:val="00024E87"/>
    <w:rsid w:val="00025258"/>
    <w:rsid w:val="000258EE"/>
    <w:rsid w:val="00026C78"/>
    <w:rsid w:val="000273A4"/>
    <w:rsid w:val="0003019A"/>
    <w:rsid w:val="0003116F"/>
    <w:rsid w:val="00031583"/>
    <w:rsid w:val="00031DDC"/>
    <w:rsid w:val="000330D2"/>
    <w:rsid w:val="0003486D"/>
    <w:rsid w:val="00035D82"/>
    <w:rsid w:val="000366B3"/>
    <w:rsid w:val="00037D6D"/>
    <w:rsid w:val="000401CD"/>
    <w:rsid w:val="00040469"/>
    <w:rsid w:val="000408A2"/>
    <w:rsid w:val="00040920"/>
    <w:rsid w:val="000417DC"/>
    <w:rsid w:val="00042026"/>
    <w:rsid w:val="00042105"/>
    <w:rsid w:val="00043148"/>
    <w:rsid w:val="00043542"/>
    <w:rsid w:val="000439B7"/>
    <w:rsid w:val="0004485E"/>
    <w:rsid w:val="00045B9E"/>
    <w:rsid w:val="00045E2F"/>
    <w:rsid w:val="000465D1"/>
    <w:rsid w:val="00047F15"/>
    <w:rsid w:val="000527DE"/>
    <w:rsid w:val="00052F2B"/>
    <w:rsid w:val="00054389"/>
    <w:rsid w:val="0005631F"/>
    <w:rsid w:val="00056DFD"/>
    <w:rsid w:val="00057E10"/>
    <w:rsid w:val="00060A83"/>
    <w:rsid w:val="00060D1F"/>
    <w:rsid w:val="00062FFC"/>
    <w:rsid w:val="00063D96"/>
    <w:rsid w:val="000645F2"/>
    <w:rsid w:val="00070C2C"/>
    <w:rsid w:val="000738F7"/>
    <w:rsid w:val="00073C1E"/>
    <w:rsid w:val="000743BE"/>
    <w:rsid w:val="00074573"/>
    <w:rsid w:val="00074957"/>
    <w:rsid w:val="00074B61"/>
    <w:rsid w:val="00077224"/>
    <w:rsid w:val="00080631"/>
    <w:rsid w:val="000806E0"/>
    <w:rsid w:val="000811AC"/>
    <w:rsid w:val="00082790"/>
    <w:rsid w:val="000836D8"/>
    <w:rsid w:val="00084D75"/>
    <w:rsid w:val="00084EB0"/>
    <w:rsid w:val="00085406"/>
    <w:rsid w:val="000864C9"/>
    <w:rsid w:val="000875FB"/>
    <w:rsid w:val="000909C1"/>
    <w:rsid w:val="00090AEA"/>
    <w:rsid w:val="00090CAC"/>
    <w:rsid w:val="0009100E"/>
    <w:rsid w:val="0009251E"/>
    <w:rsid w:val="00093BAB"/>
    <w:rsid w:val="000949A0"/>
    <w:rsid w:val="00095DA5"/>
    <w:rsid w:val="0009617B"/>
    <w:rsid w:val="000A41DE"/>
    <w:rsid w:val="000A5A40"/>
    <w:rsid w:val="000B2770"/>
    <w:rsid w:val="000B35AA"/>
    <w:rsid w:val="000B4611"/>
    <w:rsid w:val="000B5204"/>
    <w:rsid w:val="000B7AD7"/>
    <w:rsid w:val="000C16EC"/>
    <w:rsid w:val="000C2394"/>
    <w:rsid w:val="000C2AF7"/>
    <w:rsid w:val="000C2C84"/>
    <w:rsid w:val="000C3E05"/>
    <w:rsid w:val="000C50D6"/>
    <w:rsid w:val="000C5D54"/>
    <w:rsid w:val="000C6E7E"/>
    <w:rsid w:val="000C7922"/>
    <w:rsid w:val="000D1463"/>
    <w:rsid w:val="000D267C"/>
    <w:rsid w:val="000D30A8"/>
    <w:rsid w:val="000D335E"/>
    <w:rsid w:val="000D3622"/>
    <w:rsid w:val="000D3B6C"/>
    <w:rsid w:val="000D4447"/>
    <w:rsid w:val="000D4B7C"/>
    <w:rsid w:val="000D7C6A"/>
    <w:rsid w:val="000E0617"/>
    <w:rsid w:val="000E13F0"/>
    <w:rsid w:val="000E4A00"/>
    <w:rsid w:val="000E706E"/>
    <w:rsid w:val="000E728F"/>
    <w:rsid w:val="000E7C7C"/>
    <w:rsid w:val="000F22C4"/>
    <w:rsid w:val="000F429A"/>
    <w:rsid w:val="000F4C1A"/>
    <w:rsid w:val="000F4EA6"/>
    <w:rsid w:val="000F76F2"/>
    <w:rsid w:val="000F7DE2"/>
    <w:rsid w:val="0010077A"/>
    <w:rsid w:val="00100BCE"/>
    <w:rsid w:val="00103F50"/>
    <w:rsid w:val="00105140"/>
    <w:rsid w:val="001059DA"/>
    <w:rsid w:val="001075FF"/>
    <w:rsid w:val="00107DFF"/>
    <w:rsid w:val="00112A18"/>
    <w:rsid w:val="00113803"/>
    <w:rsid w:val="00114EB1"/>
    <w:rsid w:val="00115634"/>
    <w:rsid w:val="00115CE2"/>
    <w:rsid w:val="0011601A"/>
    <w:rsid w:val="00116468"/>
    <w:rsid w:val="001167EC"/>
    <w:rsid w:val="001174A6"/>
    <w:rsid w:val="00117727"/>
    <w:rsid w:val="00120CC8"/>
    <w:rsid w:val="00121455"/>
    <w:rsid w:val="001220EA"/>
    <w:rsid w:val="001231D1"/>
    <w:rsid w:val="0012473B"/>
    <w:rsid w:val="001247B9"/>
    <w:rsid w:val="00125BA6"/>
    <w:rsid w:val="001268AA"/>
    <w:rsid w:val="00127031"/>
    <w:rsid w:val="00127525"/>
    <w:rsid w:val="00127ABF"/>
    <w:rsid w:val="001310BC"/>
    <w:rsid w:val="0013136A"/>
    <w:rsid w:val="0013226E"/>
    <w:rsid w:val="00132DF0"/>
    <w:rsid w:val="0013353E"/>
    <w:rsid w:val="00133E8C"/>
    <w:rsid w:val="001350B4"/>
    <w:rsid w:val="0013740C"/>
    <w:rsid w:val="0014020F"/>
    <w:rsid w:val="001412CE"/>
    <w:rsid w:val="00141F3D"/>
    <w:rsid w:val="001423A6"/>
    <w:rsid w:val="00144491"/>
    <w:rsid w:val="001446D4"/>
    <w:rsid w:val="00145D0C"/>
    <w:rsid w:val="0014779D"/>
    <w:rsid w:val="00150019"/>
    <w:rsid w:val="00150745"/>
    <w:rsid w:val="00151760"/>
    <w:rsid w:val="00152FFD"/>
    <w:rsid w:val="001538AE"/>
    <w:rsid w:val="00153A37"/>
    <w:rsid w:val="00153F07"/>
    <w:rsid w:val="00153F8F"/>
    <w:rsid w:val="00155D94"/>
    <w:rsid w:val="00157A5E"/>
    <w:rsid w:val="00157AA3"/>
    <w:rsid w:val="00161846"/>
    <w:rsid w:val="00162376"/>
    <w:rsid w:val="00163E7F"/>
    <w:rsid w:val="001709F3"/>
    <w:rsid w:val="00171D9B"/>
    <w:rsid w:val="001722D6"/>
    <w:rsid w:val="00172BA6"/>
    <w:rsid w:val="00172C30"/>
    <w:rsid w:val="00175298"/>
    <w:rsid w:val="00175D65"/>
    <w:rsid w:val="0017686C"/>
    <w:rsid w:val="0017791D"/>
    <w:rsid w:val="00180B29"/>
    <w:rsid w:val="00180C9B"/>
    <w:rsid w:val="00180E9B"/>
    <w:rsid w:val="0018218F"/>
    <w:rsid w:val="00182429"/>
    <w:rsid w:val="00184645"/>
    <w:rsid w:val="001910AE"/>
    <w:rsid w:val="0019217A"/>
    <w:rsid w:val="0019224E"/>
    <w:rsid w:val="00193BE7"/>
    <w:rsid w:val="001944CC"/>
    <w:rsid w:val="00194F96"/>
    <w:rsid w:val="00196129"/>
    <w:rsid w:val="00196175"/>
    <w:rsid w:val="00196DA2"/>
    <w:rsid w:val="001A05E9"/>
    <w:rsid w:val="001A0F8E"/>
    <w:rsid w:val="001A1650"/>
    <w:rsid w:val="001A191E"/>
    <w:rsid w:val="001A1B94"/>
    <w:rsid w:val="001B00D1"/>
    <w:rsid w:val="001B12F1"/>
    <w:rsid w:val="001B4B44"/>
    <w:rsid w:val="001B5241"/>
    <w:rsid w:val="001B735A"/>
    <w:rsid w:val="001B7936"/>
    <w:rsid w:val="001C1143"/>
    <w:rsid w:val="001C1B4B"/>
    <w:rsid w:val="001C33EC"/>
    <w:rsid w:val="001C3B61"/>
    <w:rsid w:val="001C538B"/>
    <w:rsid w:val="001C5A17"/>
    <w:rsid w:val="001C605E"/>
    <w:rsid w:val="001D1621"/>
    <w:rsid w:val="001D5495"/>
    <w:rsid w:val="001D55F6"/>
    <w:rsid w:val="001D7063"/>
    <w:rsid w:val="001D7B02"/>
    <w:rsid w:val="001E0050"/>
    <w:rsid w:val="001E0A38"/>
    <w:rsid w:val="001E0D55"/>
    <w:rsid w:val="001E1411"/>
    <w:rsid w:val="001E167E"/>
    <w:rsid w:val="001E2550"/>
    <w:rsid w:val="001E2621"/>
    <w:rsid w:val="001E2ED1"/>
    <w:rsid w:val="001E306E"/>
    <w:rsid w:val="001E36BE"/>
    <w:rsid w:val="001E3A95"/>
    <w:rsid w:val="001E4AF0"/>
    <w:rsid w:val="001E5F48"/>
    <w:rsid w:val="001E6DB4"/>
    <w:rsid w:val="001F2330"/>
    <w:rsid w:val="001F49CF"/>
    <w:rsid w:val="001F4F39"/>
    <w:rsid w:val="001F549B"/>
    <w:rsid w:val="001F58ED"/>
    <w:rsid w:val="001F59F5"/>
    <w:rsid w:val="001F72B1"/>
    <w:rsid w:val="001F741F"/>
    <w:rsid w:val="00200E2D"/>
    <w:rsid w:val="00205ADE"/>
    <w:rsid w:val="00206264"/>
    <w:rsid w:val="00206437"/>
    <w:rsid w:val="00206709"/>
    <w:rsid w:val="002067DD"/>
    <w:rsid w:val="0020784A"/>
    <w:rsid w:val="002102AF"/>
    <w:rsid w:val="00211504"/>
    <w:rsid w:val="002159A3"/>
    <w:rsid w:val="00217964"/>
    <w:rsid w:val="00217A0E"/>
    <w:rsid w:val="00217C39"/>
    <w:rsid w:val="00220E29"/>
    <w:rsid w:val="00224831"/>
    <w:rsid w:val="00227EC7"/>
    <w:rsid w:val="002311CC"/>
    <w:rsid w:val="00231236"/>
    <w:rsid w:val="00231BDB"/>
    <w:rsid w:val="00232B3D"/>
    <w:rsid w:val="002332A0"/>
    <w:rsid w:val="00234EB0"/>
    <w:rsid w:val="002351F6"/>
    <w:rsid w:val="00235BBD"/>
    <w:rsid w:val="002361C8"/>
    <w:rsid w:val="00236911"/>
    <w:rsid w:val="00240339"/>
    <w:rsid w:val="0024094A"/>
    <w:rsid w:val="002428EB"/>
    <w:rsid w:val="00242FDC"/>
    <w:rsid w:val="002443F5"/>
    <w:rsid w:val="00244B24"/>
    <w:rsid w:val="00244B2B"/>
    <w:rsid w:val="0024562B"/>
    <w:rsid w:val="00245769"/>
    <w:rsid w:val="00246A5C"/>
    <w:rsid w:val="00247F83"/>
    <w:rsid w:val="002509F2"/>
    <w:rsid w:val="002515C5"/>
    <w:rsid w:val="00251BD1"/>
    <w:rsid w:val="00252A39"/>
    <w:rsid w:val="00254D7B"/>
    <w:rsid w:val="0025565F"/>
    <w:rsid w:val="00257254"/>
    <w:rsid w:val="00260289"/>
    <w:rsid w:val="00261479"/>
    <w:rsid w:val="00261B7F"/>
    <w:rsid w:val="00261C45"/>
    <w:rsid w:val="002639AC"/>
    <w:rsid w:val="00265404"/>
    <w:rsid w:val="00266BD3"/>
    <w:rsid w:val="00266ED9"/>
    <w:rsid w:val="0027090E"/>
    <w:rsid w:val="002717AA"/>
    <w:rsid w:val="00271CD0"/>
    <w:rsid w:val="00271DEE"/>
    <w:rsid w:val="00272E1D"/>
    <w:rsid w:val="00275477"/>
    <w:rsid w:val="00276E11"/>
    <w:rsid w:val="00277E0C"/>
    <w:rsid w:val="00280581"/>
    <w:rsid w:val="0028084F"/>
    <w:rsid w:val="00280D39"/>
    <w:rsid w:val="00281F11"/>
    <w:rsid w:val="00283217"/>
    <w:rsid w:val="00284B0B"/>
    <w:rsid w:val="00285366"/>
    <w:rsid w:val="0028682B"/>
    <w:rsid w:val="00286AB0"/>
    <w:rsid w:val="00286D8B"/>
    <w:rsid w:val="00290283"/>
    <w:rsid w:val="002965CF"/>
    <w:rsid w:val="002A0C1F"/>
    <w:rsid w:val="002A3459"/>
    <w:rsid w:val="002A52B9"/>
    <w:rsid w:val="002A57BF"/>
    <w:rsid w:val="002A6179"/>
    <w:rsid w:val="002A6B23"/>
    <w:rsid w:val="002A70DA"/>
    <w:rsid w:val="002A7CCA"/>
    <w:rsid w:val="002A7F54"/>
    <w:rsid w:val="002B17D5"/>
    <w:rsid w:val="002B2183"/>
    <w:rsid w:val="002B27E9"/>
    <w:rsid w:val="002B5BB4"/>
    <w:rsid w:val="002B6A1D"/>
    <w:rsid w:val="002C0CDB"/>
    <w:rsid w:val="002C2865"/>
    <w:rsid w:val="002C31E5"/>
    <w:rsid w:val="002C3FA9"/>
    <w:rsid w:val="002C424B"/>
    <w:rsid w:val="002C58E5"/>
    <w:rsid w:val="002C5960"/>
    <w:rsid w:val="002C70A8"/>
    <w:rsid w:val="002C79CB"/>
    <w:rsid w:val="002D15D6"/>
    <w:rsid w:val="002D72CE"/>
    <w:rsid w:val="002E293F"/>
    <w:rsid w:val="002E4283"/>
    <w:rsid w:val="002E4519"/>
    <w:rsid w:val="002E4C97"/>
    <w:rsid w:val="002E5230"/>
    <w:rsid w:val="002E54C9"/>
    <w:rsid w:val="002E5D5F"/>
    <w:rsid w:val="002E77E2"/>
    <w:rsid w:val="002F0887"/>
    <w:rsid w:val="002F117B"/>
    <w:rsid w:val="002F316D"/>
    <w:rsid w:val="002F333C"/>
    <w:rsid w:val="003004C4"/>
    <w:rsid w:val="003054B7"/>
    <w:rsid w:val="003100D8"/>
    <w:rsid w:val="003109DC"/>
    <w:rsid w:val="00310AFD"/>
    <w:rsid w:val="003136AA"/>
    <w:rsid w:val="00314612"/>
    <w:rsid w:val="00314CFD"/>
    <w:rsid w:val="00315897"/>
    <w:rsid w:val="00315E18"/>
    <w:rsid w:val="00316719"/>
    <w:rsid w:val="0031702B"/>
    <w:rsid w:val="003177DC"/>
    <w:rsid w:val="003214E0"/>
    <w:rsid w:val="00321B4E"/>
    <w:rsid w:val="00321D8D"/>
    <w:rsid w:val="003273C6"/>
    <w:rsid w:val="00330ED2"/>
    <w:rsid w:val="00331309"/>
    <w:rsid w:val="0033194D"/>
    <w:rsid w:val="00331F68"/>
    <w:rsid w:val="00332D82"/>
    <w:rsid w:val="00333516"/>
    <w:rsid w:val="00333646"/>
    <w:rsid w:val="00333ACC"/>
    <w:rsid w:val="00335BFD"/>
    <w:rsid w:val="00335CE5"/>
    <w:rsid w:val="003367C7"/>
    <w:rsid w:val="00337074"/>
    <w:rsid w:val="00337573"/>
    <w:rsid w:val="0033770F"/>
    <w:rsid w:val="00337BB6"/>
    <w:rsid w:val="00337C08"/>
    <w:rsid w:val="00337FAA"/>
    <w:rsid w:val="003403C1"/>
    <w:rsid w:val="00342A11"/>
    <w:rsid w:val="0034353B"/>
    <w:rsid w:val="003437F2"/>
    <w:rsid w:val="00344214"/>
    <w:rsid w:val="00344C37"/>
    <w:rsid w:val="0035024F"/>
    <w:rsid w:val="003542F1"/>
    <w:rsid w:val="003543D8"/>
    <w:rsid w:val="00354A37"/>
    <w:rsid w:val="00354FF9"/>
    <w:rsid w:val="00355F48"/>
    <w:rsid w:val="003611B6"/>
    <w:rsid w:val="00361607"/>
    <w:rsid w:val="003626BE"/>
    <w:rsid w:val="00363F11"/>
    <w:rsid w:val="003645AA"/>
    <w:rsid w:val="00365294"/>
    <w:rsid w:val="003659F5"/>
    <w:rsid w:val="00366098"/>
    <w:rsid w:val="0036712D"/>
    <w:rsid w:val="00367A3E"/>
    <w:rsid w:val="00370095"/>
    <w:rsid w:val="003714E4"/>
    <w:rsid w:val="00374406"/>
    <w:rsid w:val="003749F1"/>
    <w:rsid w:val="00374A3C"/>
    <w:rsid w:val="00374E3B"/>
    <w:rsid w:val="00375721"/>
    <w:rsid w:val="00377EB7"/>
    <w:rsid w:val="003813AF"/>
    <w:rsid w:val="00381544"/>
    <w:rsid w:val="00381812"/>
    <w:rsid w:val="00383517"/>
    <w:rsid w:val="00383C9F"/>
    <w:rsid w:val="00384358"/>
    <w:rsid w:val="00384389"/>
    <w:rsid w:val="00384C6C"/>
    <w:rsid w:val="00384E4A"/>
    <w:rsid w:val="0038583D"/>
    <w:rsid w:val="00387017"/>
    <w:rsid w:val="00390D51"/>
    <w:rsid w:val="003918BD"/>
    <w:rsid w:val="003960A8"/>
    <w:rsid w:val="003A0192"/>
    <w:rsid w:val="003A0C19"/>
    <w:rsid w:val="003A520B"/>
    <w:rsid w:val="003A563F"/>
    <w:rsid w:val="003A5DC2"/>
    <w:rsid w:val="003A623E"/>
    <w:rsid w:val="003A7FE4"/>
    <w:rsid w:val="003B0FFF"/>
    <w:rsid w:val="003B258E"/>
    <w:rsid w:val="003B28CC"/>
    <w:rsid w:val="003B334F"/>
    <w:rsid w:val="003B3B4D"/>
    <w:rsid w:val="003B40D6"/>
    <w:rsid w:val="003B4113"/>
    <w:rsid w:val="003B41AE"/>
    <w:rsid w:val="003B4CD0"/>
    <w:rsid w:val="003B5DC1"/>
    <w:rsid w:val="003B5EC3"/>
    <w:rsid w:val="003B6614"/>
    <w:rsid w:val="003B6A24"/>
    <w:rsid w:val="003B79C5"/>
    <w:rsid w:val="003C0452"/>
    <w:rsid w:val="003C1C9D"/>
    <w:rsid w:val="003C3383"/>
    <w:rsid w:val="003C409E"/>
    <w:rsid w:val="003C4315"/>
    <w:rsid w:val="003C5396"/>
    <w:rsid w:val="003C6186"/>
    <w:rsid w:val="003C67E1"/>
    <w:rsid w:val="003C6A1C"/>
    <w:rsid w:val="003D0530"/>
    <w:rsid w:val="003D113D"/>
    <w:rsid w:val="003D2B16"/>
    <w:rsid w:val="003D4BC6"/>
    <w:rsid w:val="003E0CDA"/>
    <w:rsid w:val="003E4162"/>
    <w:rsid w:val="003E597E"/>
    <w:rsid w:val="003E5BDD"/>
    <w:rsid w:val="003E5ECA"/>
    <w:rsid w:val="003E73CF"/>
    <w:rsid w:val="003E7599"/>
    <w:rsid w:val="003F4996"/>
    <w:rsid w:val="003F55C4"/>
    <w:rsid w:val="003F6E7A"/>
    <w:rsid w:val="003F702F"/>
    <w:rsid w:val="003F73E8"/>
    <w:rsid w:val="003F7915"/>
    <w:rsid w:val="003F7BE6"/>
    <w:rsid w:val="003F7F2A"/>
    <w:rsid w:val="00401A64"/>
    <w:rsid w:val="00401BB7"/>
    <w:rsid w:val="00404446"/>
    <w:rsid w:val="00406957"/>
    <w:rsid w:val="00411202"/>
    <w:rsid w:val="00411482"/>
    <w:rsid w:val="00422B41"/>
    <w:rsid w:val="00422C85"/>
    <w:rsid w:val="00423210"/>
    <w:rsid w:val="0042530D"/>
    <w:rsid w:val="00431244"/>
    <w:rsid w:val="00431338"/>
    <w:rsid w:val="00431A61"/>
    <w:rsid w:val="004333C9"/>
    <w:rsid w:val="004356E3"/>
    <w:rsid w:val="00436803"/>
    <w:rsid w:val="00442402"/>
    <w:rsid w:val="004433BE"/>
    <w:rsid w:val="00443C68"/>
    <w:rsid w:val="00443DF5"/>
    <w:rsid w:val="00445EC3"/>
    <w:rsid w:val="004460D5"/>
    <w:rsid w:val="004468C5"/>
    <w:rsid w:val="004470C6"/>
    <w:rsid w:val="004473D8"/>
    <w:rsid w:val="004500F1"/>
    <w:rsid w:val="0045051A"/>
    <w:rsid w:val="004506F5"/>
    <w:rsid w:val="004531D3"/>
    <w:rsid w:val="00453ECF"/>
    <w:rsid w:val="004558A0"/>
    <w:rsid w:val="00456BB2"/>
    <w:rsid w:val="004574D9"/>
    <w:rsid w:val="004604A4"/>
    <w:rsid w:val="00461863"/>
    <w:rsid w:val="00461AB8"/>
    <w:rsid w:val="00462E78"/>
    <w:rsid w:val="004636C0"/>
    <w:rsid w:val="00463827"/>
    <w:rsid w:val="00465A9E"/>
    <w:rsid w:val="00466AE0"/>
    <w:rsid w:val="00467E05"/>
    <w:rsid w:val="00473CBB"/>
    <w:rsid w:val="00476B36"/>
    <w:rsid w:val="00476CEE"/>
    <w:rsid w:val="004770B5"/>
    <w:rsid w:val="00480B74"/>
    <w:rsid w:val="00480DCA"/>
    <w:rsid w:val="00480EDA"/>
    <w:rsid w:val="0048108E"/>
    <w:rsid w:val="004818F9"/>
    <w:rsid w:val="00481E13"/>
    <w:rsid w:val="004827AB"/>
    <w:rsid w:val="00486269"/>
    <w:rsid w:val="0049039F"/>
    <w:rsid w:val="00490A6D"/>
    <w:rsid w:val="0049200F"/>
    <w:rsid w:val="004927A6"/>
    <w:rsid w:val="00493C12"/>
    <w:rsid w:val="00495DBE"/>
    <w:rsid w:val="004A0B72"/>
    <w:rsid w:val="004A14DB"/>
    <w:rsid w:val="004A3DE7"/>
    <w:rsid w:val="004A5085"/>
    <w:rsid w:val="004A516C"/>
    <w:rsid w:val="004A6301"/>
    <w:rsid w:val="004A6801"/>
    <w:rsid w:val="004B2D64"/>
    <w:rsid w:val="004B2F19"/>
    <w:rsid w:val="004B47F7"/>
    <w:rsid w:val="004B56C2"/>
    <w:rsid w:val="004B70FF"/>
    <w:rsid w:val="004B76EB"/>
    <w:rsid w:val="004B7EEC"/>
    <w:rsid w:val="004C0519"/>
    <w:rsid w:val="004C0F18"/>
    <w:rsid w:val="004C1D8F"/>
    <w:rsid w:val="004C21C2"/>
    <w:rsid w:val="004C25F9"/>
    <w:rsid w:val="004C57AD"/>
    <w:rsid w:val="004C6B1D"/>
    <w:rsid w:val="004D0541"/>
    <w:rsid w:val="004D0722"/>
    <w:rsid w:val="004D3496"/>
    <w:rsid w:val="004D376C"/>
    <w:rsid w:val="004D3861"/>
    <w:rsid w:val="004D5200"/>
    <w:rsid w:val="004D54EE"/>
    <w:rsid w:val="004E033D"/>
    <w:rsid w:val="004E072A"/>
    <w:rsid w:val="004E13C5"/>
    <w:rsid w:val="004E2B90"/>
    <w:rsid w:val="004E31D1"/>
    <w:rsid w:val="004E49F1"/>
    <w:rsid w:val="004E561D"/>
    <w:rsid w:val="004E59C7"/>
    <w:rsid w:val="004F2EA2"/>
    <w:rsid w:val="004F2ED6"/>
    <w:rsid w:val="004F2EF5"/>
    <w:rsid w:val="004F4F07"/>
    <w:rsid w:val="00500F35"/>
    <w:rsid w:val="00501CFE"/>
    <w:rsid w:val="00502CA3"/>
    <w:rsid w:val="00505DF3"/>
    <w:rsid w:val="005060BF"/>
    <w:rsid w:val="00506532"/>
    <w:rsid w:val="00507826"/>
    <w:rsid w:val="005100E4"/>
    <w:rsid w:val="00510B41"/>
    <w:rsid w:val="00510E39"/>
    <w:rsid w:val="00511B19"/>
    <w:rsid w:val="005126C7"/>
    <w:rsid w:val="005146D1"/>
    <w:rsid w:val="00514E2C"/>
    <w:rsid w:val="005150A5"/>
    <w:rsid w:val="0051531B"/>
    <w:rsid w:val="00517768"/>
    <w:rsid w:val="00517A6E"/>
    <w:rsid w:val="005206F0"/>
    <w:rsid w:val="0052270D"/>
    <w:rsid w:val="005231FF"/>
    <w:rsid w:val="005236B9"/>
    <w:rsid w:val="00526957"/>
    <w:rsid w:val="005308F0"/>
    <w:rsid w:val="00530977"/>
    <w:rsid w:val="00530F27"/>
    <w:rsid w:val="005316F4"/>
    <w:rsid w:val="00531E7C"/>
    <w:rsid w:val="00534644"/>
    <w:rsid w:val="00535388"/>
    <w:rsid w:val="00535FA2"/>
    <w:rsid w:val="00536D09"/>
    <w:rsid w:val="00537589"/>
    <w:rsid w:val="0053773F"/>
    <w:rsid w:val="005414C5"/>
    <w:rsid w:val="005427E2"/>
    <w:rsid w:val="00542C87"/>
    <w:rsid w:val="00544081"/>
    <w:rsid w:val="00544A90"/>
    <w:rsid w:val="00544E59"/>
    <w:rsid w:val="00546ED4"/>
    <w:rsid w:val="005470C8"/>
    <w:rsid w:val="00547E8D"/>
    <w:rsid w:val="00550FEA"/>
    <w:rsid w:val="00551172"/>
    <w:rsid w:val="00553140"/>
    <w:rsid w:val="00555014"/>
    <w:rsid w:val="00556D8E"/>
    <w:rsid w:val="005576A3"/>
    <w:rsid w:val="00557A5B"/>
    <w:rsid w:val="005601EF"/>
    <w:rsid w:val="00561B85"/>
    <w:rsid w:val="00561CAE"/>
    <w:rsid w:val="00563FD5"/>
    <w:rsid w:val="005643AE"/>
    <w:rsid w:val="00566979"/>
    <w:rsid w:val="0056699E"/>
    <w:rsid w:val="00566A3C"/>
    <w:rsid w:val="00566D44"/>
    <w:rsid w:val="00572F2C"/>
    <w:rsid w:val="0057352D"/>
    <w:rsid w:val="0057372C"/>
    <w:rsid w:val="00574828"/>
    <w:rsid w:val="005749F3"/>
    <w:rsid w:val="005757C8"/>
    <w:rsid w:val="0057612B"/>
    <w:rsid w:val="00577E57"/>
    <w:rsid w:val="0058144F"/>
    <w:rsid w:val="005815B6"/>
    <w:rsid w:val="00581D61"/>
    <w:rsid w:val="005820F6"/>
    <w:rsid w:val="005831C8"/>
    <w:rsid w:val="005838C0"/>
    <w:rsid w:val="00584387"/>
    <w:rsid w:val="00584CCA"/>
    <w:rsid w:val="005859C2"/>
    <w:rsid w:val="0058640F"/>
    <w:rsid w:val="00591F1C"/>
    <w:rsid w:val="00594478"/>
    <w:rsid w:val="0059604A"/>
    <w:rsid w:val="00596815"/>
    <w:rsid w:val="00597AE5"/>
    <w:rsid w:val="00597BC8"/>
    <w:rsid w:val="005A2C27"/>
    <w:rsid w:val="005A2D97"/>
    <w:rsid w:val="005A3272"/>
    <w:rsid w:val="005A4331"/>
    <w:rsid w:val="005A5EE2"/>
    <w:rsid w:val="005A68D6"/>
    <w:rsid w:val="005A6BEB"/>
    <w:rsid w:val="005A7188"/>
    <w:rsid w:val="005A7780"/>
    <w:rsid w:val="005A7B8D"/>
    <w:rsid w:val="005A7D54"/>
    <w:rsid w:val="005B4009"/>
    <w:rsid w:val="005B47DF"/>
    <w:rsid w:val="005B6EB5"/>
    <w:rsid w:val="005B7357"/>
    <w:rsid w:val="005B7C63"/>
    <w:rsid w:val="005C3895"/>
    <w:rsid w:val="005C4076"/>
    <w:rsid w:val="005C461B"/>
    <w:rsid w:val="005C52FB"/>
    <w:rsid w:val="005C55DF"/>
    <w:rsid w:val="005C5A0F"/>
    <w:rsid w:val="005C6E1A"/>
    <w:rsid w:val="005C795C"/>
    <w:rsid w:val="005D0937"/>
    <w:rsid w:val="005D1124"/>
    <w:rsid w:val="005D1D4E"/>
    <w:rsid w:val="005D300D"/>
    <w:rsid w:val="005D463D"/>
    <w:rsid w:val="005D4696"/>
    <w:rsid w:val="005D5625"/>
    <w:rsid w:val="005D5D02"/>
    <w:rsid w:val="005D6FEA"/>
    <w:rsid w:val="005D79A4"/>
    <w:rsid w:val="005E2AEC"/>
    <w:rsid w:val="005E347A"/>
    <w:rsid w:val="005E36F8"/>
    <w:rsid w:val="005E380A"/>
    <w:rsid w:val="005E411C"/>
    <w:rsid w:val="005E53C3"/>
    <w:rsid w:val="005E7EE6"/>
    <w:rsid w:val="005F1BD3"/>
    <w:rsid w:val="005F1EF2"/>
    <w:rsid w:val="005F4279"/>
    <w:rsid w:val="005F4AAF"/>
    <w:rsid w:val="005F4D7B"/>
    <w:rsid w:val="005F5FD9"/>
    <w:rsid w:val="005F6169"/>
    <w:rsid w:val="005F6433"/>
    <w:rsid w:val="005F6771"/>
    <w:rsid w:val="005F6B1B"/>
    <w:rsid w:val="005F716F"/>
    <w:rsid w:val="006038C2"/>
    <w:rsid w:val="00603C2F"/>
    <w:rsid w:val="0060671A"/>
    <w:rsid w:val="00611518"/>
    <w:rsid w:val="00611B2B"/>
    <w:rsid w:val="00613859"/>
    <w:rsid w:val="006200E6"/>
    <w:rsid w:val="00620A4E"/>
    <w:rsid w:val="0062309E"/>
    <w:rsid w:val="00623396"/>
    <w:rsid w:val="00623745"/>
    <w:rsid w:val="00623944"/>
    <w:rsid w:val="00624870"/>
    <w:rsid w:val="00625689"/>
    <w:rsid w:val="00625B15"/>
    <w:rsid w:val="00625E77"/>
    <w:rsid w:val="0062612E"/>
    <w:rsid w:val="00626CF4"/>
    <w:rsid w:val="0062763F"/>
    <w:rsid w:val="006334A2"/>
    <w:rsid w:val="00634EF4"/>
    <w:rsid w:val="006361FC"/>
    <w:rsid w:val="00640C54"/>
    <w:rsid w:val="00641CAA"/>
    <w:rsid w:val="0064220E"/>
    <w:rsid w:val="006429A7"/>
    <w:rsid w:val="00642B50"/>
    <w:rsid w:val="0064404F"/>
    <w:rsid w:val="00646B7B"/>
    <w:rsid w:val="006509FE"/>
    <w:rsid w:val="00653955"/>
    <w:rsid w:val="00653C44"/>
    <w:rsid w:val="00654FA3"/>
    <w:rsid w:val="00655BC0"/>
    <w:rsid w:val="00656C06"/>
    <w:rsid w:val="00660D83"/>
    <w:rsid w:val="0066131A"/>
    <w:rsid w:val="00663541"/>
    <w:rsid w:val="0066380B"/>
    <w:rsid w:val="00664CE1"/>
    <w:rsid w:val="00664EF7"/>
    <w:rsid w:val="00666673"/>
    <w:rsid w:val="0067015F"/>
    <w:rsid w:val="006706BE"/>
    <w:rsid w:val="00670CCB"/>
    <w:rsid w:val="0067173C"/>
    <w:rsid w:val="0067218B"/>
    <w:rsid w:val="0067429C"/>
    <w:rsid w:val="006755FD"/>
    <w:rsid w:val="00675CD4"/>
    <w:rsid w:val="00677DAF"/>
    <w:rsid w:val="00680B1B"/>
    <w:rsid w:val="00680DD8"/>
    <w:rsid w:val="00681168"/>
    <w:rsid w:val="0068241C"/>
    <w:rsid w:val="00682B55"/>
    <w:rsid w:val="00684DD8"/>
    <w:rsid w:val="0068728B"/>
    <w:rsid w:val="006930E5"/>
    <w:rsid w:val="006A0A7C"/>
    <w:rsid w:val="006A0E46"/>
    <w:rsid w:val="006A1A4E"/>
    <w:rsid w:val="006A2022"/>
    <w:rsid w:val="006A3A47"/>
    <w:rsid w:val="006A5109"/>
    <w:rsid w:val="006A55D4"/>
    <w:rsid w:val="006A5840"/>
    <w:rsid w:val="006A6570"/>
    <w:rsid w:val="006A6A3A"/>
    <w:rsid w:val="006B1137"/>
    <w:rsid w:val="006B4284"/>
    <w:rsid w:val="006B493D"/>
    <w:rsid w:val="006B4C0A"/>
    <w:rsid w:val="006B4D69"/>
    <w:rsid w:val="006B5EC1"/>
    <w:rsid w:val="006C208B"/>
    <w:rsid w:val="006C227A"/>
    <w:rsid w:val="006C28C5"/>
    <w:rsid w:val="006C3435"/>
    <w:rsid w:val="006C4A5A"/>
    <w:rsid w:val="006C51B6"/>
    <w:rsid w:val="006C5A99"/>
    <w:rsid w:val="006C6B79"/>
    <w:rsid w:val="006C6CF6"/>
    <w:rsid w:val="006C70A2"/>
    <w:rsid w:val="006C7CF8"/>
    <w:rsid w:val="006D1993"/>
    <w:rsid w:val="006D2289"/>
    <w:rsid w:val="006D2580"/>
    <w:rsid w:val="006D2FD4"/>
    <w:rsid w:val="006D31A2"/>
    <w:rsid w:val="006D3A96"/>
    <w:rsid w:val="006D516A"/>
    <w:rsid w:val="006D54F2"/>
    <w:rsid w:val="006D6D2A"/>
    <w:rsid w:val="006D7223"/>
    <w:rsid w:val="006E093E"/>
    <w:rsid w:val="006E1B4F"/>
    <w:rsid w:val="006E2146"/>
    <w:rsid w:val="006E2F74"/>
    <w:rsid w:val="006E32E0"/>
    <w:rsid w:val="006E7D3E"/>
    <w:rsid w:val="006F0E88"/>
    <w:rsid w:val="006F1E1F"/>
    <w:rsid w:val="006F52DC"/>
    <w:rsid w:val="006F570C"/>
    <w:rsid w:val="006F6D70"/>
    <w:rsid w:val="006F7B77"/>
    <w:rsid w:val="00700447"/>
    <w:rsid w:val="00703429"/>
    <w:rsid w:val="0070453B"/>
    <w:rsid w:val="00707709"/>
    <w:rsid w:val="007112AF"/>
    <w:rsid w:val="00711D4F"/>
    <w:rsid w:val="0071266A"/>
    <w:rsid w:val="00713A6A"/>
    <w:rsid w:val="00714A14"/>
    <w:rsid w:val="00715107"/>
    <w:rsid w:val="00715738"/>
    <w:rsid w:val="00715EF3"/>
    <w:rsid w:val="007167F4"/>
    <w:rsid w:val="0071692A"/>
    <w:rsid w:val="0071746F"/>
    <w:rsid w:val="007208E3"/>
    <w:rsid w:val="0072100A"/>
    <w:rsid w:val="00723C75"/>
    <w:rsid w:val="00723E39"/>
    <w:rsid w:val="007248FD"/>
    <w:rsid w:val="00725415"/>
    <w:rsid w:val="00725EE2"/>
    <w:rsid w:val="0072665D"/>
    <w:rsid w:val="00726ABA"/>
    <w:rsid w:val="00726F24"/>
    <w:rsid w:val="00727F72"/>
    <w:rsid w:val="00730190"/>
    <w:rsid w:val="007301EB"/>
    <w:rsid w:val="0073028D"/>
    <w:rsid w:val="0073049C"/>
    <w:rsid w:val="00731674"/>
    <w:rsid w:val="00732A06"/>
    <w:rsid w:val="00733138"/>
    <w:rsid w:val="00733147"/>
    <w:rsid w:val="007331E4"/>
    <w:rsid w:val="00734B73"/>
    <w:rsid w:val="00734F14"/>
    <w:rsid w:val="00737D32"/>
    <w:rsid w:val="00741A85"/>
    <w:rsid w:val="00744998"/>
    <w:rsid w:val="00744BFD"/>
    <w:rsid w:val="00744D4C"/>
    <w:rsid w:val="007457AD"/>
    <w:rsid w:val="00745E84"/>
    <w:rsid w:val="0074696B"/>
    <w:rsid w:val="00746E5A"/>
    <w:rsid w:val="007476B8"/>
    <w:rsid w:val="00750104"/>
    <w:rsid w:val="00756576"/>
    <w:rsid w:val="0075709B"/>
    <w:rsid w:val="007603D8"/>
    <w:rsid w:val="00761A34"/>
    <w:rsid w:val="00761F1C"/>
    <w:rsid w:val="0076224B"/>
    <w:rsid w:val="007638FB"/>
    <w:rsid w:val="00763980"/>
    <w:rsid w:val="00763E1E"/>
    <w:rsid w:val="00764CAB"/>
    <w:rsid w:val="00770587"/>
    <w:rsid w:val="00770996"/>
    <w:rsid w:val="0077141E"/>
    <w:rsid w:val="00772293"/>
    <w:rsid w:val="0077245A"/>
    <w:rsid w:val="007733C1"/>
    <w:rsid w:val="0077350F"/>
    <w:rsid w:val="00773BC0"/>
    <w:rsid w:val="007746C9"/>
    <w:rsid w:val="00774FA7"/>
    <w:rsid w:val="00775F17"/>
    <w:rsid w:val="007766BE"/>
    <w:rsid w:val="0078007C"/>
    <w:rsid w:val="0078166D"/>
    <w:rsid w:val="0078193B"/>
    <w:rsid w:val="00781C23"/>
    <w:rsid w:val="00783875"/>
    <w:rsid w:val="00783DD3"/>
    <w:rsid w:val="007870A7"/>
    <w:rsid w:val="00790A77"/>
    <w:rsid w:val="007964B6"/>
    <w:rsid w:val="007973CF"/>
    <w:rsid w:val="00797515"/>
    <w:rsid w:val="00797CC7"/>
    <w:rsid w:val="007A0820"/>
    <w:rsid w:val="007A1903"/>
    <w:rsid w:val="007A31A3"/>
    <w:rsid w:val="007A4751"/>
    <w:rsid w:val="007A5B16"/>
    <w:rsid w:val="007A6D24"/>
    <w:rsid w:val="007A74C6"/>
    <w:rsid w:val="007B0610"/>
    <w:rsid w:val="007B1EFE"/>
    <w:rsid w:val="007B5257"/>
    <w:rsid w:val="007B5A09"/>
    <w:rsid w:val="007B6572"/>
    <w:rsid w:val="007B7156"/>
    <w:rsid w:val="007C07AD"/>
    <w:rsid w:val="007C212A"/>
    <w:rsid w:val="007C36D3"/>
    <w:rsid w:val="007C436A"/>
    <w:rsid w:val="007C4737"/>
    <w:rsid w:val="007C5E97"/>
    <w:rsid w:val="007C6489"/>
    <w:rsid w:val="007C6967"/>
    <w:rsid w:val="007D0E91"/>
    <w:rsid w:val="007D143D"/>
    <w:rsid w:val="007D2788"/>
    <w:rsid w:val="007D297D"/>
    <w:rsid w:val="007D4F32"/>
    <w:rsid w:val="007D5195"/>
    <w:rsid w:val="007D788A"/>
    <w:rsid w:val="007D796C"/>
    <w:rsid w:val="007E0A08"/>
    <w:rsid w:val="007E4D0A"/>
    <w:rsid w:val="007E6A86"/>
    <w:rsid w:val="007E7A8C"/>
    <w:rsid w:val="007F0D18"/>
    <w:rsid w:val="007F1B16"/>
    <w:rsid w:val="007F2F91"/>
    <w:rsid w:val="007F3A73"/>
    <w:rsid w:val="007F3D37"/>
    <w:rsid w:val="007F41EE"/>
    <w:rsid w:val="007F4450"/>
    <w:rsid w:val="007F4745"/>
    <w:rsid w:val="007F4990"/>
    <w:rsid w:val="007F57AE"/>
    <w:rsid w:val="007F5E86"/>
    <w:rsid w:val="007F6850"/>
    <w:rsid w:val="008008B8"/>
    <w:rsid w:val="00803FD2"/>
    <w:rsid w:val="0080455F"/>
    <w:rsid w:val="00806112"/>
    <w:rsid w:val="00811216"/>
    <w:rsid w:val="00811DBA"/>
    <w:rsid w:val="00812526"/>
    <w:rsid w:val="00812C8C"/>
    <w:rsid w:val="0081451B"/>
    <w:rsid w:val="00815FB9"/>
    <w:rsid w:val="008171DC"/>
    <w:rsid w:val="008227F9"/>
    <w:rsid w:val="00822DA3"/>
    <w:rsid w:val="00823B9F"/>
    <w:rsid w:val="0082425A"/>
    <w:rsid w:val="008244DD"/>
    <w:rsid w:val="008245E6"/>
    <w:rsid w:val="008247A4"/>
    <w:rsid w:val="0082541C"/>
    <w:rsid w:val="0082621B"/>
    <w:rsid w:val="008263E9"/>
    <w:rsid w:val="008265DA"/>
    <w:rsid w:val="008317CD"/>
    <w:rsid w:val="00833B2F"/>
    <w:rsid w:val="008347B5"/>
    <w:rsid w:val="0083503B"/>
    <w:rsid w:val="00840316"/>
    <w:rsid w:val="00841421"/>
    <w:rsid w:val="0084149C"/>
    <w:rsid w:val="00841FE1"/>
    <w:rsid w:val="008430D3"/>
    <w:rsid w:val="0084572D"/>
    <w:rsid w:val="00847734"/>
    <w:rsid w:val="00847DE6"/>
    <w:rsid w:val="008522A0"/>
    <w:rsid w:val="00852FC9"/>
    <w:rsid w:val="0085333D"/>
    <w:rsid w:val="008544B4"/>
    <w:rsid w:val="00854A22"/>
    <w:rsid w:val="00856C6E"/>
    <w:rsid w:val="00860D3F"/>
    <w:rsid w:val="0086246C"/>
    <w:rsid w:val="00864D7D"/>
    <w:rsid w:val="00866A86"/>
    <w:rsid w:val="00866EF0"/>
    <w:rsid w:val="00870AED"/>
    <w:rsid w:val="0087370E"/>
    <w:rsid w:val="008744FC"/>
    <w:rsid w:val="0087507D"/>
    <w:rsid w:val="00875499"/>
    <w:rsid w:val="0087564C"/>
    <w:rsid w:val="0087589F"/>
    <w:rsid w:val="0087630A"/>
    <w:rsid w:val="00876672"/>
    <w:rsid w:val="008801EF"/>
    <w:rsid w:val="0088068B"/>
    <w:rsid w:val="0088076E"/>
    <w:rsid w:val="00881D2C"/>
    <w:rsid w:val="0088250D"/>
    <w:rsid w:val="00883551"/>
    <w:rsid w:val="00885898"/>
    <w:rsid w:val="00887352"/>
    <w:rsid w:val="00887509"/>
    <w:rsid w:val="00887FD6"/>
    <w:rsid w:val="008900E5"/>
    <w:rsid w:val="008905C0"/>
    <w:rsid w:val="00890707"/>
    <w:rsid w:val="008907FF"/>
    <w:rsid w:val="008916E0"/>
    <w:rsid w:val="00893073"/>
    <w:rsid w:val="0089517E"/>
    <w:rsid w:val="008954F5"/>
    <w:rsid w:val="00895A65"/>
    <w:rsid w:val="008967F9"/>
    <w:rsid w:val="0089693A"/>
    <w:rsid w:val="008977DC"/>
    <w:rsid w:val="00897DF0"/>
    <w:rsid w:val="008A1FD7"/>
    <w:rsid w:val="008A2340"/>
    <w:rsid w:val="008A27F8"/>
    <w:rsid w:val="008A5308"/>
    <w:rsid w:val="008A5D0F"/>
    <w:rsid w:val="008A5E10"/>
    <w:rsid w:val="008A69CF"/>
    <w:rsid w:val="008B01E9"/>
    <w:rsid w:val="008B01FF"/>
    <w:rsid w:val="008B073A"/>
    <w:rsid w:val="008B2763"/>
    <w:rsid w:val="008B2EA7"/>
    <w:rsid w:val="008B32BA"/>
    <w:rsid w:val="008B33E5"/>
    <w:rsid w:val="008B3C3A"/>
    <w:rsid w:val="008B44F3"/>
    <w:rsid w:val="008B5560"/>
    <w:rsid w:val="008B5853"/>
    <w:rsid w:val="008B5944"/>
    <w:rsid w:val="008B605D"/>
    <w:rsid w:val="008C0180"/>
    <w:rsid w:val="008C01C4"/>
    <w:rsid w:val="008C05E8"/>
    <w:rsid w:val="008C0BF3"/>
    <w:rsid w:val="008C2620"/>
    <w:rsid w:val="008C2BD2"/>
    <w:rsid w:val="008D16C7"/>
    <w:rsid w:val="008D2491"/>
    <w:rsid w:val="008D366A"/>
    <w:rsid w:val="008D36E5"/>
    <w:rsid w:val="008D4300"/>
    <w:rsid w:val="008D761C"/>
    <w:rsid w:val="008D7C31"/>
    <w:rsid w:val="008D7ED3"/>
    <w:rsid w:val="008E027F"/>
    <w:rsid w:val="008E0FC0"/>
    <w:rsid w:val="008E2090"/>
    <w:rsid w:val="008E273F"/>
    <w:rsid w:val="008E2F25"/>
    <w:rsid w:val="008E3900"/>
    <w:rsid w:val="008E3A2D"/>
    <w:rsid w:val="008E3A36"/>
    <w:rsid w:val="008E5AA2"/>
    <w:rsid w:val="008E61CD"/>
    <w:rsid w:val="008E6829"/>
    <w:rsid w:val="008E6BF5"/>
    <w:rsid w:val="008F087F"/>
    <w:rsid w:val="008F141A"/>
    <w:rsid w:val="008F1937"/>
    <w:rsid w:val="008F349F"/>
    <w:rsid w:val="008F4129"/>
    <w:rsid w:val="008F6490"/>
    <w:rsid w:val="008F64B0"/>
    <w:rsid w:val="00901772"/>
    <w:rsid w:val="00901A86"/>
    <w:rsid w:val="00904757"/>
    <w:rsid w:val="00904954"/>
    <w:rsid w:val="00906503"/>
    <w:rsid w:val="00906A3D"/>
    <w:rsid w:val="00907B81"/>
    <w:rsid w:val="00911AE3"/>
    <w:rsid w:val="00911E8C"/>
    <w:rsid w:val="009135C8"/>
    <w:rsid w:val="00913F4D"/>
    <w:rsid w:val="00914503"/>
    <w:rsid w:val="00914E5D"/>
    <w:rsid w:val="0091770D"/>
    <w:rsid w:val="009213FD"/>
    <w:rsid w:val="00922872"/>
    <w:rsid w:val="009230C9"/>
    <w:rsid w:val="009234D5"/>
    <w:rsid w:val="00924813"/>
    <w:rsid w:val="00924CAC"/>
    <w:rsid w:val="00925646"/>
    <w:rsid w:val="00925AEF"/>
    <w:rsid w:val="0092624A"/>
    <w:rsid w:val="009263FD"/>
    <w:rsid w:val="009275BF"/>
    <w:rsid w:val="00927886"/>
    <w:rsid w:val="00930823"/>
    <w:rsid w:val="00930D52"/>
    <w:rsid w:val="00930D9B"/>
    <w:rsid w:val="00931126"/>
    <w:rsid w:val="00931D60"/>
    <w:rsid w:val="00932BE0"/>
    <w:rsid w:val="0093605E"/>
    <w:rsid w:val="009369AF"/>
    <w:rsid w:val="0094083C"/>
    <w:rsid w:val="00940EA1"/>
    <w:rsid w:val="00942753"/>
    <w:rsid w:val="00943DD4"/>
    <w:rsid w:val="009454CC"/>
    <w:rsid w:val="009460A3"/>
    <w:rsid w:val="009478DC"/>
    <w:rsid w:val="00950292"/>
    <w:rsid w:val="009502E3"/>
    <w:rsid w:val="00950ACB"/>
    <w:rsid w:val="00952548"/>
    <w:rsid w:val="00952712"/>
    <w:rsid w:val="00952E17"/>
    <w:rsid w:val="00952FAA"/>
    <w:rsid w:val="00953059"/>
    <w:rsid w:val="0095666E"/>
    <w:rsid w:val="00956E2A"/>
    <w:rsid w:val="00957B61"/>
    <w:rsid w:val="00957D09"/>
    <w:rsid w:val="0096082F"/>
    <w:rsid w:val="0096100E"/>
    <w:rsid w:val="00961B88"/>
    <w:rsid w:val="00962087"/>
    <w:rsid w:val="00962BAF"/>
    <w:rsid w:val="00967B71"/>
    <w:rsid w:val="009703DB"/>
    <w:rsid w:val="00970946"/>
    <w:rsid w:val="00971928"/>
    <w:rsid w:val="00973126"/>
    <w:rsid w:val="00973F07"/>
    <w:rsid w:val="0097428F"/>
    <w:rsid w:val="009742CB"/>
    <w:rsid w:val="0097447E"/>
    <w:rsid w:val="0097768D"/>
    <w:rsid w:val="00977B4F"/>
    <w:rsid w:val="009812D4"/>
    <w:rsid w:val="00981723"/>
    <w:rsid w:val="00982529"/>
    <w:rsid w:val="0098303D"/>
    <w:rsid w:val="00983499"/>
    <w:rsid w:val="009842B5"/>
    <w:rsid w:val="00984B1E"/>
    <w:rsid w:val="009854B5"/>
    <w:rsid w:val="009864A1"/>
    <w:rsid w:val="00986C47"/>
    <w:rsid w:val="00990BFE"/>
    <w:rsid w:val="0099290A"/>
    <w:rsid w:val="0099429A"/>
    <w:rsid w:val="0099435A"/>
    <w:rsid w:val="0099438C"/>
    <w:rsid w:val="009946D7"/>
    <w:rsid w:val="009956BC"/>
    <w:rsid w:val="00995E12"/>
    <w:rsid w:val="009971CA"/>
    <w:rsid w:val="0099732D"/>
    <w:rsid w:val="00997741"/>
    <w:rsid w:val="009A08B3"/>
    <w:rsid w:val="009A1CB1"/>
    <w:rsid w:val="009A3517"/>
    <w:rsid w:val="009A38A9"/>
    <w:rsid w:val="009A75DD"/>
    <w:rsid w:val="009A7B59"/>
    <w:rsid w:val="009A7E2B"/>
    <w:rsid w:val="009B0DCD"/>
    <w:rsid w:val="009B140F"/>
    <w:rsid w:val="009B3365"/>
    <w:rsid w:val="009B3BA6"/>
    <w:rsid w:val="009B3D32"/>
    <w:rsid w:val="009B3EC0"/>
    <w:rsid w:val="009B4612"/>
    <w:rsid w:val="009B4697"/>
    <w:rsid w:val="009B46FB"/>
    <w:rsid w:val="009B4E63"/>
    <w:rsid w:val="009B6D0E"/>
    <w:rsid w:val="009C0BE2"/>
    <w:rsid w:val="009C12B0"/>
    <w:rsid w:val="009C24B1"/>
    <w:rsid w:val="009C5714"/>
    <w:rsid w:val="009C58A8"/>
    <w:rsid w:val="009C6F25"/>
    <w:rsid w:val="009C724E"/>
    <w:rsid w:val="009D0F9F"/>
    <w:rsid w:val="009D1D20"/>
    <w:rsid w:val="009D1F86"/>
    <w:rsid w:val="009D2518"/>
    <w:rsid w:val="009D46D1"/>
    <w:rsid w:val="009D4B05"/>
    <w:rsid w:val="009D63C1"/>
    <w:rsid w:val="009D6D2F"/>
    <w:rsid w:val="009D71D7"/>
    <w:rsid w:val="009E1320"/>
    <w:rsid w:val="009E2475"/>
    <w:rsid w:val="009E256E"/>
    <w:rsid w:val="009E3FE4"/>
    <w:rsid w:val="009E3FFB"/>
    <w:rsid w:val="009E5490"/>
    <w:rsid w:val="009E5517"/>
    <w:rsid w:val="009E5784"/>
    <w:rsid w:val="009E72F9"/>
    <w:rsid w:val="009E7B4A"/>
    <w:rsid w:val="009F0360"/>
    <w:rsid w:val="009F0736"/>
    <w:rsid w:val="009F0743"/>
    <w:rsid w:val="009F09CF"/>
    <w:rsid w:val="009F0C41"/>
    <w:rsid w:val="009F10F4"/>
    <w:rsid w:val="009F14B9"/>
    <w:rsid w:val="009F1727"/>
    <w:rsid w:val="009F1760"/>
    <w:rsid w:val="009F2D7E"/>
    <w:rsid w:val="009F3A5B"/>
    <w:rsid w:val="009F406A"/>
    <w:rsid w:val="009F5851"/>
    <w:rsid w:val="009F5EFE"/>
    <w:rsid w:val="009F769C"/>
    <w:rsid w:val="00A00C87"/>
    <w:rsid w:val="00A01BF8"/>
    <w:rsid w:val="00A02525"/>
    <w:rsid w:val="00A0299E"/>
    <w:rsid w:val="00A02E9E"/>
    <w:rsid w:val="00A04541"/>
    <w:rsid w:val="00A05F9A"/>
    <w:rsid w:val="00A10C54"/>
    <w:rsid w:val="00A1265F"/>
    <w:rsid w:val="00A13E96"/>
    <w:rsid w:val="00A1508B"/>
    <w:rsid w:val="00A1619D"/>
    <w:rsid w:val="00A17E7F"/>
    <w:rsid w:val="00A2150C"/>
    <w:rsid w:val="00A215FD"/>
    <w:rsid w:val="00A21786"/>
    <w:rsid w:val="00A22439"/>
    <w:rsid w:val="00A227B8"/>
    <w:rsid w:val="00A2324C"/>
    <w:rsid w:val="00A23281"/>
    <w:rsid w:val="00A23C7A"/>
    <w:rsid w:val="00A24592"/>
    <w:rsid w:val="00A24D4F"/>
    <w:rsid w:val="00A257E9"/>
    <w:rsid w:val="00A25C2C"/>
    <w:rsid w:val="00A27D32"/>
    <w:rsid w:val="00A3113D"/>
    <w:rsid w:val="00A31FC9"/>
    <w:rsid w:val="00A3217D"/>
    <w:rsid w:val="00A32E3A"/>
    <w:rsid w:val="00A3333D"/>
    <w:rsid w:val="00A339CE"/>
    <w:rsid w:val="00A34D95"/>
    <w:rsid w:val="00A403AF"/>
    <w:rsid w:val="00A405A0"/>
    <w:rsid w:val="00A4065B"/>
    <w:rsid w:val="00A4389C"/>
    <w:rsid w:val="00A44B8C"/>
    <w:rsid w:val="00A45096"/>
    <w:rsid w:val="00A45F34"/>
    <w:rsid w:val="00A462B5"/>
    <w:rsid w:val="00A475A4"/>
    <w:rsid w:val="00A47D56"/>
    <w:rsid w:val="00A514BC"/>
    <w:rsid w:val="00A52060"/>
    <w:rsid w:val="00A52539"/>
    <w:rsid w:val="00A52CD3"/>
    <w:rsid w:val="00A5422C"/>
    <w:rsid w:val="00A54D5A"/>
    <w:rsid w:val="00A563B3"/>
    <w:rsid w:val="00A6129C"/>
    <w:rsid w:val="00A615CD"/>
    <w:rsid w:val="00A62CBC"/>
    <w:rsid w:val="00A6525D"/>
    <w:rsid w:val="00A66252"/>
    <w:rsid w:val="00A665A6"/>
    <w:rsid w:val="00A66C60"/>
    <w:rsid w:val="00A67CA7"/>
    <w:rsid w:val="00A7111A"/>
    <w:rsid w:val="00A721C1"/>
    <w:rsid w:val="00A757F1"/>
    <w:rsid w:val="00A75D5B"/>
    <w:rsid w:val="00A76F32"/>
    <w:rsid w:val="00A81E99"/>
    <w:rsid w:val="00A8323E"/>
    <w:rsid w:val="00A841BD"/>
    <w:rsid w:val="00A84CDD"/>
    <w:rsid w:val="00A86632"/>
    <w:rsid w:val="00A86A60"/>
    <w:rsid w:val="00A86C43"/>
    <w:rsid w:val="00A871C9"/>
    <w:rsid w:val="00A87BEE"/>
    <w:rsid w:val="00A87EE6"/>
    <w:rsid w:val="00A912C1"/>
    <w:rsid w:val="00A91B5E"/>
    <w:rsid w:val="00A91D7C"/>
    <w:rsid w:val="00A926F0"/>
    <w:rsid w:val="00A9323A"/>
    <w:rsid w:val="00A93703"/>
    <w:rsid w:val="00A94263"/>
    <w:rsid w:val="00A94A4D"/>
    <w:rsid w:val="00AA003D"/>
    <w:rsid w:val="00AA29E1"/>
    <w:rsid w:val="00AA3725"/>
    <w:rsid w:val="00AA37AA"/>
    <w:rsid w:val="00AA40A8"/>
    <w:rsid w:val="00AA4F33"/>
    <w:rsid w:val="00AA5893"/>
    <w:rsid w:val="00AA69EB"/>
    <w:rsid w:val="00AB0BBF"/>
    <w:rsid w:val="00AB24B2"/>
    <w:rsid w:val="00AB34F1"/>
    <w:rsid w:val="00AB5374"/>
    <w:rsid w:val="00AB6477"/>
    <w:rsid w:val="00AB701A"/>
    <w:rsid w:val="00AC0039"/>
    <w:rsid w:val="00AC0ACD"/>
    <w:rsid w:val="00AC0FCA"/>
    <w:rsid w:val="00AC2E64"/>
    <w:rsid w:val="00AC3216"/>
    <w:rsid w:val="00AC3960"/>
    <w:rsid w:val="00AC493F"/>
    <w:rsid w:val="00AC49E1"/>
    <w:rsid w:val="00AC6AE0"/>
    <w:rsid w:val="00AD2813"/>
    <w:rsid w:val="00AD460D"/>
    <w:rsid w:val="00AD47A9"/>
    <w:rsid w:val="00AD6159"/>
    <w:rsid w:val="00AD7AB4"/>
    <w:rsid w:val="00AE341E"/>
    <w:rsid w:val="00AE34AC"/>
    <w:rsid w:val="00AE3BE8"/>
    <w:rsid w:val="00AE5825"/>
    <w:rsid w:val="00AE6C15"/>
    <w:rsid w:val="00AF0676"/>
    <w:rsid w:val="00AF1258"/>
    <w:rsid w:val="00AF158B"/>
    <w:rsid w:val="00AF1D36"/>
    <w:rsid w:val="00AF222F"/>
    <w:rsid w:val="00AF4860"/>
    <w:rsid w:val="00AF4A52"/>
    <w:rsid w:val="00AF5147"/>
    <w:rsid w:val="00AF6ADB"/>
    <w:rsid w:val="00AF6EBB"/>
    <w:rsid w:val="00B048B2"/>
    <w:rsid w:val="00B051FC"/>
    <w:rsid w:val="00B06574"/>
    <w:rsid w:val="00B06DF7"/>
    <w:rsid w:val="00B07537"/>
    <w:rsid w:val="00B10540"/>
    <w:rsid w:val="00B10870"/>
    <w:rsid w:val="00B10E5A"/>
    <w:rsid w:val="00B119C5"/>
    <w:rsid w:val="00B12AE6"/>
    <w:rsid w:val="00B131CF"/>
    <w:rsid w:val="00B13761"/>
    <w:rsid w:val="00B138F2"/>
    <w:rsid w:val="00B14822"/>
    <w:rsid w:val="00B14F72"/>
    <w:rsid w:val="00B15D94"/>
    <w:rsid w:val="00B2139E"/>
    <w:rsid w:val="00B2336B"/>
    <w:rsid w:val="00B23A32"/>
    <w:rsid w:val="00B24C2A"/>
    <w:rsid w:val="00B250F7"/>
    <w:rsid w:val="00B26C63"/>
    <w:rsid w:val="00B27063"/>
    <w:rsid w:val="00B27B90"/>
    <w:rsid w:val="00B323D7"/>
    <w:rsid w:val="00B32F60"/>
    <w:rsid w:val="00B3320F"/>
    <w:rsid w:val="00B34447"/>
    <w:rsid w:val="00B3582A"/>
    <w:rsid w:val="00B40098"/>
    <w:rsid w:val="00B4228F"/>
    <w:rsid w:val="00B42958"/>
    <w:rsid w:val="00B4360A"/>
    <w:rsid w:val="00B43A88"/>
    <w:rsid w:val="00B43CF0"/>
    <w:rsid w:val="00B44F3D"/>
    <w:rsid w:val="00B46484"/>
    <w:rsid w:val="00B47629"/>
    <w:rsid w:val="00B47FCD"/>
    <w:rsid w:val="00B50CC6"/>
    <w:rsid w:val="00B51AD6"/>
    <w:rsid w:val="00B52597"/>
    <w:rsid w:val="00B55BA6"/>
    <w:rsid w:val="00B56774"/>
    <w:rsid w:val="00B569B1"/>
    <w:rsid w:val="00B57114"/>
    <w:rsid w:val="00B57728"/>
    <w:rsid w:val="00B606E3"/>
    <w:rsid w:val="00B60B8B"/>
    <w:rsid w:val="00B62A34"/>
    <w:rsid w:val="00B66EA9"/>
    <w:rsid w:val="00B6715A"/>
    <w:rsid w:val="00B70440"/>
    <w:rsid w:val="00B70B10"/>
    <w:rsid w:val="00B71504"/>
    <w:rsid w:val="00B71A8E"/>
    <w:rsid w:val="00B71E29"/>
    <w:rsid w:val="00B72631"/>
    <w:rsid w:val="00B72A64"/>
    <w:rsid w:val="00B72E98"/>
    <w:rsid w:val="00B73B0B"/>
    <w:rsid w:val="00B75377"/>
    <w:rsid w:val="00B75901"/>
    <w:rsid w:val="00B75D8C"/>
    <w:rsid w:val="00B76D9C"/>
    <w:rsid w:val="00B77133"/>
    <w:rsid w:val="00B778AD"/>
    <w:rsid w:val="00B8355B"/>
    <w:rsid w:val="00B83E6C"/>
    <w:rsid w:val="00B84800"/>
    <w:rsid w:val="00B85D82"/>
    <w:rsid w:val="00B85E21"/>
    <w:rsid w:val="00B860F2"/>
    <w:rsid w:val="00B87126"/>
    <w:rsid w:val="00B87723"/>
    <w:rsid w:val="00B87862"/>
    <w:rsid w:val="00B90D91"/>
    <w:rsid w:val="00B91401"/>
    <w:rsid w:val="00B9220B"/>
    <w:rsid w:val="00B931EB"/>
    <w:rsid w:val="00B940F5"/>
    <w:rsid w:val="00B95554"/>
    <w:rsid w:val="00B97292"/>
    <w:rsid w:val="00BA0264"/>
    <w:rsid w:val="00BA0A78"/>
    <w:rsid w:val="00BA1A58"/>
    <w:rsid w:val="00BA37AF"/>
    <w:rsid w:val="00BA3C91"/>
    <w:rsid w:val="00BA54B0"/>
    <w:rsid w:val="00BA6ECF"/>
    <w:rsid w:val="00BB254A"/>
    <w:rsid w:val="00BB25FC"/>
    <w:rsid w:val="00BB2E69"/>
    <w:rsid w:val="00BB347E"/>
    <w:rsid w:val="00BB3D80"/>
    <w:rsid w:val="00BB5B68"/>
    <w:rsid w:val="00BB77F7"/>
    <w:rsid w:val="00BB7826"/>
    <w:rsid w:val="00BC1026"/>
    <w:rsid w:val="00BC1429"/>
    <w:rsid w:val="00BC1B06"/>
    <w:rsid w:val="00BC2B93"/>
    <w:rsid w:val="00BC3803"/>
    <w:rsid w:val="00BC5003"/>
    <w:rsid w:val="00BC522B"/>
    <w:rsid w:val="00BC58EA"/>
    <w:rsid w:val="00BC6BAD"/>
    <w:rsid w:val="00BC73AA"/>
    <w:rsid w:val="00BC7877"/>
    <w:rsid w:val="00BC79C6"/>
    <w:rsid w:val="00BC7C17"/>
    <w:rsid w:val="00BD00E8"/>
    <w:rsid w:val="00BD065E"/>
    <w:rsid w:val="00BD14CE"/>
    <w:rsid w:val="00BD1A00"/>
    <w:rsid w:val="00BD1E76"/>
    <w:rsid w:val="00BD2042"/>
    <w:rsid w:val="00BD2652"/>
    <w:rsid w:val="00BD29C6"/>
    <w:rsid w:val="00BD39EC"/>
    <w:rsid w:val="00BD455B"/>
    <w:rsid w:val="00BD48CA"/>
    <w:rsid w:val="00BD4C7A"/>
    <w:rsid w:val="00BD5024"/>
    <w:rsid w:val="00BD547A"/>
    <w:rsid w:val="00BD55E2"/>
    <w:rsid w:val="00BD68D9"/>
    <w:rsid w:val="00BD714D"/>
    <w:rsid w:val="00BD7E33"/>
    <w:rsid w:val="00BD7E8A"/>
    <w:rsid w:val="00BE0144"/>
    <w:rsid w:val="00BE054A"/>
    <w:rsid w:val="00BE1FEA"/>
    <w:rsid w:val="00BE2249"/>
    <w:rsid w:val="00BE2CE2"/>
    <w:rsid w:val="00BE4E57"/>
    <w:rsid w:val="00BE5E53"/>
    <w:rsid w:val="00BE768C"/>
    <w:rsid w:val="00BF0420"/>
    <w:rsid w:val="00BF13E7"/>
    <w:rsid w:val="00BF26B0"/>
    <w:rsid w:val="00BF5047"/>
    <w:rsid w:val="00BF636F"/>
    <w:rsid w:val="00BF7607"/>
    <w:rsid w:val="00C006AF"/>
    <w:rsid w:val="00C00CC7"/>
    <w:rsid w:val="00C014A5"/>
    <w:rsid w:val="00C01C40"/>
    <w:rsid w:val="00C04079"/>
    <w:rsid w:val="00C043C5"/>
    <w:rsid w:val="00C055E8"/>
    <w:rsid w:val="00C05A00"/>
    <w:rsid w:val="00C05F0A"/>
    <w:rsid w:val="00C07B46"/>
    <w:rsid w:val="00C10A78"/>
    <w:rsid w:val="00C10F2B"/>
    <w:rsid w:val="00C13344"/>
    <w:rsid w:val="00C13E68"/>
    <w:rsid w:val="00C15684"/>
    <w:rsid w:val="00C15CAA"/>
    <w:rsid w:val="00C165D0"/>
    <w:rsid w:val="00C20B53"/>
    <w:rsid w:val="00C22574"/>
    <w:rsid w:val="00C26644"/>
    <w:rsid w:val="00C26A28"/>
    <w:rsid w:val="00C26C27"/>
    <w:rsid w:val="00C2756C"/>
    <w:rsid w:val="00C27B33"/>
    <w:rsid w:val="00C27C0C"/>
    <w:rsid w:val="00C309FB"/>
    <w:rsid w:val="00C30A41"/>
    <w:rsid w:val="00C30BDF"/>
    <w:rsid w:val="00C31C49"/>
    <w:rsid w:val="00C32479"/>
    <w:rsid w:val="00C336B5"/>
    <w:rsid w:val="00C3543C"/>
    <w:rsid w:val="00C35952"/>
    <w:rsid w:val="00C36327"/>
    <w:rsid w:val="00C4100A"/>
    <w:rsid w:val="00C41152"/>
    <w:rsid w:val="00C42D3F"/>
    <w:rsid w:val="00C44812"/>
    <w:rsid w:val="00C44934"/>
    <w:rsid w:val="00C44B12"/>
    <w:rsid w:val="00C44CA0"/>
    <w:rsid w:val="00C44DDE"/>
    <w:rsid w:val="00C4578C"/>
    <w:rsid w:val="00C46390"/>
    <w:rsid w:val="00C46BE2"/>
    <w:rsid w:val="00C50587"/>
    <w:rsid w:val="00C51A18"/>
    <w:rsid w:val="00C53C5B"/>
    <w:rsid w:val="00C53E33"/>
    <w:rsid w:val="00C5469D"/>
    <w:rsid w:val="00C5508A"/>
    <w:rsid w:val="00C55826"/>
    <w:rsid w:val="00C577AE"/>
    <w:rsid w:val="00C61ACB"/>
    <w:rsid w:val="00C63623"/>
    <w:rsid w:val="00C63C0F"/>
    <w:rsid w:val="00C64F35"/>
    <w:rsid w:val="00C66C67"/>
    <w:rsid w:val="00C72BDD"/>
    <w:rsid w:val="00C73E25"/>
    <w:rsid w:val="00C749BB"/>
    <w:rsid w:val="00C765C0"/>
    <w:rsid w:val="00C769D9"/>
    <w:rsid w:val="00C774FA"/>
    <w:rsid w:val="00C80EF5"/>
    <w:rsid w:val="00C814F1"/>
    <w:rsid w:val="00C82832"/>
    <w:rsid w:val="00C8458E"/>
    <w:rsid w:val="00C84970"/>
    <w:rsid w:val="00C849C9"/>
    <w:rsid w:val="00C85822"/>
    <w:rsid w:val="00C85CF6"/>
    <w:rsid w:val="00C87AA6"/>
    <w:rsid w:val="00C91796"/>
    <w:rsid w:val="00C92727"/>
    <w:rsid w:val="00C962A0"/>
    <w:rsid w:val="00C969CC"/>
    <w:rsid w:val="00C96F4E"/>
    <w:rsid w:val="00C97232"/>
    <w:rsid w:val="00C97A7F"/>
    <w:rsid w:val="00CA07FF"/>
    <w:rsid w:val="00CA0840"/>
    <w:rsid w:val="00CA24D7"/>
    <w:rsid w:val="00CA280D"/>
    <w:rsid w:val="00CA28AC"/>
    <w:rsid w:val="00CA29B3"/>
    <w:rsid w:val="00CA33FE"/>
    <w:rsid w:val="00CA46C8"/>
    <w:rsid w:val="00CA4A6C"/>
    <w:rsid w:val="00CA505E"/>
    <w:rsid w:val="00CA54DF"/>
    <w:rsid w:val="00CA7F6C"/>
    <w:rsid w:val="00CB1D5D"/>
    <w:rsid w:val="00CB2EB4"/>
    <w:rsid w:val="00CB344D"/>
    <w:rsid w:val="00CB4CAC"/>
    <w:rsid w:val="00CB6010"/>
    <w:rsid w:val="00CB63DA"/>
    <w:rsid w:val="00CC1F52"/>
    <w:rsid w:val="00CC40A7"/>
    <w:rsid w:val="00CC4C97"/>
    <w:rsid w:val="00CC69B8"/>
    <w:rsid w:val="00CC6C45"/>
    <w:rsid w:val="00CD3FAA"/>
    <w:rsid w:val="00CD414B"/>
    <w:rsid w:val="00CD49D3"/>
    <w:rsid w:val="00CD63D3"/>
    <w:rsid w:val="00CD6841"/>
    <w:rsid w:val="00CD713E"/>
    <w:rsid w:val="00CE19D1"/>
    <w:rsid w:val="00CE1BD6"/>
    <w:rsid w:val="00CE1F56"/>
    <w:rsid w:val="00CE24F5"/>
    <w:rsid w:val="00CE25B6"/>
    <w:rsid w:val="00CE3002"/>
    <w:rsid w:val="00CE595F"/>
    <w:rsid w:val="00CE70BA"/>
    <w:rsid w:val="00CF162A"/>
    <w:rsid w:val="00CF21A1"/>
    <w:rsid w:val="00CF3B1B"/>
    <w:rsid w:val="00CF67F2"/>
    <w:rsid w:val="00CF70E9"/>
    <w:rsid w:val="00CF7BAA"/>
    <w:rsid w:val="00D03E6D"/>
    <w:rsid w:val="00D05310"/>
    <w:rsid w:val="00D06693"/>
    <w:rsid w:val="00D066CC"/>
    <w:rsid w:val="00D1021E"/>
    <w:rsid w:val="00D1065C"/>
    <w:rsid w:val="00D1307B"/>
    <w:rsid w:val="00D131E9"/>
    <w:rsid w:val="00D17C00"/>
    <w:rsid w:val="00D21119"/>
    <w:rsid w:val="00D22A97"/>
    <w:rsid w:val="00D23B5C"/>
    <w:rsid w:val="00D24207"/>
    <w:rsid w:val="00D24310"/>
    <w:rsid w:val="00D2672E"/>
    <w:rsid w:val="00D279B0"/>
    <w:rsid w:val="00D27A21"/>
    <w:rsid w:val="00D3084C"/>
    <w:rsid w:val="00D3327E"/>
    <w:rsid w:val="00D333BB"/>
    <w:rsid w:val="00D33EFF"/>
    <w:rsid w:val="00D34649"/>
    <w:rsid w:val="00D346C8"/>
    <w:rsid w:val="00D3497D"/>
    <w:rsid w:val="00D351B3"/>
    <w:rsid w:val="00D35CE0"/>
    <w:rsid w:val="00D42D7A"/>
    <w:rsid w:val="00D457B4"/>
    <w:rsid w:val="00D47254"/>
    <w:rsid w:val="00D502E8"/>
    <w:rsid w:val="00D52419"/>
    <w:rsid w:val="00D524DA"/>
    <w:rsid w:val="00D525A5"/>
    <w:rsid w:val="00D525A8"/>
    <w:rsid w:val="00D530C0"/>
    <w:rsid w:val="00D53F8E"/>
    <w:rsid w:val="00D555FB"/>
    <w:rsid w:val="00D611E3"/>
    <w:rsid w:val="00D6137D"/>
    <w:rsid w:val="00D62855"/>
    <w:rsid w:val="00D628EF"/>
    <w:rsid w:val="00D62CCC"/>
    <w:rsid w:val="00D63EF7"/>
    <w:rsid w:val="00D644B2"/>
    <w:rsid w:val="00D65F31"/>
    <w:rsid w:val="00D6641D"/>
    <w:rsid w:val="00D66D52"/>
    <w:rsid w:val="00D67217"/>
    <w:rsid w:val="00D67229"/>
    <w:rsid w:val="00D6775C"/>
    <w:rsid w:val="00D6782F"/>
    <w:rsid w:val="00D70587"/>
    <w:rsid w:val="00D707D9"/>
    <w:rsid w:val="00D73991"/>
    <w:rsid w:val="00D7454E"/>
    <w:rsid w:val="00D75ED7"/>
    <w:rsid w:val="00D75F9D"/>
    <w:rsid w:val="00D76D9A"/>
    <w:rsid w:val="00D76F31"/>
    <w:rsid w:val="00D7755A"/>
    <w:rsid w:val="00D77E70"/>
    <w:rsid w:val="00D81302"/>
    <w:rsid w:val="00D86A8D"/>
    <w:rsid w:val="00D86D79"/>
    <w:rsid w:val="00D86F1A"/>
    <w:rsid w:val="00D86FDA"/>
    <w:rsid w:val="00D87DCF"/>
    <w:rsid w:val="00D92DDB"/>
    <w:rsid w:val="00D93707"/>
    <w:rsid w:val="00D94770"/>
    <w:rsid w:val="00D950D5"/>
    <w:rsid w:val="00D968EA"/>
    <w:rsid w:val="00D96E89"/>
    <w:rsid w:val="00D97119"/>
    <w:rsid w:val="00D97473"/>
    <w:rsid w:val="00DA25CD"/>
    <w:rsid w:val="00DA28CB"/>
    <w:rsid w:val="00DA3399"/>
    <w:rsid w:val="00DA340C"/>
    <w:rsid w:val="00DA355F"/>
    <w:rsid w:val="00DA3C02"/>
    <w:rsid w:val="00DA451A"/>
    <w:rsid w:val="00DA52E5"/>
    <w:rsid w:val="00DA7BFA"/>
    <w:rsid w:val="00DB033F"/>
    <w:rsid w:val="00DB175A"/>
    <w:rsid w:val="00DB4133"/>
    <w:rsid w:val="00DB4F00"/>
    <w:rsid w:val="00DB58F8"/>
    <w:rsid w:val="00DB5E0B"/>
    <w:rsid w:val="00DC08C0"/>
    <w:rsid w:val="00DC0E24"/>
    <w:rsid w:val="00DC279D"/>
    <w:rsid w:val="00DC3474"/>
    <w:rsid w:val="00DC45DB"/>
    <w:rsid w:val="00DC5129"/>
    <w:rsid w:val="00DC5897"/>
    <w:rsid w:val="00DC5BF9"/>
    <w:rsid w:val="00DC6629"/>
    <w:rsid w:val="00DC6E0C"/>
    <w:rsid w:val="00DD101F"/>
    <w:rsid w:val="00DD19BB"/>
    <w:rsid w:val="00DD2BF4"/>
    <w:rsid w:val="00DD2DC7"/>
    <w:rsid w:val="00DD46B0"/>
    <w:rsid w:val="00DD521A"/>
    <w:rsid w:val="00DD53A9"/>
    <w:rsid w:val="00DD5489"/>
    <w:rsid w:val="00DD68D5"/>
    <w:rsid w:val="00DD6BBE"/>
    <w:rsid w:val="00DD6F0E"/>
    <w:rsid w:val="00DD77A5"/>
    <w:rsid w:val="00DE0DD6"/>
    <w:rsid w:val="00DE11FC"/>
    <w:rsid w:val="00DE3843"/>
    <w:rsid w:val="00DE3D66"/>
    <w:rsid w:val="00DE422E"/>
    <w:rsid w:val="00DE6C82"/>
    <w:rsid w:val="00DE6EEE"/>
    <w:rsid w:val="00DE74EC"/>
    <w:rsid w:val="00DE776C"/>
    <w:rsid w:val="00DF0D2C"/>
    <w:rsid w:val="00DF3B11"/>
    <w:rsid w:val="00DF4E65"/>
    <w:rsid w:val="00DF5D16"/>
    <w:rsid w:val="00DF5E69"/>
    <w:rsid w:val="00DF6520"/>
    <w:rsid w:val="00E0173F"/>
    <w:rsid w:val="00E023C2"/>
    <w:rsid w:val="00E02F5E"/>
    <w:rsid w:val="00E040CF"/>
    <w:rsid w:val="00E05BBA"/>
    <w:rsid w:val="00E10112"/>
    <w:rsid w:val="00E12E71"/>
    <w:rsid w:val="00E13047"/>
    <w:rsid w:val="00E13A05"/>
    <w:rsid w:val="00E13F6D"/>
    <w:rsid w:val="00E144F2"/>
    <w:rsid w:val="00E14649"/>
    <w:rsid w:val="00E14BE9"/>
    <w:rsid w:val="00E151FB"/>
    <w:rsid w:val="00E1571A"/>
    <w:rsid w:val="00E15764"/>
    <w:rsid w:val="00E158C3"/>
    <w:rsid w:val="00E163B5"/>
    <w:rsid w:val="00E1739F"/>
    <w:rsid w:val="00E176A5"/>
    <w:rsid w:val="00E17AB0"/>
    <w:rsid w:val="00E17ED8"/>
    <w:rsid w:val="00E20964"/>
    <w:rsid w:val="00E20BDB"/>
    <w:rsid w:val="00E244B4"/>
    <w:rsid w:val="00E25B61"/>
    <w:rsid w:val="00E25E4E"/>
    <w:rsid w:val="00E263CE"/>
    <w:rsid w:val="00E26A39"/>
    <w:rsid w:val="00E26DE3"/>
    <w:rsid w:val="00E27041"/>
    <w:rsid w:val="00E27400"/>
    <w:rsid w:val="00E3000B"/>
    <w:rsid w:val="00E302B4"/>
    <w:rsid w:val="00E31929"/>
    <w:rsid w:val="00E34198"/>
    <w:rsid w:val="00E37EB6"/>
    <w:rsid w:val="00E412C4"/>
    <w:rsid w:val="00E42EE6"/>
    <w:rsid w:val="00E43A1D"/>
    <w:rsid w:val="00E44109"/>
    <w:rsid w:val="00E44D7A"/>
    <w:rsid w:val="00E465A6"/>
    <w:rsid w:val="00E466A2"/>
    <w:rsid w:val="00E478DE"/>
    <w:rsid w:val="00E52F35"/>
    <w:rsid w:val="00E531C1"/>
    <w:rsid w:val="00E53300"/>
    <w:rsid w:val="00E54001"/>
    <w:rsid w:val="00E546BC"/>
    <w:rsid w:val="00E56349"/>
    <w:rsid w:val="00E5727F"/>
    <w:rsid w:val="00E57CC3"/>
    <w:rsid w:val="00E61193"/>
    <w:rsid w:val="00E621DE"/>
    <w:rsid w:val="00E6231C"/>
    <w:rsid w:val="00E62E53"/>
    <w:rsid w:val="00E64D11"/>
    <w:rsid w:val="00E65395"/>
    <w:rsid w:val="00E65D48"/>
    <w:rsid w:val="00E66ABB"/>
    <w:rsid w:val="00E67724"/>
    <w:rsid w:val="00E67D18"/>
    <w:rsid w:val="00E704DE"/>
    <w:rsid w:val="00E70861"/>
    <w:rsid w:val="00E720ED"/>
    <w:rsid w:val="00E7228F"/>
    <w:rsid w:val="00E72B81"/>
    <w:rsid w:val="00E73378"/>
    <w:rsid w:val="00E74CD3"/>
    <w:rsid w:val="00E74D8C"/>
    <w:rsid w:val="00E760F4"/>
    <w:rsid w:val="00E76A69"/>
    <w:rsid w:val="00E77466"/>
    <w:rsid w:val="00E808BF"/>
    <w:rsid w:val="00E80C20"/>
    <w:rsid w:val="00E80CC3"/>
    <w:rsid w:val="00E81C12"/>
    <w:rsid w:val="00E825F7"/>
    <w:rsid w:val="00E82EAF"/>
    <w:rsid w:val="00E84449"/>
    <w:rsid w:val="00E84856"/>
    <w:rsid w:val="00E84AA5"/>
    <w:rsid w:val="00E9013E"/>
    <w:rsid w:val="00E901AF"/>
    <w:rsid w:val="00E9198F"/>
    <w:rsid w:val="00E93366"/>
    <w:rsid w:val="00E94AE5"/>
    <w:rsid w:val="00E9604A"/>
    <w:rsid w:val="00E968D9"/>
    <w:rsid w:val="00E96EA3"/>
    <w:rsid w:val="00E973B6"/>
    <w:rsid w:val="00E976BC"/>
    <w:rsid w:val="00E97BE1"/>
    <w:rsid w:val="00EA01B5"/>
    <w:rsid w:val="00EA300D"/>
    <w:rsid w:val="00EA3DB4"/>
    <w:rsid w:val="00EA47EF"/>
    <w:rsid w:val="00EA48F4"/>
    <w:rsid w:val="00EA5095"/>
    <w:rsid w:val="00EA54DB"/>
    <w:rsid w:val="00EA6675"/>
    <w:rsid w:val="00EA7A03"/>
    <w:rsid w:val="00EA7DC6"/>
    <w:rsid w:val="00EB0109"/>
    <w:rsid w:val="00EB01BA"/>
    <w:rsid w:val="00EB0492"/>
    <w:rsid w:val="00EB1A87"/>
    <w:rsid w:val="00EB1DF7"/>
    <w:rsid w:val="00EB2141"/>
    <w:rsid w:val="00EB2939"/>
    <w:rsid w:val="00EB2FFD"/>
    <w:rsid w:val="00EB40EC"/>
    <w:rsid w:val="00EB48C3"/>
    <w:rsid w:val="00EB4C41"/>
    <w:rsid w:val="00EB5004"/>
    <w:rsid w:val="00EB52A3"/>
    <w:rsid w:val="00EB552C"/>
    <w:rsid w:val="00EB7FBA"/>
    <w:rsid w:val="00EC0774"/>
    <w:rsid w:val="00EC4816"/>
    <w:rsid w:val="00EC50A5"/>
    <w:rsid w:val="00EC6B6D"/>
    <w:rsid w:val="00EC7208"/>
    <w:rsid w:val="00ED005F"/>
    <w:rsid w:val="00ED1C3A"/>
    <w:rsid w:val="00ED2F3E"/>
    <w:rsid w:val="00ED39A5"/>
    <w:rsid w:val="00ED3A76"/>
    <w:rsid w:val="00ED4243"/>
    <w:rsid w:val="00ED47AD"/>
    <w:rsid w:val="00ED6F90"/>
    <w:rsid w:val="00EE2073"/>
    <w:rsid w:val="00EE2A9C"/>
    <w:rsid w:val="00EE39A3"/>
    <w:rsid w:val="00EE3F10"/>
    <w:rsid w:val="00EE4AF6"/>
    <w:rsid w:val="00EE4B7B"/>
    <w:rsid w:val="00EE542B"/>
    <w:rsid w:val="00EE54FF"/>
    <w:rsid w:val="00EF3D4E"/>
    <w:rsid w:val="00EF46F5"/>
    <w:rsid w:val="00EF689A"/>
    <w:rsid w:val="00EF6DB4"/>
    <w:rsid w:val="00F00E64"/>
    <w:rsid w:val="00F01F77"/>
    <w:rsid w:val="00F023B0"/>
    <w:rsid w:val="00F04C6F"/>
    <w:rsid w:val="00F05716"/>
    <w:rsid w:val="00F075EE"/>
    <w:rsid w:val="00F07C8E"/>
    <w:rsid w:val="00F10CD0"/>
    <w:rsid w:val="00F12158"/>
    <w:rsid w:val="00F162C6"/>
    <w:rsid w:val="00F177CC"/>
    <w:rsid w:val="00F20121"/>
    <w:rsid w:val="00F202BA"/>
    <w:rsid w:val="00F20B6A"/>
    <w:rsid w:val="00F235FA"/>
    <w:rsid w:val="00F25C7B"/>
    <w:rsid w:val="00F2633A"/>
    <w:rsid w:val="00F26BCA"/>
    <w:rsid w:val="00F27B9B"/>
    <w:rsid w:val="00F3039D"/>
    <w:rsid w:val="00F30987"/>
    <w:rsid w:val="00F309C5"/>
    <w:rsid w:val="00F3102E"/>
    <w:rsid w:val="00F32418"/>
    <w:rsid w:val="00F3248E"/>
    <w:rsid w:val="00F33142"/>
    <w:rsid w:val="00F34694"/>
    <w:rsid w:val="00F3598F"/>
    <w:rsid w:val="00F35B5D"/>
    <w:rsid w:val="00F36FC1"/>
    <w:rsid w:val="00F37D6E"/>
    <w:rsid w:val="00F40A42"/>
    <w:rsid w:val="00F40AA2"/>
    <w:rsid w:val="00F4120A"/>
    <w:rsid w:val="00F463CD"/>
    <w:rsid w:val="00F46629"/>
    <w:rsid w:val="00F47A02"/>
    <w:rsid w:val="00F47CD3"/>
    <w:rsid w:val="00F47FDE"/>
    <w:rsid w:val="00F50E84"/>
    <w:rsid w:val="00F51B91"/>
    <w:rsid w:val="00F5204E"/>
    <w:rsid w:val="00F5293E"/>
    <w:rsid w:val="00F54506"/>
    <w:rsid w:val="00F552EC"/>
    <w:rsid w:val="00F55956"/>
    <w:rsid w:val="00F55A45"/>
    <w:rsid w:val="00F55E11"/>
    <w:rsid w:val="00F5650D"/>
    <w:rsid w:val="00F5757D"/>
    <w:rsid w:val="00F57694"/>
    <w:rsid w:val="00F60404"/>
    <w:rsid w:val="00F6368A"/>
    <w:rsid w:val="00F64BE4"/>
    <w:rsid w:val="00F64E76"/>
    <w:rsid w:val="00F64F95"/>
    <w:rsid w:val="00F65A0A"/>
    <w:rsid w:val="00F66BDF"/>
    <w:rsid w:val="00F67F26"/>
    <w:rsid w:val="00F702D3"/>
    <w:rsid w:val="00F70539"/>
    <w:rsid w:val="00F714F5"/>
    <w:rsid w:val="00F729E6"/>
    <w:rsid w:val="00F729F6"/>
    <w:rsid w:val="00F77DE2"/>
    <w:rsid w:val="00F803D7"/>
    <w:rsid w:val="00F80455"/>
    <w:rsid w:val="00F81C00"/>
    <w:rsid w:val="00F820D3"/>
    <w:rsid w:val="00F832DC"/>
    <w:rsid w:val="00F848D4"/>
    <w:rsid w:val="00F84B59"/>
    <w:rsid w:val="00F84E28"/>
    <w:rsid w:val="00F85EA6"/>
    <w:rsid w:val="00F90243"/>
    <w:rsid w:val="00F90508"/>
    <w:rsid w:val="00F907D5"/>
    <w:rsid w:val="00F91389"/>
    <w:rsid w:val="00F91B13"/>
    <w:rsid w:val="00F92094"/>
    <w:rsid w:val="00F92A34"/>
    <w:rsid w:val="00F930FD"/>
    <w:rsid w:val="00F945FC"/>
    <w:rsid w:val="00F94B0C"/>
    <w:rsid w:val="00F9567E"/>
    <w:rsid w:val="00F97544"/>
    <w:rsid w:val="00FA1C85"/>
    <w:rsid w:val="00FA354F"/>
    <w:rsid w:val="00FA6C04"/>
    <w:rsid w:val="00FA79D6"/>
    <w:rsid w:val="00FB041A"/>
    <w:rsid w:val="00FB1059"/>
    <w:rsid w:val="00FB137B"/>
    <w:rsid w:val="00FB151C"/>
    <w:rsid w:val="00FB3234"/>
    <w:rsid w:val="00FB3278"/>
    <w:rsid w:val="00FB34D7"/>
    <w:rsid w:val="00FB3F2B"/>
    <w:rsid w:val="00FB4CB3"/>
    <w:rsid w:val="00FB57C8"/>
    <w:rsid w:val="00FB5F7C"/>
    <w:rsid w:val="00FB7892"/>
    <w:rsid w:val="00FC0AE3"/>
    <w:rsid w:val="00FC0FC2"/>
    <w:rsid w:val="00FC33ED"/>
    <w:rsid w:val="00FC3687"/>
    <w:rsid w:val="00FC41C9"/>
    <w:rsid w:val="00FC502B"/>
    <w:rsid w:val="00FC6EC3"/>
    <w:rsid w:val="00FD2955"/>
    <w:rsid w:val="00FD2E31"/>
    <w:rsid w:val="00FD3863"/>
    <w:rsid w:val="00FD4735"/>
    <w:rsid w:val="00FD6451"/>
    <w:rsid w:val="00FD7147"/>
    <w:rsid w:val="00FE0878"/>
    <w:rsid w:val="00FE10FF"/>
    <w:rsid w:val="00FE1955"/>
    <w:rsid w:val="00FE1D4B"/>
    <w:rsid w:val="00FE1DED"/>
    <w:rsid w:val="00FE23BD"/>
    <w:rsid w:val="00FE2945"/>
    <w:rsid w:val="00FE2DB4"/>
    <w:rsid w:val="00FE2EE0"/>
    <w:rsid w:val="00FE498E"/>
    <w:rsid w:val="00FE4D3C"/>
    <w:rsid w:val="00FE70EC"/>
    <w:rsid w:val="00FE7602"/>
    <w:rsid w:val="00FF0BE4"/>
    <w:rsid w:val="00FF462A"/>
    <w:rsid w:val="00FF60F9"/>
    <w:rsid w:val="00FF795E"/>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61C5A08A-9472-4CBA-ABE1-F7645193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4256A3"/>
    <w:rPr>
      <w:rFonts w:ascii="Times New Roman" w:hAnsi="Times New Roman"/>
      <w:sz w:val="24"/>
      <w:szCs w:val="22"/>
      <w:lang w:eastAsia="en-US"/>
    </w:rPr>
  </w:style>
  <w:style w:type="paragraph" w:styleId="1">
    <w:name w:val="heading 1"/>
    <w:aliases w:val="Глава 1"/>
    <w:basedOn w:val="a3"/>
    <w:next w:val="a3"/>
    <w:link w:val="14"/>
    <w:qFormat/>
    <w:rsid w:val="004256A3"/>
    <w:pPr>
      <w:keepNext/>
      <w:numPr>
        <w:numId w:val="37"/>
      </w:numPr>
      <w:spacing w:before="240" w:after="60"/>
      <w:outlineLvl w:val="0"/>
    </w:pPr>
    <w:rPr>
      <w:rFonts w:ascii="Arial" w:hAnsi="Arial" w:cs="Arial"/>
      <w:b/>
      <w:bCs/>
      <w:kern w:val="32"/>
      <w:sz w:val="32"/>
      <w:szCs w:val="32"/>
    </w:rPr>
  </w:style>
  <w:style w:type="paragraph" w:styleId="2">
    <w:name w:val="heading 2"/>
    <w:aliases w:val="HD2"/>
    <w:basedOn w:val="a3"/>
    <w:next w:val="a3"/>
    <w:link w:val="27"/>
    <w:qFormat/>
    <w:rsid w:val="004256A3"/>
    <w:pPr>
      <w:keepNext/>
      <w:numPr>
        <w:ilvl w:val="1"/>
        <w:numId w:val="37"/>
      </w:numPr>
      <w:spacing w:before="240" w:after="60"/>
      <w:outlineLvl w:val="1"/>
    </w:pPr>
    <w:rPr>
      <w:rFonts w:ascii="Arial" w:hAnsi="Arial" w:cs="Arial"/>
      <w:b/>
      <w:bCs/>
      <w:i/>
      <w:iCs/>
      <w:sz w:val="28"/>
      <w:szCs w:val="28"/>
    </w:rPr>
  </w:style>
  <w:style w:type="paragraph" w:styleId="3">
    <w:name w:val="heading 3"/>
    <w:basedOn w:val="a3"/>
    <w:next w:val="a3"/>
    <w:link w:val="35"/>
    <w:unhideWhenUsed/>
    <w:qFormat/>
    <w:rsid w:val="002C3FA9"/>
    <w:pPr>
      <w:keepNext/>
      <w:numPr>
        <w:ilvl w:val="2"/>
        <w:numId w:val="37"/>
      </w:numPr>
      <w:spacing w:before="240" w:after="60"/>
      <w:outlineLvl w:val="2"/>
    </w:pPr>
    <w:rPr>
      <w:rFonts w:ascii="Cambria" w:eastAsia="Times New Roman" w:hAnsi="Cambria"/>
      <w:b/>
      <w:bCs/>
      <w:sz w:val="26"/>
      <w:szCs w:val="26"/>
    </w:rPr>
  </w:style>
  <w:style w:type="paragraph" w:styleId="4">
    <w:name w:val="heading 4"/>
    <w:basedOn w:val="a3"/>
    <w:next w:val="a3"/>
    <w:link w:val="41"/>
    <w:unhideWhenUsed/>
    <w:qFormat/>
    <w:rsid w:val="002C3FA9"/>
    <w:pPr>
      <w:keepNext/>
      <w:numPr>
        <w:ilvl w:val="3"/>
        <w:numId w:val="37"/>
      </w:numPr>
      <w:spacing w:before="240" w:after="60"/>
      <w:outlineLvl w:val="3"/>
    </w:pPr>
    <w:rPr>
      <w:rFonts w:ascii="Calibri" w:eastAsia="Times New Roman" w:hAnsi="Calibri"/>
      <w:b/>
      <w:bCs/>
      <w:sz w:val="28"/>
      <w:szCs w:val="28"/>
    </w:rPr>
  </w:style>
  <w:style w:type="paragraph" w:styleId="50">
    <w:name w:val="heading 5"/>
    <w:basedOn w:val="a3"/>
    <w:next w:val="a3"/>
    <w:link w:val="51"/>
    <w:qFormat/>
    <w:rsid w:val="0053773F"/>
    <w:pPr>
      <w:numPr>
        <w:ilvl w:val="4"/>
        <w:numId w:val="37"/>
      </w:numPr>
      <w:spacing w:before="240" w:after="60"/>
      <w:outlineLvl w:val="4"/>
    </w:pPr>
    <w:rPr>
      <w:rFonts w:eastAsia="Times New Roman"/>
      <w:b/>
      <w:bCs/>
      <w:i/>
      <w:iCs/>
      <w:sz w:val="26"/>
      <w:szCs w:val="26"/>
      <w:lang w:eastAsia="ru-RU"/>
    </w:rPr>
  </w:style>
  <w:style w:type="paragraph" w:styleId="6">
    <w:name w:val="heading 6"/>
    <w:basedOn w:val="a3"/>
    <w:next w:val="a3"/>
    <w:link w:val="60"/>
    <w:qFormat/>
    <w:rsid w:val="0053773F"/>
    <w:pPr>
      <w:keepNext/>
      <w:numPr>
        <w:ilvl w:val="5"/>
        <w:numId w:val="37"/>
      </w:numPr>
      <w:tabs>
        <w:tab w:val="num" w:pos="1152"/>
      </w:tabs>
      <w:spacing w:before="120"/>
      <w:jc w:val="center"/>
      <w:outlineLvl w:val="5"/>
    </w:pPr>
    <w:rPr>
      <w:rFonts w:ascii="Arial" w:eastAsia="Times New Roman" w:hAnsi="Arial"/>
      <w:b/>
      <w:sz w:val="28"/>
      <w:szCs w:val="20"/>
      <w:lang w:eastAsia="ru-RU"/>
    </w:rPr>
  </w:style>
  <w:style w:type="paragraph" w:styleId="7">
    <w:name w:val="heading 7"/>
    <w:basedOn w:val="a3"/>
    <w:next w:val="a3"/>
    <w:link w:val="70"/>
    <w:qFormat/>
    <w:rsid w:val="0053773F"/>
    <w:pPr>
      <w:keepNext/>
      <w:numPr>
        <w:ilvl w:val="6"/>
        <w:numId w:val="37"/>
      </w:numPr>
      <w:tabs>
        <w:tab w:val="num" w:pos="1296"/>
      </w:tabs>
      <w:spacing w:before="120"/>
      <w:jc w:val="both"/>
      <w:outlineLvl w:val="6"/>
    </w:pPr>
    <w:rPr>
      <w:rFonts w:eastAsia="Times New Roman"/>
      <w:sz w:val="28"/>
      <w:szCs w:val="20"/>
      <w:lang w:eastAsia="ru-RU"/>
    </w:rPr>
  </w:style>
  <w:style w:type="paragraph" w:styleId="8">
    <w:name w:val="heading 8"/>
    <w:basedOn w:val="a3"/>
    <w:next w:val="a3"/>
    <w:link w:val="80"/>
    <w:qFormat/>
    <w:rsid w:val="0053773F"/>
    <w:pPr>
      <w:keepNext/>
      <w:numPr>
        <w:ilvl w:val="7"/>
        <w:numId w:val="37"/>
      </w:numPr>
      <w:tabs>
        <w:tab w:val="num" w:pos="1440"/>
      </w:tabs>
      <w:spacing w:before="120"/>
      <w:jc w:val="center"/>
      <w:outlineLvl w:val="7"/>
    </w:pPr>
    <w:rPr>
      <w:rFonts w:eastAsia="Times New Roman"/>
      <w:sz w:val="36"/>
      <w:szCs w:val="20"/>
      <w:lang w:eastAsia="ru-RU"/>
    </w:rPr>
  </w:style>
  <w:style w:type="paragraph" w:styleId="9">
    <w:name w:val="heading 9"/>
    <w:basedOn w:val="a3"/>
    <w:next w:val="a3"/>
    <w:link w:val="90"/>
    <w:qFormat/>
    <w:rsid w:val="0053773F"/>
    <w:pPr>
      <w:keepNext/>
      <w:numPr>
        <w:ilvl w:val="8"/>
        <w:numId w:val="37"/>
      </w:numPr>
      <w:tabs>
        <w:tab w:val="num" w:pos="1584"/>
      </w:tabs>
      <w:spacing w:before="120"/>
      <w:jc w:val="center"/>
      <w:outlineLvl w:val="8"/>
    </w:pPr>
    <w:rPr>
      <w:rFonts w:eastAsia="Times New Roman"/>
      <w:i/>
      <w:szCs w:val="20"/>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0D7C6A"/>
    <w:pPr>
      <w:tabs>
        <w:tab w:val="center" w:pos="4677"/>
        <w:tab w:val="right" w:pos="9355"/>
      </w:tabs>
    </w:pPr>
  </w:style>
  <w:style w:type="character" w:customStyle="1" w:styleId="a8">
    <w:name w:val="Верхний колонтитул Знак"/>
    <w:basedOn w:val="a4"/>
    <w:link w:val="a7"/>
    <w:uiPriority w:val="99"/>
    <w:rsid w:val="000D7C6A"/>
  </w:style>
  <w:style w:type="paragraph" w:styleId="a9">
    <w:name w:val="footer"/>
    <w:aliases w:val="список"/>
    <w:basedOn w:val="a3"/>
    <w:link w:val="aa"/>
    <w:uiPriority w:val="99"/>
    <w:unhideWhenUsed/>
    <w:rsid w:val="000D7C6A"/>
    <w:pPr>
      <w:tabs>
        <w:tab w:val="center" w:pos="4677"/>
        <w:tab w:val="right" w:pos="9355"/>
      </w:tabs>
    </w:pPr>
  </w:style>
  <w:style w:type="character" w:customStyle="1" w:styleId="aa">
    <w:name w:val="Нижний колонтитул Знак"/>
    <w:aliases w:val="список Знак"/>
    <w:basedOn w:val="a4"/>
    <w:link w:val="a9"/>
    <w:uiPriority w:val="99"/>
    <w:rsid w:val="000D7C6A"/>
  </w:style>
  <w:style w:type="paragraph" w:styleId="ab">
    <w:name w:val="No Spacing"/>
    <w:aliases w:val="Table text"/>
    <w:qFormat/>
    <w:rsid w:val="000E571E"/>
    <w:rPr>
      <w:sz w:val="22"/>
      <w:szCs w:val="22"/>
      <w:lang w:eastAsia="en-US"/>
    </w:rPr>
  </w:style>
  <w:style w:type="paragraph" w:styleId="ac">
    <w:name w:val="caption"/>
    <w:aliases w:val="Caption_IRAO"/>
    <w:basedOn w:val="a3"/>
    <w:link w:val="ad"/>
    <w:qFormat/>
    <w:rsid w:val="008B3B41"/>
    <w:pPr>
      <w:spacing w:before="100" w:beforeAutospacing="1" w:after="100" w:afterAutospacing="1"/>
    </w:pPr>
    <w:rPr>
      <w:rFonts w:eastAsia="Times New Roman"/>
      <w:szCs w:val="24"/>
      <w:lang w:eastAsia="ru-RU"/>
    </w:rPr>
  </w:style>
  <w:style w:type="paragraph" w:styleId="15">
    <w:name w:val="toc 1"/>
    <w:aliases w:val="Оглавление 1 Стандарт"/>
    <w:basedOn w:val="a3"/>
    <w:next w:val="a3"/>
    <w:autoRedefine/>
    <w:uiPriority w:val="39"/>
    <w:rsid w:val="003C6A1C"/>
    <w:pPr>
      <w:tabs>
        <w:tab w:val="right" w:leader="dot" w:pos="9628"/>
      </w:tabs>
      <w:spacing w:before="120" w:after="120"/>
      <w:ind w:left="284" w:hanging="284"/>
      <w:jc w:val="both"/>
    </w:pPr>
    <w:rPr>
      <w:rFonts w:ascii="Arial" w:hAnsi="Arial"/>
      <w:b/>
      <w:bCs/>
      <w:caps/>
      <w:sz w:val="20"/>
      <w:szCs w:val="20"/>
    </w:rPr>
  </w:style>
  <w:style w:type="paragraph" w:styleId="28">
    <w:name w:val="toc 2"/>
    <w:aliases w:val="Оглавление 2 Стандарт"/>
    <w:basedOn w:val="a3"/>
    <w:next w:val="a3"/>
    <w:autoRedefine/>
    <w:uiPriority w:val="39"/>
    <w:rsid w:val="001E0D55"/>
    <w:pPr>
      <w:tabs>
        <w:tab w:val="left" w:pos="284"/>
        <w:tab w:val="left" w:pos="567"/>
        <w:tab w:val="right" w:leader="dot" w:pos="9628"/>
      </w:tabs>
      <w:ind w:left="284"/>
    </w:pPr>
    <w:rPr>
      <w:rFonts w:ascii="Arial" w:hAnsi="Arial" w:cs="Arial"/>
      <w:b/>
      <w:smallCaps/>
      <w:noProof/>
      <w:sz w:val="20"/>
      <w:szCs w:val="20"/>
    </w:rPr>
  </w:style>
  <w:style w:type="paragraph" w:styleId="36">
    <w:name w:val="toc 3"/>
    <w:basedOn w:val="a3"/>
    <w:next w:val="a3"/>
    <w:autoRedefine/>
    <w:uiPriority w:val="39"/>
    <w:rsid w:val="006F1E1F"/>
    <w:pPr>
      <w:tabs>
        <w:tab w:val="left" w:pos="284"/>
        <w:tab w:val="left" w:pos="960"/>
        <w:tab w:val="right" w:leader="dot" w:pos="9486"/>
      </w:tabs>
    </w:pPr>
    <w:rPr>
      <w:rFonts w:ascii="Arial" w:hAnsi="Arial" w:cs="Arial"/>
      <w:b/>
      <w:iCs/>
      <w:caps/>
      <w:noProof/>
      <w:sz w:val="20"/>
      <w:szCs w:val="20"/>
    </w:rPr>
  </w:style>
  <w:style w:type="paragraph" w:styleId="42">
    <w:name w:val="toc 4"/>
    <w:basedOn w:val="a3"/>
    <w:next w:val="a3"/>
    <w:autoRedefine/>
    <w:rsid w:val="008B3B41"/>
    <w:pPr>
      <w:ind w:left="720"/>
    </w:pPr>
    <w:rPr>
      <w:rFonts w:ascii="Calibri" w:hAnsi="Calibri"/>
      <w:sz w:val="18"/>
      <w:szCs w:val="18"/>
    </w:rPr>
  </w:style>
  <w:style w:type="paragraph" w:styleId="52">
    <w:name w:val="toc 5"/>
    <w:basedOn w:val="a3"/>
    <w:next w:val="a3"/>
    <w:autoRedefine/>
    <w:rsid w:val="008B3B41"/>
    <w:pPr>
      <w:ind w:left="960"/>
    </w:pPr>
    <w:rPr>
      <w:rFonts w:ascii="Calibri" w:hAnsi="Calibri"/>
      <w:sz w:val="18"/>
      <w:szCs w:val="18"/>
    </w:rPr>
  </w:style>
  <w:style w:type="paragraph" w:styleId="61">
    <w:name w:val="toc 6"/>
    <w:basedOn w:val="a3"/>
    <w:next w:val="a3"/>
    <w:autoRedefine/>
    <w:rsid w:val="008B3B41"/>
    <w:pPr>
      <w:ind w:left="1200"/>
    </w:pPr>
    <w:rPr>
      <w:rFonts w:ascii="Calibri" w:hAnsi="Calibri"/>
      <w:sz w:val="18"/>
      <w:szCs w:val="18"/>
    </w:rPr>
  </w:style>
  <w:style w:type="paragraph" w:styleId="71">
    <w:name w:val="toc 7"/>
    <w:basedOn w:val="a3"/>
    <w:next w:val="a3"/>
    <w:autoRedefine/>
    <w:rsid w:val="008B3B41"/>
    <w:pPr>
      <w:ind w:left="1440"/>
    </w:pPr>
    <w:rPr>
      <w:rFonts w:ascii="Calibri" w:hAnsi="Calibri"/>
      <w:sz w:val="18"/>
      <w:szCs w:val="18"/>
    </w:rPr>
  </w:style>
  <w:style w:type="paragraph" w:styleId="81">
    <w:name w:val="toc 8"/>
    <w:basedOn w:val="a3"/>
    <w:next w:val="a3"/>
    <w:autoRedefine/>
    <w:rsid w:val="008B3B41"/>
    <w:pPr>
      <w:ind w:left="1680"/>
    </w:pPr>
    <w:rPr>
      <w:rFonts w:ascii="Calibri" w:hAnsi="Calibri"/>
      <w:sz w:val="18"/>
      <w:szCs w:val="18"/>
    </w:rPr>
  </w:style>
  <w:style w:type="paragraph" w:styleId="91">
    <w:name w:val="toc 9"/>
    <w:basedOn w:val="a3"/>
    <w:next w:val="a3"/>
    <w:autoRedefine/>
    <w:rsid w:val="008B3B41"/>
    <w:pPr>
      <w:ind w:left="1920"/>
    </w:pPr>
    <w:rPr>
      <w:rFonts w:ascii="Calibri" w:hAnsi="Calibri"/>
      <w:sz w:val="18"/>
      <w:szCs w:val="18"/>
    </w:rPr>
  </w:style>
  <w:style w:type="character" w:styleId="ae">
    <w:name w:val="Hyperlink"/>
    <w:uiPriority w:val="99"/>
    <w:rsid w:val="008B3B41"/>
    <w:rPr>
      <w:color w:val="0000FF"/>
      <w:u w:val="single"/>
    </w:rPr>
  </w:style>
  <w:style w:type="character" w:styleId="af">
    <w:name w:val="annotation reference"/>
    <w:uiPriority w:val="99"/>
    <w:rsid w:val="00C851FA"/>
    <w:rPr>
      <w:sz w:val="16"/>
      <w:szCs w:val="16"/>
    </w:rPr>
  </w:style>
  <w:style w:type="paragraph" w:styleId="af0">
    <w:name w:val="annotation text"/>
    <w:basedOn w:val="a3"/>
    <w:link w:val="af1"/>
    <w:uiPriority w:val="99"/>
    <w:rsid w:val="00C851FA"/>
    <w:rPr>
      <w:sz w:val="20"/>
      <w:szCs w:val="20"/>
    </w:rPr>
  </w:style>
  <w:style w:type="paragraph" w:styleId="af2">
    <w:name w:val="annotation subject"/>
    <w:basedOn w:val="af0"/>
    <w:next w:val="af0"/>
    <w:link w:val="af3"/>
    <w:rsid w:val="00C851FA"/>
    <w:rPr>
      <w:b/>
      <w:bCs/>
    </w:rPr>
  </w:style>
  <w:style w:type="paragraph" w:styleId="af4">
    <w:name w:val="Balloon Text"/>
    <w:basedOn w:val="a3"/>
    <w:link w:val="af5"/>
    <w:rsid w:val="00C851FA"/>
    <w:rPr>
      <w:rFonts w:ascii="Tahoma" w:hAnsi="Tahoma" w:cs="Tahoma"/>
      <w:sz w:val="16"/>
      <w:szCs w:val="16"/>
    </w:rPr>
  </w:style>
  <w:style w:type="paragraph" w:styleId="37">
    <w:name w:val="Body Text 3"/>
    <w:basedOn w:val="a3"/>
    <w:link w:val="38"/>
    <w:rsid w:val="00642C4B"/>
    <w:pPr>
      <w:spacing w:before="240" w:after="240"/>
      <w:jc w:val="both"/>
    </w:pPr>
    <w:rPr>
      <w:rFonts w:eastAsia="Times New Roman"/>
      <w:szCs w:val="24"/>
      <w:lang w:eastAsia="ru-RU"/>
    </w:rPr>
  </w:style>
  <w:style w:type="paragraph" w:customStyle="1" w:styleId="af6">
    <w:name w:val="ФИО"/>
    <w:basedOn w:val="a3"/>
    <w:rsid w:val="00642C4B"/>
    <w:pPr>
      <w:spacing w:after="180"/>
      <w:ind w:left="5670"/>
      <w:jc w:val="both"/>
    </w:pPr>
    <w:rPr>
      <w:rFonts w:eastAsia="Times New Roman"/>
      <w:szCs w:val="20"/>
      <w:lang w:eastAsia="ru-RU"/>
    </w:rPr>
  </w:style>
  <w:style w:type="paragraph" w:styleId="af7">
    <w:name w:val="footnote text"/>
    <w:aliases w:val="м_текст_сноски"/>
    <w:basedOn w:val="a3"/>
    <w:link w:val="af8"/>
    <w:rsid w:val="00642C4B"/>
    <w:rPr>
      <w:rFonts w:eastAsia="Times New Roman"/>
      <w:sz w:val="20"/>
      <w:szCs w:val="20"/>
      <w:lang w:eastAsia="ru-RU"/>
    </w:rPr>
  </w:style>
  <w:style w:type="paragraph" w:customStyle="1" w:styleId="af9">
    <w:name w:val="Текст таблица"/>
    <w:basedOn w:val="a3"/>
    <w:rsid w:val="00642C4B"/>
    <w:pPr>
      <w:spacing w:before="60"/>
    </w:pPr>
    <w:rPr>
      <w:rFonts w:eastAsia="Times New Roman"/>
      <w:iCs/>
      <w:sz w:val="22"/>
      <w:szCs w:val="20"/>
      <w:lang w:eastAsia="ru-RU"/>
    </w:rPr>
  </w:style>
  <w:style w:type="character" w:styleId="afa">
    <w:name w:val="footnote reference"/>
    <w:rsid w:val="00642C4B"/>
    <w:rPr>
      <w:vertAlign w:val="superscript"/>
    </w:rPr>
  </w:style>
  <w:style w:type="paragraph" w:styleId="26">
    <w:name w:val="List 2"/>
    <w:basedOn w:val="a3"/>
    <w:rsid w:val="00642C4B"/>
    <w:pPr>
      <w:widowControl w:val="0"/>
      <w:numPr>
        <w:numId w:val="2"/>
      </w:numPr>
      <w:overflowPunct w:val="0"/>
      <w:autoSpaceDE w:val="0"/>
      <w:autoSpaceDN w:val="0"/>
      <w:adjustRightInd w:val="0"/>
      <w:spacing w:before="60"/>
      <w:jc w:val="both"/>
      <w:textAlignment w:val="baseline"/>
    </w:pPr>
    <w:rPr>
      <w:rFonts w:eastAsia="Times New Roman"/>
      <w:szCs w:val="20"/>
      <w:lang w:eastAsia="ru-RU"/>
    </w:rPr>
  </w:style>
  <w:style w:type="character" w:styleId="afb">
    <w:name w:val="Strong"/>
    <w:uiPriority w:val="22"/>
    <w:qFormat/>
    <w:rsid w:val="00642C4B"/>
    <w:rPr>
      <w:b/>
      <w:bCs/>
    </w:rPr>
  </w:style>
  <w:style w:type="paragraph" w:styleId="39">
    <w:name w:val="Body Text Indent 3"/>
    <w:basedOn w:val="a3"/>
    <w:link w:val="3a"/>
    <w:rsid w:val="001542C7"/>
    <w:pPr>
      <w:spacing w:after="120"/>
      <w:ind w:left="283"/>
    </w:pPr>
    <w:rPr>
      <w:rFonts w:eastAsia="Times New Roman"/>
      <w:sz w:val="16"/>
      <w:szCs w:val="16"/>
      <w:lang w:eastAsia="ru-RU"/>
    </w:rPr>
  </w:style>
  <w:style w:type="character" w:customStyle="1" w:styleId="S">
    <w:name w:val="S_Обозначение"/>
    <w:uiPriority w:val="99"/>
    <w:rsid w:val="00523CAF"/>
    <w:rPr>
      <w:rFonts w:ascii="Arial" w:hAnsi="Arial" w:cs="Times New Roman"/>
      <w:b/>
      <w:i/>
      <w:sz w:val="24"/>
      <w:szCs w:val="24"/>
      <w:vertAlign w:val="baseline"/>
      <w:lang w:val="ru-RU" w:eastAsia="ru-RU" w:bidi="ar-SA"/>
    </w:rPr>
  </w:style>
  <w:style w:type="paragraph" w:styleId="afc">
    <w:name w:val="Normal (Web)"/>
    <w:basedOn w:val="a3"/>
    <w:rsid w:val="00523CAF"/>
    <w:pPr>
      <w:spacing w:before="100" w:beforeAutospacing="1" w:after="100" w:afterAutospacing="1"/>
    </w:pPr>
    <w:rPr>
      <w:rFonts w:eastAsia="Times New Roman"/>
      <w:szCs w:val="24"/>
      <w:lang w:eastAsia="ru-RU"/>
    </w:rPr>
  </w:style>
  <w:style w:type="character" w:customStyle="1" w:styleId="urtxtemph">
    <w:name w:val="urtxtemph"/>
    <w:basedOn w:val="a4"/>
    <w:rsid w:val="00523CAF"/>
  </w:style>
  <w:style w:type="character" w:customStyle="1" w:styleId="3b">
    <w:name w:val="Знак Знак3"/>
    <w:semiHidden/>
    <w:rsid w:val="0084209F"/>
    <w:rPr>
      <w:sz w:val="24"/>
      <w:szCs w:val="24"/>
      <w:lang w:val="ru-RU" w:eastAsia="ru-RU" w:bidi="ar-SA"/>
    </w:rPr>
  </w:style>
  <w:style w:type="character" w:customStyle="1" w:styleId="29">
    <w:name w:val="Знак Знак2"/>
    <w:aliases w:val="Основной текст2, Знак2,Знак Знак Знак3,Знак Знак1,Знак Знак Знак Знак Знак Знак1,Знак Знак Знак Знак Знак1,Знак Знак Знак Знак Знак Знак Знак Знак Знак Знак Знак Знак Знак Знак Знак Знак1,Знак Знак2 Знак Знак,Знак Знак2 Знак Знак1"/>
    <w:rsid w:val="005D5FE6"/>
    <w:rPr>
      <w:sz w:val="24"/>
      <w:szCs w:val="24"/>
      <w:lang w:val="ru-RU" w:eastAsia="ru-RU" w:bidi="ar-SA"/>
    </w:rPr>
  </w:style>
  <w:style w:type="paragraph" w:styleId="afd">
    <w:name w:val="Body Text"/>
    <w:aliases w:val=" Знак,Знак Знак,Знак Знак Знак Знак,Знак Знак Знак Знак Знак,Знак,Знак Знак Знак Знак Знак Знак,Знак Знак Знак Знак Знак Знак Знак Знак Знак Знак Знак Знак Знак Знак Знак Знак,Зн"/>
    <w:basedOn w:val="a3"/>
    <w:link w:val="afe"/>
    <w:rsid w:val="00B34432"/>
    <w:pPr>
      <w:spacing w:after="120"/>
    </w:pPr>
    <w:rPr>
      <w:rFonts w:eastAsia="Times New Roman"/>
      <w:szCs w:val="24"/>
      <w:lang w:eastAsia="ru-RU"/>
    </w:rPr>
  </w:style>
  <w:style w:type="character" w:customStyle="1" w:styleId="afe">
    <w:name w:val="Основной текст Знак"/>
    <w:aliases w:val=" Знак Знак,Знак Знак Знак,Знак Знак Знак Знак Знак2,Знак Знак Знак Знак Знак Знак2,Знак Знак5,Знак Знак Знак Знак Знак Знак Знак,Знак Знак Знак Знак Знак Знак Знак Знак Знак Знак Знак Знак Знак Знак Знак Знак Знак,Зн Знак"/>
    <w:link w:val="afd"/>
    <w:rsid w:val="00B34432"/>
    <w:rPr>
      <w:rFonts w:ascii="Times New Roman" w:eastAsia="Times New Roman" w:hAnsi="Times New Roman"/>
      <w:sz w:val="24"/>
      <w:szCs w:val="24"/>
    </w:rPr>
  </w:style>
  <w:style w:type="character" w:customStyle="1" w:styleId="27">
    <w:name w:val="Заголовок 2 Знак"/>
    <w:aliases w:val="HD2 Знак"/>
    <w:link w:val="2"/>
    <w:rsid w:val="00B34432"/>
    <w:rPr>
      <w:rFonts w:ascii="Arial" w:hAnsi="Arial" w:cs="Arial"/>
      <w:b/>
      <w:bCs/>
      <w:i/>
      <w:iCs/>
      <w:sz w:val="28"/>
      <w:szCs w:val="28"/>
      <w:lang w:eastAsia="en-US"/>
    </w:rPr>
  </w:style>
  <w:style w:type="paragraph" w:customStyle="1" w:styleId="S0">
    <w:name w:val="S_Обычный"/>
    <w:basedOn w:val="a3"/>
    <w:link w:val="S4"/>
    <w:rsid w:val="00B34432"/>
    <w:pPr>
      <w:widowControl w:val="0"/>
      <w:tabs>
        <w:tab w:val="left" w:pos="1690"/>
      </w:tabs>
      <w:spacing w:before="240"/>
      <w:jc w:val="both"/>
    </w:pPr>
    <w:rPr>
      <w:rFonts w:eastAsia="Times New Roman"/>
      <w:szCs w:val="24"/>
      <w:lang w:eastAsia="ru-RU"/>
    </w:rPr>
  </w:style>
  <w:style w:type="character" w:customStyle="1" w:styleId="S4">
    <w:name w:val="S_Обычный Знак"/>
    <w:link w:val="S0"/>
    <w:locked/>
    <w:rsid w:val="00B34432"/>
    <w:rPr>
      <w:rFonts w:ascii="Times New Roman" w:eastAsia="Times New Roman" w:hAnsi="Times New Roman"/>
      <w:sz w:val="24"/>
      <w:szCs w:val="24"/>
    </w:rPr>
  </w:style>
  <w:style w:type="paragraph" w:customStyle="1" w:styleId="S5">
    <w:name w:val="S_СписокМ_Обычный"/>
    <w:basedOn w:val="a3"/>
    <w:link w:val="S6"/>
    <w:rsid w:val="00B34432"/>
    <w:pPr>
      <w:tabs>
        <w:tab w:val="num" w:pos="926"/>
      </w:tabs>
      <w:spacing w:before="120"/>
      <w:ind w:left="926" w:hanging="360"/>
      <w:jc w:val="both"/>
    </w:pPr>
    <w:rPr>
      <w:rFonts w:eastAsia="Times New Roman"/>
      <w:szCs w:val="24"/>
      <w:lang w:eastAsia="ru-RU"/>
    </w:rPr>
  </w:style>
  <w:style w:type="character" w:customStyle="1" w:styleId="S6">
    <w:name w:val="S_СписокМ_Обычный Знак Знак"/>
    <w:link w:val="S5"/>
    <w:locked/>
    <w:rsid w:val="00B34432"/>
    <w:rPr>
      <w:rFonts w:ascii="Times New Roman" w:eastAsia="Times New Roman" w:hAnsi="Times New Roman"/>
      <w:sz w:val="24"/>
      <w:szCs w:val="24"/>
    </w:rPr>
  </w:style>
  <w:style w:type="paragraph" w:customStyle="1" w:styleId="aff">
    <w:name w:val="Текст МУ"/>
    <w:basedOn w:val="a3"/>
    <w:rsid w:val="00B34432"/>
    <w:pPr>
      <w:suppressAutoHyphens/>
      <w:spacing w:before="180" w:after="120"/>
      <w:jc w:val="both"/>
    </w:pPr>
    <w:rPr>
      <w:rFonts w:eastAsia="Times New Roman"/>
      <w:szCs w:val="20"/>
      <w:lang w:eastAsia="ar-SA"/>
    </w:rPr>
  </w:style>
  <w:style w:type="paragraph" w:customStyle="1" w:styleId="16">
    <w:name w:val="Список 1"/>
    <w:basedOn w:val="a"/>
    <w:link w:val="17"/>
    <w:rsid w:val="00D57D98"/>
    <w:pPr>
      <w:widowControl w:val="0"/>
      <w:numPr>
        <w:numId w:val="0"/>
      </w:numPr>
      <w:tabs>
        <w:tab w:val="num" w:pos="900"/>
      </w:tabs>
      <w:overflowPunct w:val="0"/>
      <w:autoSpaceDE w:val="0"/>
      <w:autoSpaceDN w:val="0"/>
      <w:adjustRightInd w:val="0"/>
      <w:spacing w:before="60"/>
      <w:ind w:left="900" w:hanging="360"/>
      <w:contextualSpacing w:val="0"/>
      <w:jc w:val="both"/>
      <w:textAlignment w:val="baseline"/>
    </w:pPr>
    <w:rPr>
      <w:rFonts w:eastAsia="Times New Roman"/>
      <w:szCs w:val="20"/>
      <w:lang w:eastAsia="ru-RU"/>
    </w:rPr>
  </w:style>
  <w:style w:type="character" w:customStyle="1" w:styleId="17">
    <w:name w:val="Список 1 Знак"/>
    <w:link w:val="16"/>
    <w:rsid w:val="00D57D98"/>
    <w:rPr>
      <w:rFonts w:ascii="Times New Roman" w:eastAsia="Times New Roman" w:hAnsi="Times New Roman"/>
      <w:sz w:val="24"/>
    </w:rPr>
  </w:style>
  <w:style w:type="paragraph" w:styleId="a">
    <w:name w:val="List Bullet"/>
    <w:basedOn w:val="a3"/>
    <w:unhideWhenUsed/>
    <w:rsid w:val="00D57D98"/>
    <w:pPr>
      <w:numPr>
        <w:numId w:val="1"/>
      </w:numPr>
      <w:contextualSpacing/>
    </w:pPr>
  </w:style>
  <w:style w:type="paragraph" w:customStyle="1" w:styleId="18">
    <w:name w:val="Название объекта1"/>
    <w:basedOn w:val="a3"/>
    <w:next w:val="a3"/>
    <w:rsid w:val="00344C7C"/>
    <w:pPr>
      <w:suppressAutoHyphens/>
      <w:jc w:val="center"/>
    </w:pPr>
    <w:rPr>
      <w:rFonts w:ascii="Arial Narrow" w:eastAsia="Times New Roman" w:hAnsi="Arial Narrow" w:cs="Arial Narrow"/>
      <w:b/>
      <w:bCs/>
      <w:color w:val="000080"/>
      <w:sz w:val="20"/>
      <w:szCs w:val="24"/>
      <w:lang w:eastAsia="ar-SA"/>
    </w:rPr>
  </w:style>
  <w:style w:type="paragraph" w:customStyle="1" w:styleId="aff0">
    <w:name w:val="Заголовок приложения"/>
    <w:basedOn w:val="a3"/>
    <w:next w:val="a3"/>
    <w:rsid w:val="001C05C3"/>
    <w:pPr>
      <w:widowControl w:val="0"/>
      <w:overflowPunct w:val="0"/>
      <w:autoSpaceDE w:val="0"/>
      <w:autoSpaceDN w:val="0"/>
      <w:adjustRightInd w:val="0"/>
      <w:spacing w:before="60"/>
      <w:jc w:val="center"/>
      <w:textAlignment w:val="baseline"/>
    </w:pPr>
    <w:rPr>
      <w:rFonts w:eastAsia="Times New Roman"/>
      <w:b/>
      <w:sz w:val="28"/>
      <w:szCs w:val="20"/>
      <w:lang w:eastAsia="ru-RU"/>
    </w:rPr>
  </w:style>
  <w:style w:type="paragraph" w:customStyle="1" w:styleId="2a">
    <w:name w:val="Название объекта2"/>
    <w:basedOn w:val="a3"/>
    <w:next w:val="a3"/>
    <w:rsid w:val="001C05C3"/>
    <w:pPr>
      <w:suppressAutoHyphens/>
    </w:pPr>
    <w:rPr>
      <w:rFonts w:eastAsia="Times New Roman"/>
      <w:b/>
      <w:bCs/>
      <w:sz w:val="20"/>
      <w:szCs w:val="20"/>
      <w:lang w:eastAsia="ar-SA"/>
    </w:rPr>
  </w:style>
  <w:style w:type="character" w:customStyle="1" w:styleId="af1">
    <w:name w:val="Текст примечания Знак"/>
    <w:link w:val="af0"/>
    <w:uiPriority w:val="99"/>
    <w:rsid w:val="001C05C3"/>
    <w:rPr>
      <w:rFonts w:ascii="Times New Roman" w:hAnsi="Times New Roman"/>
      <w:lang w:eastAsia="en-US"/>
    </w:rPr>
  </w:style>
  <w:style w:type="paragraph" w:styleId="1a">
    <w:name w:val="index 1"/>
    <w:basedOn w:val="a3"/>
    <w:next w:val="a3"/>
    <w:autoRedefine/>
    <w:rsid w:val="00384E85"/>
    <w:pPr>
      <w:jc w:val="both"/>
    </w:pPr>
    <w:rPr>
      <w:rFonts w:eastAsia="Times New Roman"/>
      <w:szCs w:val="24"/>
      <w:lang w:eastAsia="ru-RU"/>
    </w:rPr>
  </w:style>
  <w:style w:type="paragraph" w:customStyle="1" w:styleId="aff1">
    <w:name w:val="М_Обычный"/>
    <w:basedOn w:val="a3"/>
    <w:qFormat/>
    <w:rsid w:val="00DA416F"/>
    <w:pPr>
      <w:jc w:val="both"/>
    </w:pPr>
    <w:rPr>
      <w:lang w:eastAsia="ru-RU"/>
    </w:rPr>
  </w:style>
  <w:style w:type="paragraph" w:styleId="aff2">
    <w:name w:val="Body Text Indent"/>
    <w:basedOn w:val="a3"/>
    <w:link w:val="aff3"/>
    <w:unhideWhenUsed/>
    <w:rsid w:val="00211504"/>
    <w:pPr>
      <w:spacing w:after="120"/>
      <w:ind w:left="283"/>
    </w:pPr>
  </w:style>
  <w:style w:type="character" w:customStyle="1" w:styleId="aff3">
    <w:name w:val="Основной текст с отступом Знак"/>
    <w:link w:val="aff2"/>
    <w:rsid w:val="00211504"/>
    <w:rPr>
      <w:rFonts w:ascii="Times New Roman" w:hAnsi="Times New Roman"/>
      <w:sz w:val="24"/>
      <w:szCs w:val="22"/>
      <w:lang w:eastAsia="en-US"/>
    </w:rPr>
  </w:style>
  <w:style w:type="character" w:customStyle="1" w:styleId="urtxtstd">
    <w:name w:val="urtxtstd"/>
    <w:rsid w:val="00211504"/>
    <w:rPr>
      <w:rFonts w:cs="Times New Roman"/>
    </w:rPr>
  </w:style>
  <w:style w:type="paragraph" w:customStyle="1" w:styleId="aff4">
    <w:name w:val="Словарная статья"/>
    <w:basedOn w:val="a3"/>
    <w:next w:val="a3"/>
    <w:link w:val="aff5"/>
    <w:rsid w:val="00211504"/>
    <w:pPr>
      <w:autoSpaceDE w:val="0"/>
      <w:autoSpaceDN w:val="0"/>
      <w:adjustRightInd w:val="0"/>
      <w:ind w:right="118"/>
      <w:jc w:val="both"/>
    </w:pPr>
    <w:rPr>
      <w:rFonts w:ascii="Arial" w:eastAsia="Times New Roman" w:hAnsi="Arial"/>
      <w:sz w:val="26"/>
      <w:szCs w:val="26"/>
      <w:lang w:eastAsia="ru-RU"/>
    </w:rPr>
  </w:style>
  <w:style w:type="character" w:customStyle="1" w:styleId="aff5">
    <w:name w:val="Словарная статья Знак"/>
    <w:link w:val="aff4"/>
    <w:rsid w:val="00211504"/>
    <w:rPr>
      <w:rFonts w:ascii="Arial" w:eastAsia="Times New Roman" w:hAnsi="Arial"/>
      <w:sz w:val="26"/>
      <w:szCs w:val="26"/>
    </w:rPr>
  </w:style>
  <w:style w:type="paragraph" w:customStyle="1" w:styleId="10">
    <w:name w:val="М_Заголовок 1 номер"/>
    <w:basedOn w:val="1"/>
    <w:qFormat/>
    <w:rsid w:val="002C3FA9"/>
    <w:pPr>
      <w:keepNext w:val="0"/>
      <w:numPr>
        <w:numId w:val="3"/>
      </w:numPr>
      <w:tabs>
        <w:tab w:val="left" w:pos="426"/>
      </w:tabs>
      <w:spacing w:before="0" w:after="0"/>
      <w:jc w:val="both"/>
    </w:pPr>
    <w:rPr>
      <w:caps/>
      <w:kern w:val="0"/>
    </w:rPr>
  </w:style>
  <w:style w:type="paragraph" w:customStyle="1" w:styleId="20">
    <w:name w:val="М_Заголовок 2 номер"/>
    <w:basedOn w:val="2"/>
    <w:qFormat/>
    <w:rsid w:val="002C3FA9"/>
    <w:pPr>
      <w:keepNext w:val="0"/>
      <w:numPr>
        <w:numId w:val="3"/>
      </w:numPr>
      <w:tabs>
        <w:tab w:val="left" w:pos="567"/>
      </w:tabs>
      <w:spacing w:before="0" w:after="0"/>
      <w:jc w:val="both"/>
    </w:pPr>
    <w:rPr>
      <w:i w:val="0"/>
      <w:iCs w:val="0"/>
      <w:caps/>
      <w:snapToGrid w:val="0"/>
      <w:sz w:val="24"/>
    </w:rPr>
  </w:style>
  <w:style w:type="paragraph" w:customStyle="1" w:styleId="31">
    <w:name w:val="М_Заголовок 3 номер"/>
    <w:basedOn w:val="3"/>
    <w:qFormat/>
    <w:rsid w:val="002C3FA9"/>
    <w:pPr>
      <w:numPr>
        <w:numId w:val="3"/>
      </w:numPr>
      <w:spacing w:before="0" w:after="0"/>
      <w:jc w:val="both"/>
    </w:pPr>
    <w:rPr>
      <w:rFonts w:ascii="Arial" w:hAnsi="Arial" w:cs="Arial"/>
      <w:i/>
      <w:caps/>
      <w:snapToGrid w:val="0"/>
      <w:sz w:val="20"/>
      <w:szCs w:val="20"/>
    </w:rPr>
  </w:style>
  <w:style w:type="paragraph" w:customStyle="1" w:styleId="40">
    <w:name w:val="М_Заголовок 4 номер"/>
    <w:basedOn w:val="4"/>
    <w:qFormat/>
    <w:rsid w:val="002C3FA9"/>
    <w:pPr>
      <w:keepLines/>
      <w:numPr>
        <w:numId w:val="3"/>
      </w:numPr>
      <w:tabs>
        <w:tab w:val="left" w:pos="851"/>
      </w:tabs>
      <w:spacing w:before="0" w:after="0"/>
    </w:pPr>
    <w:rPr>
      <w:rFonts w:ascii="Arial" w:hAnsi="Arial" w:cs="Arial"/>
      <w:b w:val="0"/>
      <w:i/>
      <w:iCs/>
      <w:caps/>
      <w:sz w:val="20"/>
      <w:szCs w:val="20"/>
    </w:rPr>
  </w:style>
  <w:style w:type="character" w:customStyle="1" w:styleId="35">
    <w:name w:val="Заголовок 3 Знак"/>
    <w:link w:val="3"/>
    <w:rsid w:val="002C3FA9"/>
    <w:rPr>
      <w:rFonts w:ascii="Cambria" w:eastAsia="Times New Roman" w:hAnsi="Cambria"/>
      <w:b/>
      <w:bCs/>
      <w:sz w:val="26"/>
      <w:szCs w:val="26"/>
      <w:lang w:eastAsia="en-US"/>
    </w:rPr>
  </w:style>
  <w:style w:type="character" w:customStyle="1" w:styleId="41">
    <w:name w:val="Заголовок 4 Знак"/>
    <w:link w:val="4"/>
    <w:rsid w:val="002C3FA9"/>
    <w:rPr>
      <w:rFonts w:eastAsia="Times New Roman"/>
      <w:b/>
      <w:bCs/>
      <w:sz w:val="28"/>
      <w:szCs w:val="28"/>
      <w:lang w:eastAsia="en-US"/>
    </w:rPr>
  </w:style>
  <w:style w:type="paragraph" w:customStyle="1" w:styleId="23">
    <w:name w:val="Стиль2"/>
    <w:basedOn w:val="1"/>
    <w:uiPriority w:val="99"/>
    <w:rsid w:val="002C3FA9"/>
    <w:pPr>
      <w:numPr>
        <w:ilvl w:val="1"/>
        <w:numId w:val="4"/>
      </w:numPr>
      <w:tabs>
        <w:tab w:val="left" w:pos="567"/>
        <w:tab w:val="num" w:pos="1620"/>
      </w:tabs>
      <w:spacing w:before="0" w:after="0"/>
      <w:ind w:left="1080" w:hanging="1080"/>
    </w:pPr>
    <w:rPr>
      <w:caps/>
      <w:kern w:val="0"/>
      <w:sz w:val="24"/>
    </w:rPr>
  </w:style>
  <w:style w:type="paragraph" w:customStyle="1" w:styleId="43">
    <w:name w:val="табл колонка 4"/>
    <w:basedOn w:val="a3"/>
    <w:rsid w:val="00C10F2B"/>
    <w:pPr>
      <w:widowControl w:val="0"/>
      <w:tabs>
        <w:tab w:val="num" w:pos="360"/>
      </w:tabs>
      <w:overflowPunct w:val="0"/>
      <w:autoSpaceDE w:val="0"/>
      <w:autoSpaceDN w:val="0"/>
      <w:adjustRightInd w:val="0"/>
      <w:spacing w:before="60"/>
      <w:ind w:left="360" w:right="34" w:hanging="360"/>
      <w:jc w:val="center"/>
    </w:pPr>
    <w:rPr>
      <w:rFonts w:eastAsia="Times New Roman"/>
      <w:sz w:val="22"/>
      <w:szCs w:val="20"/>
      <w:lang w:eastAsia="ru-RU"/>
    </w:rPr>
  </w:style>
  <w:style w:type="paragraph" w:customStyle="1" w:styleId="3c">
    <w:name w:val="табл колонка3"/>
    <w:basedOn w:val="a3"/>
    <w:rsid w:val="00C10F2B"/>
    <w:pPr>
      <w:widowControl w:val="0"/>
      <w:numPr>
        <w:ilvl w:val="12"/>
      </w:numPr>
      <w:overflowPunct w:val="0"/>
      <w:autoSpaceDE w:val="0"/>
      <w:autoSpaceDN w:val="0"/>
      <w:adjustRightInd w:val="0"/>
      <w:spacing w:before="60"/>
      <w:ind w:right="34"/>
    </w:pPr>
    <w:rPr>
      <w:rFonts w:eastAsia="Times New Roman"/>
      <w:sz w:val="22"/>
      <w:szCs w:val="20"/>
      <w:lang w:eastAsia="ru-RU"/>
    </w:rPr>
  </w:style>
  <w:style w:type="paragraph" w:customStyle="1" w:styleId="aff6">
    <w:name w:val="М_Таблица Шапка"/>
    <w:basedOn w:val="a3"/>
    <w:qFormat/>
    <w:rsid w:val="006F570C"/>
    <w:pPr>
      <w:jc w:val="center"/>
    </w:pPr>
    <w:rPr>
      <w:rFonts w:ascii="Arial" w:hAnsi="Arial" w:cs="Arial"/>
      <w:b/>
      <w:bCs/>
      <w:caps/>
      <w:sz w:val="16"/>
      <w:szCs w:val="20"/>
      <w:u w:color="000000"/>
    </w:rPr>
  </w:style>
  <w:style w:type="character" w:customStyle="1" w:styleId="ad">
    <w:name w:val="Название объекта Знак"/>
    <w:aliases w:val="Caption_IRAO Знак"/>
    <w:link w:val="ac"/>
    <w:rsid w:val="006F570C"/>
    <w:rPr>
      <w:rFonts w:ascii="Times New Roman" w:eastAsia="Times New Roman" w:hAnsi="Times New Roman"/>
      <w:sz w:val="24"/>
      <w:szCs w:val="24"/>
    </w:rPr>
  </w:style>
  <w:style w:type="paragraph" w:styleId="aff7">
    <w:name w:val="List Paragraph"/>
    <w:aliases w:val="Bullet_IRAO,List Paragraph,List Paragraph_0,Мой Список,ПАРАГРАФ,Абзац списка2,List Paragraph_1"/>
    <w:basedOn w:val="a3"/>
    <w:link w:val="aff8"/>
    <w:uiPriority w:val="34"/>
    <w:qFormat/>
    <w:rsid w:val="006F570C"/>
    <w:pPr>
      <w:ind w:left="720"/>
      <w:contextualSpacing/>
    </w:pPr>
  </w:style>
  <w:style w:type="character" w:customStyle="1" w:styleId="aff8">
    <w:name w:val="Абзац списка Знак"/>
    <w:aliases w:val="Bullet_IRAO Знак,List Paragraph Знак,List Paragraph_0 Знак,Мой Список Знак,ПАРАГРАФ Знак,Абзац списка2 Знак,List Paragraph_1 Знак"/>
    <w:link w:val="aff7"/>
    <w:uiPriority w:val="34"/>
    <w:locked/>
    <w:rsid w:val="006F570C"/>
    <w:rPr>
      <w:rFonts w:ascii="Times New Roman" w:hAnsi="Times New Roman"/>
      <w:sz w:val="24"/>
      <w:szCs w:val="22"/>
      <w:lang w:eastAsia="en-US"/>
    </w:rPr>
  </w:style>
  <w:style w:type="character" w:customStyle="1" w:styleId="14">
    <w:name w:val="Заголовок 1 Знак"/>
    <w:aliases w:val="Глава 1 Знак"/>
    <w:link w:val="1"/>
    <w:locked/>
    <w:rsid w:val="000408A2"/>
    <w:rPr>
      <w:rFonts w:ascii="Arial" w:hAnsi="Arial" w:cs="Arial"/>
      <w:b/>
      <w:bCs/>
      <w:kern w:val="32"/>
      <w:sz w:val="32"/>
      <w:szCs w:val="32"/>
      <w:lang w:eastAsia="en-US"/>
    </w:rPr>
  </w:style>
  <w:style w:type="paragraph" w:customStyle="1" w:styleId="aff9">
    <w:name w:val="обычн"/>
    <w:basedOn w:val="a3"/>
    <w:rsid w:val="000408A2"/>
    <w:rPr>
      <w:rFonts w:eastAsia="Times New Roman"/>
      <w:szCs w:val="24"/>
      <w:lang w:eastAsia="ru-RU"/>
    </w:rPr>
  </w:style>
  <w:style w:type="paragraph" w:customStyle="1" w:styleId="AODefPara">
    <w:name w:val="AODefPara"/>
    <w:basedOn w:val="a3"/>
    <w:uiPriority w:val="99"/>
    <w:rsid w:val="000408A2"/>
    <w:pPr>
      <w:spacing w:before="240" w:line="260" w:lineRule="atLeast"/>
      <w:outlineLvl w:val="6"/>
    </w:pPr>
    <w:rPr>
      <w:rFonts w:eastAsia="Times New Roman"/>
      <w:sz w:val="22"/>
      <w:szCs w:val="20"/>
      <w:lang w:val="en-GB" w:eastAsia="ru-RU"/>
    </w:rPr>
  </w:style>
  <w:style w:type="paragraph" w:customStyle="1" w:styleId="text">
    <w:name w:val="text"/>
    <w:basedOn w:val="a3"/>
    <w:uiPriority w:val="99"/>
    <w:rsid w:val="000408A2"/>
    <w:pPr>
      <w:spacing w:before="100" w:beforeAutospacing="1" w:after="100" w:afterAutospacing="1"/>
    </w:pPr>
    <w:rPr>
      <w:rFonts w:ascii="Arial" w:eastAsia="Times New Roman" w:hAnsi="Arial" w:cs="Arial"/>
      <w:color w:val="000000"/>
      <w:sz w:val="18"/>
      <w:szCs w:val="18"/>
      <w:lang w:eastAsia="ru-RU"/>
    </w:rPr>
  </w:style>
  <w:style w:type="character" w:customStyle="1" w:styleId="af5">
    <w:name w:val="Текст выноски Знак"/>
    <w:link w:val="af4"/>
    <w:locked/>
    <w:rsid w:val="000408A2"/>
    <w:rPr>
      <w:rFonts w:ascii="Tahoma" w:hAnsi="Tahoma" w:cs="Tahoma"/>
      <w:sz w:val="16"/>
      <w:szCs w:val="16"/>
      <w:lang w:eastAsia="en-US"/>
    </w:rPr>
  </w:style>
  <w:style w:type="paragraph" w:styleId="3d">
    <w:name w:val="List 3"/>
    <w:basedOn w:val="a3"/>
    <w:rsid w:val="000408A2"/>
    <w:pPr>
      <w:overflowPunct w:val="0"/>
      <w:autoSpaceDE w:val="0"/>
      <w:autoSpaceDN w:val="0"/>
      <w:adjustRightInd w:val="0"/>
      <w:spacing w:after="120"/>
      <w:ind w:left="849" w:hanging="283"/>
      <w:jc w:val="center"/>
      <w:textAlignment w:val="baseline"/>
    </w:pPr>
    <w:rPr>
      <w:rFonts w:eastAsia="Times New Roman"/>
      <w:szCs w:val="20"/>
      <w:lang w:eastAsia="ru-RU"/>
    </w:rPr>
  </w:style>
  <w:style w:type="paragraph" w:styleId="44">
    <w:name w:val="List 4"/>
    <w:basedOn w:val="a3"/>
    <w:rsid w:val="000408A2"/>
    <w:pPr>
      <w:ind w:left="1132" w:hanging="283"/>
    </w:pPr>
    <w:rPr>
      <w:rFonts w:eastAsia="Times New Roman"/>
      <w:szCs w:val="24"/>
      <w:lang w:eastAsia="ru-RU"/>
    </w:rPr>
  </w:style>
  <w:style w:type="paragraph" w:styleId="a2">
    <w:name w:val="Normal Indent"/>
    <w:basedOn w:val="a3"/>
    <w:rsid w:val="000408A2"/>
    <w:pPr>
      <w:numPr>
        <w:numId w:val="6"/>
      </w:numPr>
      <w:tabs>
        <w:tab w:val="left" w:pos="1211"/>
      </w:tabs>
    </w:pPr>
    <w:rPr>
      <w:rFonts w:eastAsia="Times New Roman"/>
      <w:iCs/>
      <w:szCs w:val="24"/>
      <w:lang w:eastAsia="ru-RU"/>
    </w:rPr>
  </w:style>
  <w:style w:type="paragraph" w:customStyle="1" w:styleId="Texttabl">
    <w:name w:val="Text_tabl"/>
    <w:basedOn w:val="a3"/>
    <w:uiPriority w:val="99"/>
    <w:rsid w:val="000408A2"/>
    <w:pPr>
      <w:numPr>
        <w:numId w:val="7"/>
      </w:numPr>
      <w:tabs>
        <w:tab w:val="clear" w:pos="720"/>
      </w:tabs>
      <w:overflowPunct w:val="0"/>
      <w:autoSpaceDE w:val="0"/>
      <w:autoSpaceDN w:val="0"/>
      <w:adjustRightInd w:val="0"/>
      <w:spacing w:before="60" w:after="60"/>
      <w:ind w:left="0" w:firstLine="0"/>
      <w:jc w:val="center"/>
      <w:textAlignment w:val="baseline"/>
    </w:pPr>
    <w:rPr>
      <w:rFonts w:eastAsia="Times New Roman"/>
      <w:szCs w:val="20"/>
      <w:lang w:eastAsia="ru-RU"/>
    </w:rPr>
  </w:style>
  <w:style w:type="table" w:styleId="affa">
    <w:name w:val="Table Grid"/>
    <w:basedOn w:val="a5"/>
    <w:uiPriority w:val="39"/>
    <w:rsid w:val="000408A2"/>
    <w:pPr>
      <w:overflowPunct w:val="0"/>
      <w:autoSpaceDE w:val="0"/>
      <w:autoSpaceDN w:val="0"/>
      <w:adjustRightInd w:val="0"/>
      <w:spacing w:after="12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rsid w:val="000408A2"/>
    <w:rPr>
      <w:rFonts w:cs="Times New Roman"/>
    </w:rPr>
  </w:style>
  <w:style w:type="paragraph" w:customStyle="1" w:styleId="Paragraph">
    <w:name w:val="Paragraph"/>
    <w:basedOn w:val="a3"/>
    <w:uiPriority w:val="99"/>
    <w:rsid w:val="000408A2"/>
    <w:pPr>
      <w:autoSpaceDE w:val="0"/>
      <w:autoSpaceDN w:val="0"/>
      <w:spacing w:after="80"/>
    </w:pPr>
    <w:rPr>
      <w:rFonts w:ascii="Century Schoolbook" w:eastAsia="MS Mincho" w:hAnsi="Century Schoolbook"/>
      <w:spacing w:val="3"/>
      <w:sz w:val="20"/>
      <w:szCs w:val="20"/>
      <w:lang w:val="en-GB" w:eastAsia="ru-RU"/>
    </w:rPr>
  </w:style>
  <w:style w:type="paragraph" w:customStyle="1" w:styleId="singlespacingsSingleSpacing">
    <w:name w:val="single spacing.s.Single Spacing"/>
    <w:basedOn w:val="a3"/>
    <w:uiPriority w:val="99"/>
    <w:rsid w:val="000408A2"/>
    <w:pPr>
      <w:widowControl w:val="0"/>
      <w:overflowPunct w:val="0"/>
      <w:autoSpaceDE w:val="0"/>
      <w:autoSpaceDN w:val="0"/>
      <w:adjustRightInd w:val="0"/>
      <w:spacing w:line="280" w:lineRule="atLeast"/>
      <w:textAlignment w:val="baseline"/>
    </w:pPr>
    <w:rPr>
      <w:rFonts w:ascii="Times" w:eastAsia="Times New Roman" w:hAnsi="Times"/>
      <w:szCs w:val="20"/>
      <w:lang w:val="en-US"/>
    </w:rPr>
  </w:style>
  <w:style w:type="paragraph" w:customStyle="1" w:styleId="CM24">
    <w:name w:val="CM24"/>
    <w:basedOn w:val="a3"/>
    <w:next w:val="a3"/>
    <w:uiPriority w:val="99"/>
    <w:rsid w:val="000408A2"/>
    <w:pPr>
      <w:widowControl w:val="0"/>
      <w:autoSpaceDE w:val="0"/>
      <w:autoSpaceDN w:val="0"/>
      <w:adjustRightInd w:val="0"/>
      <w:spacing w:line="263" w:lineRule="atLeast"/>
    </w:pPr>
    <w:rPr>
      <w:rFonts w:ascii="Times New Roman PSMT" w:eastAsia="Times New Roman" w:hAnsi="Times New Roman PSMT"/>
      <w:szCs w:val="24"/>
      <w:lang w:val="en-US"/>
    </w:rPr>
  </w:style>
  <w:style w:type="paragraph" w:customStyle="1" w:styleId="CM83">
    <w:name w:val="CM83"/>
    <w:basedOn w:val="a3"/>
    <w:next w:val="a3"/>
    <w:uiPriority w:val="99"/>
    <w:rsid w:val="000408A2"/>
    <w:pPr>
      <w:widowControl w:val="0"/>
      <w:autoSpaceDE w:val="0"/>
      <w:autoSpaceDN w:val="0"/>
      <w:adjustRightInd w:val="0"/>
      <w:spacing w:after="133"/>
    </w:pPr>
    <w:rPr>
      <w:rFonts w:ascii="Times New Roman PSMT" w:eastAsia="Times New Roman" w:hAnsi="Times New Roman PSMT"/>
      <w:szCs w:val="24"/>
      <w:lang w:val="en-US"/>
    </w:rPr>
  </w:style>
  <w:style w:type="paragraph" w:customStyle="1" w:styleId="CM48">
    <w:name w:val="CM48"/>
    <w:basedOn w:val="a3"/>
    <w:next w:val="a3"/>
    <w:uiPriority w:val="99"/>
    <w:rsid w:val="000408A2"/>
    <w:pPr>
      <w:widowControl w:val="0"/>
      <w:autoSpaceDE w:val="0"/>
      <w:autoSpaceDN w:val="0"/>
      <w:adjustRightInd w:val="0"/>
      <w:spacing w:line="258" w:lineRule="atLeast"/>
    </w:pPr>
    <w:rPr>
      <w:rFonts w:ascii="Times New Roman PSMT" w:eastAsia="Times New Roman" w:hAnsi="Times New Roman PSMT"/>
      <w:szCs w:val="24"/>
      <w:lang w:val="en-US"/>
    </w:rPr>
  </w:style>
  <w:style w:type="paragraph" w:customStyle="1" w:styleId="CM55">
    <w:name w:val="CM55"/>
    <w:basedOn w:val="a3"/>
    <w:next w:val="a3"/>
    <w:uiPriority w:val="99"/>
    <w:rsid w:val="000408A2"/>
    <w:pPr>
      <w:widowControl w:val="0"/>
      <w:autoSpaceDE w:val="0"/>
      <w:autoSpaceDN w:val="0"/>
      <w:adjustRightInd w:val="0"/>
      <w:spacing w:line="268" w:lineRule="atLeast"/>
    </w:pPr>
    <w:rPr>
      <w:rFonts w:ascii="Times New Roman PSMT" w:eastAsia="Times New Roman" w:hAnsi="Times New Roman PSMT"/>
      <w:szCs w:val="24"/>
      <w:lang w:val="en-US"/>
    </w:rPr>
  </w:style>
  <w:style w:type="paragraph" w:customStyle="1" w:styleId="CM3">
    <w:name w:val="CM3"/>
    <w:basedOn w:val="a3"/>
    <w:next w:val="a3"/>
    <w:uiPriority w:val="99"/>
    <w:rsid w:val="000408A2"/>
    <w:pPr>
      <w:widowControl w:val="0"/>
      <w:autoSpaceDE w:val="0"/>
      <w:autoSpaceDN w:val="0"/>
      <w:adjustRightInd w:val="0"/>
      <w:spacing w:line="256" w:lineRule="atLeast"/>
    </w:pPr>
    <w:rPr>
      <w:rFonts w:ascii="Times New Roman PSMT" w:eastAsia="Times New Roman" w:hAnsi="Times New Roman PSMT"/>
      <w:szCs w:val="24"/>
      <w:lang w:val="en-US"/>
    </w:rPr>
  </w:style>
  <w:style w:type="character" w:customStyle="1" w:styleId="af8">
    <w:name w:val="Текст сноски Знак"/>
    <w:aliases w:val="м_текст_сноски Знак"/>
    <w:link w:val="af7"/>
    <w:locked/>
    <w:rsid w:val="000408A2"/>
    <w:rPr>
      <w:rFonts w:ascii="Times New Roman" w:eastAsia="Times New Roman" w:hAnsi="Times New Roman"/>
    </w:rPr>
  </w:style>
  <w:style w:type="paragraph" w:customStyle="1" w:styleId="CM93">
    <w:name w:val="CM93"/>
    <w:basedOn w:val="a3"/>
    <w:next w:val="a3"/>
    <w:uiPriority w:val="99"/>
    <w:rsid w:val="000408A2"/>
    <w:pPr>
      <w:widowControl w:val="0"/>
      <w:autoSpaceDE w:val="0"/>
      <w:autoSpaceDN w:val="0"/>
      <w:adjustRightInd w:val="0"/>
      <w:spacing w:after="63"/>
    </w:pPr>
    <w:rPr>
      <w:rFonts w:ascii="Times New Roman PSMT" w:eastAsia="Times New Roman" w:hAnsi="Times New Roman PSMT"/>
      <w:szCs w:val="24"/>
      <w:lang w:val="en-US"/>
    </w:rPr>
  </w:style>
  <w:style w:type="paragraph" w:customStyle="1" w:styleId="Default">
    <w:name w:val="Default"/>
    <w:rsid w:val="000408A2"/>
    <w:pPr>
      <w:widowControl w:val="0"/>
      <w:autoSpaceDE w:val="0"/>
      <w:autoSpaceDN w:val="0"/>
      <w:adjustRightInd w:val="0"/>
    </w:pPr>
    <w:rPr>
      <w:rFonts w:ascii="Times New Roman PSMT" w:eastAsia="Times New Roman" w:hAnsi="Times New Roman PSMT" w:cs="Times New Roman PSMT"/>
      <w:color w:val="000000"/>
      <w:sz w:val="24"/>
      <w:szCs w:val="24"/>
      <w:lang w:val="en-US" w:eastAsia="en-US"/>
    </w:rPr>
  </w:style>
  <w:style w:type="character" w:styleId="affc">
    <w:name w:val="Placeholder Text"/>
    <w:uiPriority w:val="99"/>
    <w:semiHidden/>
    <w:rsid w:val="000408A2"/>
    <w:rPr>
      <w:color w:val="808080"/>
    </w:rPr>
  </w:style>
  <w:style w:type="paragraph" w:customStyle="1" w:styleId="Iauiueoaenonionooiii1">
    <w:name w:val="Iau?iue oaeno n ionooiii1"/>
    <w:basedOn w:val="a3"/>
    <w:uiPriority w:val="99"/>
    <w:rsid w:val="000408A2"/>
    <w:pPr>
      <w:widowControl w:val="0"/>
      <w:spacing w:after="120"/>
      <w:ind w:left="426"/>
    </w:pPr>
    <w:rPr>
      <w:rFonts w:ascii="GillSans" w:eastAsia="Times New Roman" w:hAnsi="GillSans"/>
      <w:sz w:val="20"/>
      <w:szCs w:val="20"/>
      <w:lang w:eastAsia="ru-RU"/>
    </w:rPr>
  </w:style>
  <w:style w:type="character" w:customStyle="1" w:styleId="af3">
    <w:name w:val="Тема примечания Знак"/>
    <w:link w:val="af2"/>
    <w:locked/>
    <w:rsid w:val="000408A2"/>
    <w:rPr>
      <w:rFonts w:ascii="Times New Roman" w:hAnsi="Times New Roman"/>
      <w:b/>
      <w:bCs/>
      <w:lang w:eastAsia="en-US"/>
    </w:rPr>
  </w:style>
  <w:style w:type="paragraph" w:customStyle="1" w:styleId="Numbered">
    <w:name w:val="Numbered"/>
    <w:basedOn w:val="a3"/>
    <w:link w:val="NumberedChar"/>
    <w:uiPriority w:val="99"/>
    <w:rsid w:val="000408A2"/>
    <w:pPr>
      <w:numPr>
        <w:ilvl w:val="1"/>
        <w:numId w:val="8"/>
      </w:numPr>
      <w:spacing w:before="120" w:after="60"/>
      <w:outlineLvl w:val="0"/>
    </w:pPr>
    <w:rPr>
      <w:rFonts w:eastAsia="Times New Roman"/>
      <w:b/>
      <w:bCs/>
      <w:szCs w:val="24"/>
      <w:lang w:eastAsia="ru-RU"/>
    </w:rPr>
  </w:style>
  <w:style w:type="character" w:customStyle="1" w:styleId="NumberedChar">
    <w:name w:val="Numbered Char"/>
    <w:link w:val="Numbered"/>
    <w:uiPriority w:val="99"/>
    <w:locked/>
    <w:rsid w:val="000408A2"/>
    <w:rPr>
      <w:rFonts w:ascii="Times New Roman" w:eastAsia="Times New Roman" w:hAnsi="Times New Roman"/>
      <w:b/>
      <w:bCs/>
      <w:sz w:val="24"/>
      <w:szCs w:val="24"/>
    </w:rPr>
  </w:style>
  <w:style w:type="paragraph" w:styleId="affd">
    <w:name w:val="TOC Heading"/>
    <w:basedOn w:val="1"/>
    <w:next w:val="a3"/>
    <w:uiPriority w:val="39"/>
    <w:qFormat/>
    <w:rsid w:val="000408A2"/>
    <w:pPr>
      <w:keepLines/>
      <w:numPr>
        <w:numId w:val="0"/>
      </w:numPr>
      <w:spacing w:before="480" w:after="0" w:line="276" w:lineRule="auto"/>
      <w:outlineLvl w:val="9"/>
    </w:pPr>
    <w:rPr>
      <w:rFonts w:ascii="Cambria" w:eastAsia="Times New Roman" w:hAnsi="Cambria" w:cs="Times New Roman"/>
      <w:color w:val="365F91"/>
      <w:kern w:val="0"/>
      <w:sz w:val="28"/>
      <w:szCs w:val="28"/>
      <w:lang w:val="en-US" w:eastAsia="ja-JP"/>
    </w:rPr>
  </w:style>
  <w:style w:type="paragraph" w:styleId="affe">
    <w:name w:val="Revision"/>
    <w:hidden/>
    <w:uiPriority w:val="99"/>
    <w:semiHidden/>
    <w:rsid w:val="000408A2"/>
    <w:rPr>
      <w:rFonts w:ascii="Times New Roman" w:hAnsi="Times New Roman"/>
      <w:sz w:val="24"/>
      <w:szCs w:val="22"/>
      <w:lang w:eastAsia="en-US"/>
    </w:rPr>
  </w:style>
  <w:style w:type="paragraph" w:customStyle="1" w:styleId="1b">
    <w:name w:val="Стиль1"/>
    <w:basedOn w:val="1"/>
    <w:rsid w:val="000408A2"/>
    <w:pPr>
      <w:keepNext w:val="0"/>
      <w:numPr>
        <w:numId w:val="0"/>
      </w:numPr>
      <w:tabs>
        <w:tab w:val="left" w:pos="426"/>
      </w:tabs>
      <w:spacing w:before="0" w:after="0"/>
      <w:ind w:left="720" w:hanging="720"/>
    </w:pPr>
    <w:rPr>
      <w:caps/>
      <w:kern w:val="0"/>
    </w:rPr>
  </w:style>
  <w:style w:type="paragraph" w:customStyle="1" w:styleId="afff">
    <w:name w:val="Отступ"/>
    <w:basedOn w:val="a3"/>
    <w:uiPriority w:val="99"/>
    <w:rsid w:val="000408A2"/>
    <w:pPr>
      <w:keepNext/>
      <w:tabs>
        <w:tab w:val="left" w:pos="540"/>
      </w:tabs>
    </w:pPr>
  </w:style>
  <w:style w:type="paragraph" w:customStyle="1" w:styleId="afff0">
    <w:name w:val="Мой текст"/>
    <w:basedOn w:val="a3"/>
    <w:link w:val="afff1"/>
    <w:uiPriority w:val="99"/>
    <w:rsid w:val="000408A2"/>
    <w:pPr>
      <w:tabs>
        <w:tab w:val="left" w:pos="0"/>
      </w:tabs>
      <w:suppressAutoHyphens/>
      <w:spacing w:before="120"/>
      <w:ind w:right="-6" w:firstLine="709"/>
    </w:pPr>
    <w:rPr>
      <w:szCs w:val="24"/>
    </w:rPr>
  </w:style>
  <w:style w:type="character" w:customStyle="1" w:styleId="afff1">
    <w:name w:val="Мой текст Знак"/>
    <w:link w:val="afff0"/>
    <w:uiPriority w:val="99"/>
    <w:locked/>
    <w:rsid w:val="000408A2"/>
    <w:rPr>
      <w:rFonts w:ascii="Times New Roman" w:hAnsi="Times New Roman"/>
      <w:sz w:val="24"/>
      <w:szCs w:val="24"/>
      <w:lang w:eastAsia="en-US"/>
    </w:rPr>
  </w:style>
  <w:style w:type="paragraph" w:customStyle="1" w:styleId="a0">
    <w:name w:val="Мой Табл Список"/>
    <w:basedOn w:val="a3"/>
    <w:uiPriority w:val="99"/>
    <w:rsid w:val="000408A2"/>
    <w:pPr>
      <w:numPr>
        <w:numId w:val="9"/>
      </w:numPr>
      <w:suppressAutoHyphens/>
      <w:spacing w:before="60"/>
    </w:pPr>
    <w:rPr>
      <w:szCs w:val="20"/>
    </w:rPr>
  </w:style>
  <w:style w:type="character" w:customStyle="1" w:styleId="38">
    <w:name w:val="Основной текст 3 Знак"/>
    <w:link w:val="37"/>
    <w:rsid w:val="000408A2"/>
    <w:rPr>
      <w:rFonts w:ascii="Times New Roman" w:eastAsia="Times New Roman" w:hAnsi="Times New Roman"/>
      <w:sz w:val="24"/>
      <w:szCs w:val="24"/>
    </w:rPr>
  </w:style>
  <w:style w:type="character" w:customStyle="1" w:styleId="3a">
    <w:name w:val="Основной текст с отступом 3 Знак"/>
    <w:link w:val="39"/>
    <w:rsid w:val="000408A2"/>
    <w:rPr>
      <w:rFonts w:ascii="Times New Roman" w:eastAsia="Times New Roman" w:hAnsi="Times New Roman"/>
      <w:sz w:val="16"/>
      <w:szCs w:val="16"/>
    </w:rPr>
  </w:style>
  <w:style w:type="character" w:customStyle="1" w:styleId="310">
    <w:name w:val="Знак Знак31"/>
    <w:rsid w:val="000408A2"/>
    <w:rPr>
      <w:sz w:val="24"/>
      <w:szCs w:val="24"/>
      <w:lang w:val="ru-RU" w:eastAsia="ru-RU" w:bidi="ar-SA"/>
    </w:rPr>
  </w:style>
  <w:style w:type="character" w:customStyle="1" w:styleId="210">
    <w:name w:val="Знак Знак21"/>
    <w:semiHidden/>
    <w:rsid w:val="000408A2"/>
    <w:rPr>
      <w:sz w:val="24"/>
      <w:szCs w:val="24"/>
      <w:lang w:val="ru-RU" w:eastAsia="ru-RU" w:bidi="ar-SA"/>
    </w:rPr>
  </w:style>
  <w:style w:type="paragraph" w:customStyle="1" w:styleId="1c">
    <w:name w:val="М_Заголовок 1"/>
    <w:basedOn w:val="1"/>
    <w:qFormat/>
    <w:rsid w:val="000408A2"/>
    <w:pPr>
      <w:keepNext w:val="0"/>
      <w:numPr>
        <w:numId w:val="0"/>
      </w:numPr>
      <w:spacing w:before="0" w:after="0"/>
      <w:jc w:val="both"/>
    </w:pPr>
    <w:rPr>
      <w:caps/>
      <w:kern w:val="0"/>
    </w:rPr>
  </w:style>
  <w:style w:type="paragraph" w:customStyle="1" w:styleId="2b">
    <w:name w:val="М_Заголовок 2"/>
    <w:basedOn w:val="2"/>
    <w:qFormat/>
    <w:rsid w:val="000408A2"/>
    <w:pPr>
      <w:keepNext w:val="0"/>
      <w:numPr>
        <w:ilvl w:val="0"/>
        <w:numId w:val="0"/>
      </w:numPr>
      <w:spacing w:before="0" w:after="0"/>
      <w:jc w:val="both"/>
    </w:pPr>
    <w:rPr>
      <w:i w:val="0"/>
      <w:caps/>
      <w:sz w:val="24"/>
    </w:rPr>
  </w:style>
  <w:style w:type="character" w:styleId="afff2">
    <w:name w:val="Emphasis"/>
    <w:qFormat/>
    <w:rsid w:val="000408A2"/>
    <w:rPr>
      <w:i/>
      <w:iCs/>
    </w:rPr>
  </w:style>
  <w:style w:type="character" w:customStyle="1" w:styleId="afff3">
    <w:name w:val="М_Термин"/>
    <w:uiPriority w:val="1"/>
    <w:rsid w:val="000408A2"/>
    <w:rPr>
      <w:rFonts w:ascii="Arial" w:hAnsi="Arial" w:cs="Arial"/>
      <w:b/>
      <w:i/>
      <w:iCs/>
      <w:caps/>
      <w:smallCaps w:val="0"/>
      <w:strike w:val="0"/>
      <w:dstrike w:val="0"/>
      <w:vanish w:val="0"/>
      <w:sz w:val="20"/>
      <w:szCs w:val="20"/>
      <w:vertAlign w:val="baseline"/>
    </w:rPr>
  </w:style>
  <w:style w:type="paragraph" w:customStyle="1" w:styleId="1d">
    <w:name w:val="М_СписокМарк_Уровень 1"/>
    <w:basedOn w:val="a3"/>
    <w:qFormat/>
    <w:rsid w:val="000408A2"/>
    <w:pPr>
      <w:tabs>
        <w:tab w:val="left" w:pos="540"/>
      </w:tabs>
      <w:spacing w:before="120"/>
      <w:ind w:left="538" w:hanging="357"/>
      <w:jc w:val="both"/>
    </w:pPr>
    <w:rPr>
      <w:bCs/>
    </w:rPr>
  </w:style>
  <w:style w:type="paragraph" w:customStyle="1" w:styleId="22">
    <w:name w:val="М_СписокМарк_Уровень 2"/>
    <w:basedOn w:val="1d"/>
    <w:qFormat/>
    <w:rsid w:val="000408A2"/>
    <w:pPr>
      <w:numPr>
        <w:numId w:val="10"/>
      </w:numPr>
      <w:ind w:left="851" w:hanging="284"/>
    </w:pPr>
  </w:style>
  <w:style w:type="paragraph" w:customStyle="1" w:styleId="30">
    <w:name w:val="М_СписокМарк_Уровень 3"/>
    <w:basedOn w:val="22"/>
    <w:qFormat/>
    <w:rsid w:val="000408A2"/>
    <w:pPr>
      <w:numPr>
        <w:numId w:val="11"/>
      </w:numPr>
      <w:ind w:left="1134" w:hanging="283"/>
    </w:pPr>
  </w:style>
  <w:style w:type="paragraph" w:customStyle="1" w:styleId="afff4">
    <w:name w:val="М_Таблица Название"/>
    <w:basedOn w:val="ac"/>
    <w:link w:val="afff5"/>
    <w:qFormat/>
    <w:rsid w:val="000408A2"/>
    <w:pPr>
      <w:spacing w:before="0" w:beforeAutospacing="0" w:after="60" w:afterAutospacing="0"/>
      <w:jc w:val="right"/>
    </w:pPr>
    <w:rPr>
      <w:rFonts w:ascii="Arial" w:hAnsi="Arial" w:cs="Arial"/>
      <w:b/>
      <w:sz w:val="20"/>
      <w:szCs w:val="20"/>
    </w:rPr>
  </w:style>
  <w:style w:type="paragraph" w:customStyle="1" w:styleId="12">
    <w:name w:val="М_СписокНумерованУр1"/>
    <w:basedOn w:val="a3"/>
    <w:qFormat/>
    <w:rsid w:val="000408A2"/>
    <w:pPr>
      <w:numPr>
        <w:numId w:val="12"/>
      </w:numPr>
      <w:tabs>
        <w:tab w:val="clear" w:pos="1440"/>
        <w:tab w:val="num" w:pos="539"/>
      </w:tabs>
      <w:spacing w:before="120"/>
      <w:ind w:left="538" w:hanging="357"/>
      <w:jc w:val="both"/>
    </w:pPr>
  </w:style>
  <w:style w:type="paragraph" w:customStyle="1" w:styleId="afff6">
    <w:name w:val="М_РисунокНазвание"/>
    <w:basedOn w:val="ac"/>
    <w:qFormat/>
    <w:rsid w:val="000408A2"/>
    <w:pPr>
      <w:spacing w:before="60" w:beforeAutospacing="0" w:after="0" w:afterAutospacing="0"/>
      <w:jc w:val="center"/>
    </w:pPr>
    <w:rPr>
      <w:rFonts w:ascii="Arial" w:hAnsi="Arial" w:cs="Arial"/>
      <w:b/>
      <w:sz w:val="20"/>
      <w:szCs w:val="20"/>
    </w:rPr>
  </w:style>
  <w:style w:type="paragraph" w:customStyle="1" w:styleId="afff7">
    <w:name w:val="М_КолонтитулВерх"/>
    <w:basedOn w:val="a3"/>
    <w:qFormat/>
    <w:rsid w:val="000408A2"/>
    <w:pPr>
      <w:spacing w:before="120"/>
      <w:jc w:val="right"/>
    </w:pPr>
    <w:rPr>
      <w:rFonts w:ascii="Arial" w:hAnsi="Arial" w:cs="Arial"/>
      <w:b/>
      <w:sz w:val="10"/>
      <w:szCs w:val="10"/>
    </w:rPr>
  </w:style>
  <w:style w:type="paragraph" w:customStyle="1" w:styleId="afff8">
    <w:name w:val="М_КолонтитулНижВид"/>
    <w:basedOn w:val="a3"/>
    <w:qFormat/>
    <w:rsid w:val="000408A2"/>
    <w:pPr>
      <w:spacing w:before="120"/>
    </w:pPr>
    <w:rPr>
      <w:rFonts w:ascii="Arial" w:hAnsi="Arial" w:cs="Arial"/>
      <w:b/>
      <w:caps/>
      <w:sz w:val="10"/>
      <w:szCs w:val="10"/>
    </w:rPr>
  </w:style>
  <w:style w:type="paragraph" w:customStyle="1" w:styleId="afff9">
    <w:name w:val="М_КолонтитулНижНомер"/>
    <w:basedOn w:val="a3"/>
    <w:qFormat/>
    <w:rsid w:val="000408A2"/>
    <w:pPr>
      <w:spacing w:before="60"/>
    </w:pPr>
    <w:rPr>
      <w:rFonts w:ascii="Arial" w:hAnsi="Arial" w:cs="Arial"/>
      <w:b/>
      <w:caps/>
      <w:sz w:val="10"/>
      <w:szCs w:val="10"/>
    </w:rPr>
  </w:style>
  <w:style w:type="paragraph" w:customStyle="1" w:styleId="afffa">
    <w:name w:val="М_КолонтитулНижПрава"/>
    <w:basedOn w:val="a3"/>
    <w:qFormat/>
    <w:rsid w:val="000408A2"/>
    <w:pPr>
      <w:jc w:val="both"/>
    </w:pPr>
    <w:rPr>
      <w:rFonts w:ascii="Arial" w:hAnsi="Arial" w:cs="Arial"/>
      <w:sz w:val="16"/>
      <w:szCs w:val="16"/>
    </w:rPr>
  </w:style>
  <w:style w:type="paragraph" w:customStyle="1" w:styleId="1e">
    <w:name w:val="М_ОглавлениеУровень1"/>
    <w:basedOn w:val="15"/>
    <w:qFormat/>
    <w:rsid w:val="000408A2"/>
    <w:pPr>
      <w:tabs>
        <w:tab w:val="clear" w:pos="9628"/>
        <w:tab w:val="right" w:leader="dot" w:pos="9639"/>
      </w:tabs>
    </w:pPr>
  </w:style>
  <w:style w:type="paragraph" w:customStyle="1" w:styleId="2c">
    <w:name w:val="М_ОглавлениеУровень2"/>
    <w:basedOn w:val="28"/>
    <w:qFormat/>
    <w:rsid w:val="000408A2"/>
    <w:pPr>
      <w:tabs>
        <w:tab w:val="clear" w:pos="9628"/>
        <w:tab w:val="right" w:leader="dot" w:pos="9639"/>
      </w:tabs>
      <w:ind w:left="709"/>
    </w:pPr>
    <w:rPr>
      <w:caps/>
      <w:szCs w:val="18"/>
    </w:rPr>
  </w:style>
  <w:style w:type="paragraph" w:customStyle="1" w:styleId="3e">
    <w:name w:val="М_ОглавлениеУровень3"/>
    <w:basedOn w:val="36"/>
    <w:qFormat/>
    <w:rsid w:val="000408A2"/>
    <w:pPr>
      <w:tabs>
        <w:tab w:val="left" w:pos="1276"/>
        <w:tab w:val="right" w:leader="dot" w:pos="9639"/>
      </w:tabs>
      <w:spacing w:before="240"/>
      <w:ind w:left="1276" w:hanging="567"/>
    </w:pPr>
    <w:rPr>
      <w:i/>
      <w:caps w:val="0"/>
      <w:szCs w:val="16"/>
    </w:rPr>
  </w:style>
  <w:style w:type="paragraph" w:customStyle="1" w:styleId="afffb">
    <w:name w:val="М_ТитулВид"/>
    <w:basedOn w:val="a3"/>
    <w:qFormat/>
    <w:rsid w:val="000408A2"/>
    <w:pPr>
      <w:spacing w:before="120"/>
      <w:jc w:val="right"/>
    </w:pPr>
    <w:rPr>
      <w:rFonts w:ascii="Arial" w:hAnsi="Arial" w:cs="Arial"/>
      <w:b/>
      <w:caps/>
      <w:spacing w:val="-4"/>
      <w:sz w:val="36"/>
      <w:szCs w:val="36"/>
      <w:lang w:val="en-US"/>
    </w:rPr>
  </w:style>
  <w:style w:type="paragraph" w:customStyle="1" w:styleId="afffc">
    <w:name w:val="М_ТитулНаименование"/>
    <w:basedOn w:val="a3"/>
    <w:qFormat/>
    <w:rsid w:val="000408A2"/>
    <w:pPr>
      <w:spacing w:before="240"/>
    </w:pPr>
    <w:rPr>
      <w:rFonts w:ascii="Arial" w:hAnsi="Arial" w:cs="Arial"/>
      <w:b/>
      <w:caps/>
      <w:spacing w:val="-4"/>
      <w:szCs w:val="24"/>
    </w:rPr>
  </w:style>
  <w:style w:type="paragraph" w:customStyle="1" w:styleId="afffd">
    <w:name w:val="М_ТитулНомер"/>
    <w:basedOn w:val="a3"/>
    <w:qFormat/>
    <w:rsid w:val="000408A2"/>
    <w:pPr>
      <w:jc w:val="center"/>
    </w:pPr>
    <w:rPr>
      <w:rFonts w:ascii="Arial" w:hAnsi="Arial" w:cs="Arial"/>
      <w:b/>
      <w:caps/>
      <w:snapToGrid w:val="0"/>
    </w:rPr>
  </w:style>
  <w:style w:type="paragraph" w:customStyle="1" w:styleId="afffe">
    <w:name w:val="М_ТитулВерсия"/>
    <w:basedOn w:val="a3"/>
    <w:qFormat/>
    <w:rsid w:val="000408A2"/>
    <w:pPr>
      <w:jc w:val="center"/>
    </w:pPr>
    <w:rPr>
      <w:rFonts w:ascii="Arial" w:hAnsi="Arial" w:cs="Arial"/>
      <w:b/>
      <w:caps/>
      <w:sz w:val="20"/>
      <w:szCs w:val="20"/>
    </w:rPr>
  </w:style>
  <w:style w:type="paragraph" w:customStyle="1" w:styleId="affff">
    <w:name w:val="М_ТитулГород"/>
    <w:basedOn w:val="a3"/>
    <w:qFormat/>
    <w:rsid w:val="000408A2"/>
    <w:pPr>
      <w:jc w:val="center"/>
    </w:pPr>
    <w:rPr>
      <w:rFonts w:ascii="Arial" w:hAnsi="Arial" w:cs="Arial"/>
      <w:b/>
      <w:sz w:val="18"/>
      <w:szCs w:val="18"/>
    </w:rPr>
  </w:style>
  <w:style w:type="paragraph" w:customStyle="1" w:styleId="affff0">
    <w:name w:val="М_ТитулГод"/>
    <w:basedOn w:val="a3"/>
    <w:qFormat/>
    <w:rsid w:val="000408A2"/>
    <w:pPr>
      <w:jc w:val="center"/>
    </w:pPr>
    <w:rPr>
      <w:rFonts w:ascii="Arial" w:hAnsi="Arial" w:cs="Arial"/>
      <w:b/>
      <w:sz w:val="18"/>
      <w:szCs w:val="18"/>
    </w:rPr>
  </w:style>
  <w:style w:type="paragraph" w:customStyle="1" w:styleId="affff1">
    <w:name w:val="М_КолонтитулНижСтр"/>
    <w:basedOn w:val="a7"/>
    <w:qFormat/>
    <w:rsid w:val="000408A2"/>
    <w:pPr>
      <w:ind w:hanging="180"/>
      <w:jc w:val="right"/>
    </w:pPr>
    <w:rPr>
      <w:rFonts w:ascii="Arial" w:hAnsi="Arial" w:cs="Arial"/>
      <w:b/>
      <w:caps/>
      <w:sz w:val="12"/>
      <w:szCs w:val="12"/>
    </w:rPr>
  </w:style>
  <w:style w:type="paragraph" w:customStyle="1" w:styleId="21">
    <w:name w:val="М_СписокНумерованУр2"/>
    <w:basedOn w:val="12"/>
    <w:qFormat/>
    <w:rsid w:val="000408A2"/>
    <w:pPr>
      <w:numPr>
        <w:ilvl w:val="1"/>
        <w:numId w:val="13"/>
      </w:numPr>
    </w:pPr>
  </w:style>
  <w:style w:type="paragraph" w:customStyle="1" w:styleId="33">
    <w:name w:val="М_СписокНумерованУр3"/>
    <w:basedOn w:val="12"/>
    <w:qFormat/>
    <w:rsid w:val="000408A2"/>
    <w:pPr>
      <w:numPr>
        <w:ilvl w:val="2"/>
        <w:numId w:val="13"/>
      </w:numPr>
    </w:pPr>
  </w:style>
  <w:style w:type="paragraph" w:customStyle="1" w:styleId="affff2">
    <w:name w:val="М_Сноска"/>
    <w:basedOn w:val="af7"/>
    <w:qFormat/>
    <w:rsid w:val="000408A2"/>
    <w:pPr>
      <w:jc w:val="both"/>
    </w:pPr>
    <w:rPr>
      <w:rFonts w:ascii="Arial" w:hAnsi="Arial" w:cs="Arial"/>
      <w:sz w:val="16"/>
      <w:szCs w:val="16"/>
    </w:rPr>
  </w:style>
  <w:style w:type="character" w:customStyle="1" w:styleId="afff5">
    <w:name w:val="М_Таблица Название Знак"/>
    <w:link w:val="afff4"/>
    <w:rsid w:val="000408A2"/>
    <w:rPr>
      <w:rFonts w:ascii="Arial" w:eastAsia="Times New Roman" w:hAnsi="Arial" w:cs="Arial"/>
      <w:b/>
    </w:rPr>
  </w:style>
  <w:style w:type="character" w:styleId="affff3">
    <w:name w:val="FollowedHyperlink"/>
    <w:unhideWhenUsed/>
    <w:rsid w:val="000408A2"/>
    <w:rPr>
      <w:color w:val="800080"/>
      <w:u w:val="single"/>
    </w:rPr>
  </w:style>
  <w:style w:type="character" w:customStyle="1" w:styleId="130">
    <w:name w:val="Знак Знак13"/>
    <w:rsid w:val="000408A2"/>
  </w:style>
  <w:style w:type="character" w:customStyle="1" w:styleId="51">
    <w:name w:val="Заголовок 5 Знак"/>
    <w:link w:val="50"/>
    <w:rsid w:val="0053773F"/>
    <w:rPr>
      <w:rFonts w:ascii="Times New Roman" w:eastAsia="Times New Roman" w:hAnsi="Times New Roman"/>
      <w:b/>
      <w:bCs/>
      <w:i/>
      <w:iCs/>
      <w:sz w:val="26"/>
      <w:szCs w:val="26"/>
    </w:rPr>
  </w:style>
  <w:style w:type="character" w:customStyle="1" w:styleId="60">
    <w:name w:val="Заголовок 6 Знак"/>
    <w:link w:val="6"/>
    <w:rsid w:val="0053773F"/>
    <w:rPr>
      <w:rFonts w:ascii="Arial" w:eastAsia="Times New Roman" w:hAnsi="Arial"/>
      <w:b/>
      <w:sz w:val="28"/>
    </w:rPr>
  </w:style>
  <w:style w:type="character" w:customStyle="1" w:styleId="70">
    <w:name w:val="Заголовок 7 Знак"/>
    <w:link w:val="7"/>
    <w:rsid w:val="0053773F"/>
    <w:rPr>
      <w:rFonts w:ascii="Times New Roman" w:eastAsia="Times New Roman" w:hAnsi="Times New Roman"/>
      <w:sz w:val="28"/>
    </w:rPr>
  </w:style>
  <w:style w:type="character" w:customStyle="1" w:styleId="80">
    <w:name w:val="Заголовок 8 Знак"/>
    <w:link w:val="8"/>
    <w:rsid w:val="0053773F"/>
    <w:rPr>
      <w:rFonts w:ascii="Times New Roman" w:eastAsia="Times New Roman" w:hAnsi="Times New Roman"/>
      <w:sz w:val="36"/>
    </w:rPr>
  </w:style>
  <w:style w:type="character" w:customStyle="1" w:styleId="90">
    <w:name w:val="Заголовок 9 Знак"/>
    <w:link w:val="9"/>
    <w:rsid w:val="0053773F"/>
    <w:rPr>
      <w:rFonts w:ascii="Times New Roman" w:eastAsia="Times New Roman" w:hAnsi="Times New Roman"/>
      <w:i/>
      <w:sz w:val="24"/>
    </w:rPr>
  </w:style>
  <w:style w:type="numbering" w:customStyle="1" w:styleId="1f">
    <w:name w:val="Нет списка1"/>
    <w:next w:val="a6"/>
    <w:uiPriority w:val="99"/>
    <w:semiHidden/>
    <w:unhideWhenUsed/>
    <w:rsid w:val="0053773F"/>
  </w:style>
  <w:style w:type="paragraph" w:customStyle="1" w:styleId="affff4">
    <w:name w:val="Текст таблицы"/>
    <w:basedOn w:val="a3"/>
    <w:rsid w:val="0053773F"/>
    <w:pPr>
      <w:spacing w:before="120"/>
      <w:jc w:val="both"/>
    </w:pPr>
    <w:rPr>
      <w:rFonts w:eastAsia="Times New Roman"/>
      <w:sz w:val="20"/>
      <w:szCs w:val="20"/>
      <w:lang w:eastAsia="ru-RU"/>
    </w:rPr>
  </w:style>
  <w:style w:type="paragraph" w:styleId="affff5">
    <w:name w:val="endnote text"/>
    <w:basedOn w:val="a3"/>
    <w:link w:val="affff6"/>
    <w:rsid w:val="0053773F"/>
    <w:rPr>
      <w:rFonts w:eastAsia="Times New Roman"/>
      <w:sz w:val="20"/>
      <w:szCs w:val="20"/>
      <w:lang w:eastAsia="ru-RU"/>
    </w:rPr>
  </w:style>
  <w:style w:type="character" w:customStyle="1" w:styleId="affff6">
    <w:name w:val="Текст концевой сноски Знак"/>
    <w:link w:val="affff5"/>
    <w:rsid w:val="0053773F"/>
    <w:rPr>
      <w:rFonts w:ascii="Times New Roman" w:eastAsia="Times New Roman" w:hAnsi="Times New Roman"/>
    </w:rPr>
  </w:style>
  <w:style w:type="character" w:styleId="affff7">
    <w:name w:val="endnote reference"/>
    <w:rsid w:val="0053773F"/>
    <w:rPr>
      <w:vertAlign w:val="superscript"/>
    </w:rPr>
  </w:style>
  <w:style w:type="paragraph" w:customStyle="1" w:styleId="affff8">
    <w:name w:val="текст"/>
    <w:basedOn w:val="a3"/>
    <w:rsid w:val="0053773F"/>
    <w:pPr>
      <w:widowControl w:val="0"/>
      <w:overflowPunct w:val="0"/>
      <w:autoSpaceDE w:val="0"/>
      <w:autoSpaceDN w:val="0"/>
      <w:adjustRightInd w:val="0"/>
      <w:spacing w:before="60" w:after="3000"/>
      <w:textAlignment w:val="baseline"/>
    </w:pPr>
    <w:rPr>
      <w:rFonts w:eastAsia="Times New Roman"/>
      <w:b/>
      <w:szCs w:val="20"/>
      <w:lang w:eastAsia="ru-RU"/>
    </w:rPr>
  </w:style>
  <w:style w:type="paragraph" w:styleId="affff9">
    <w:name w:val="index heading"/>
    <w:basedOn w:val="a3"/>
    <w:next w:val="1a"/>
    <w:rsid w:val="0053773F"/>
    <w:rPr>
      <w:rFonts w:eastAsia="Times New Roman"/>
      <w:szCs w:val="24"/>
      <w:lang w:eastAsia="ru-RU"/>
    </w:rPr>
  </w:style>
  <w:style w:type="paragraph" w:customStyle="1" w:styleId="1f0">
    <w:name w:val="Текст 1"/>
    <w:basedOn w:val="2"/>
    <w:rsid w:val="0053773F"/>
    <w:pPr>
      <w:keepNext w:val="0"/>
      <w:widowControl w:val="0"/>
      <w:numPr>
        <w:ilvl w:val="0"/>
        <w:numId w:val="0"/>
      </w:numPr>
      <w:tabs>
        <w:tab w:val="num" w:pos="1680"/>
      </w:tabs>
      <w:overflowPunct w:val="0"/>
      <w:autoSpaceDE w:val="0"/>
      <w:autoSpaceDN w:val="0"/>
      <w:adjustRightInd w:val="0"/>
      <w:spacing w:before="60"/>
      <w:ind w:left="1680" w:hanging="360"/>
      <w:jc w:val="both"/>
      <w:textAlignment w:val="baseline"/>
    </w:pPr>
    <w:rPr>
      <w:rFonts w:ascii="Times New Roman" w:eastAsia="Times New Roman" w:hAnsi="Times New Roman" w:cs="Times New Roman"/>
      <w:b w:val="0"/>
      <w:bCs w:val="0"/>
      <w:i w:val="0"/>
      <w:iCs w:val="0"/>
      <w:sz w:val="24"/>
      <w:szCs w:val="20"/>
      <w:lang w:eastAsia="ru-RU"/>
    </w:rPr>
  </w:style>
  <w:style w:type="paragraph" w:customStyle="1" w:styleId="ConsNormal">
    <w:name w:val="ConsNormal"/>
    <w:rsid w:val="0053773F"/>
    <w:pPr>
      <w:widowControl w:val="0"/>
      <w:autoSpaceDE w:val="0"/>
      <w:autoSpaceDN w:val="0"/>
      <w:adjustRightInd w:val="0"/>
      <w:ind w:right="19772" w:firstLine="720"/>
    </w:pPr>
    <w:rPr>
      <w:rFonts w:ascii="Arial" w:eastAsia="Times New Roman" w:hAnsi="Arial" w:cs="Arial"/>
    </w:rPr>
  </w:style>
  <w:style w:type="paragraph" w:customStyle="1" w:styleId="-">
    <w:name w:val="Маркированный список - Стандарт"/>
    <w:basedOn w:val="afd"/>
    <w:autoRedefine/>
    <w:rsid w:val="0053773F"/>
    <w:pPr>
      <w:tabs>
        <w:tab w:val="num" w:pos="0"/>
      </w:tabs>
      <w:spacing w:before="40" w:after="0"/>
      <w:jc w:val="both"/>
    </w:pPr>
    <w:rPr>
      <w:rFonts w:ascii="Arial" w:hAnsi="Arial"/>
      <w:spacing w:val="-5"/>
      <w:sz w:val="20"/>
      <w:szCs w:val="20"/>
      <w:lang w:eastAsia="en-US"/>
    </w:rPr>
  </w:style>
  <w:style w:type="paragraph" w:customStyle="1" w:styleId="affffa">
    <w:name w:val="Нумерованный список Стандарт"/>
    <w:basedOn w:val="afd"/>
    <w:autoRedefine/>
    <w:rsid w:val="0053773F"/>
    <w:pPr>
      <w:tabs>
        <w:tab w:val="num" w:pos="1080"/>
      </w:tabs>
      <w:spacing w:before="120" w:after="0"/>
      <w:ind w:left="1080" w:hanging="1080"/>
      <w:jc w:val="both"/>
    </w:pPr>
    <w:rPr>
      <w:rFonts w:ascii="Arial" w:hAnsi="Arial"/>
      <w:bCs/>
      <w:spacing w:val="-5"/>
      <w:sz w:val="20"/>
      <w:szCs w:val="20"/>
      <w:lang w:eastAsia="en-US"/>
    </w:rPr>
  </w:style>
  <w:style w:type="paragraph" w:customStyle="1" w:styleId="TableNum1">
    <w:name w:val="Table Num 1"/>
    <w:basedOn w:val="a3"/>
    <w:next w:val="a3"/>
    <w:rsid w:val="0053773F"/>
    <w:pPr>
      <w:tabs>
        <w:tab w:val="num" w:pos="9428"/>
      </w:tabs>
      <w:spacing w:line="220" w:lineRule="atLeast"/>
      <w:ind w:left="9428" w:hanging="72"/>
      <w:jc w:val="right"/>
    </w:pPr>
    <w:rPr>
      <w:rFonts w:eastAsia="Times New Roman"/>
      <w:i/>
      <w:snapToGrid w:val="0"/>
      <w:szCs w:val="20"/>
    </w:rPr>
  </w:style>
  <w:style w:type="paragraph" w:customStyle="1" w:styleId="HeadLine3">
    <w:name w:val="HeadLine 3"/>
    <w:basedOn w:val="3"/>
    <w:next w:val="afd"/>
    <w:rsid w:val="0053773F"/>
    <w:pPr>
      <w:numPr>
        <w:ilvl w:val="0"/>
        <w:numId w:val="0"/>
      </w:numPr>
    </w:pPr>
    <w:rPr>
      <w:rFonts w:ascii="Times New Roman" w:hAnsi="Times New Roman"/>
      <w:bCs w:val="0"/>
      <w:iCs/>
      <w:sz w:val="24"/>
      <w:szCs w:val="20"/>
    </w:rPr>
  </w:style>
  <w:style w:type="paragraph" w:styleId="2d">
    <w:name w:val="Body Text 2"/>
    <w:basedOn w:val="a3"/>
    <w:link w:val="2e"/>
    <w:rsid w:val="0053773F"/>
    <w:pPr>
      <w:spacing w:before="120"/>
    </w:pPr>
    <w:rPr>
      <w:rFonts w:eastAsia="Times New Roman"/>
      <w:bCs/>
      <w:iCs/>
      <w:color w:val="0000FF"/>
      <w:sz w:val="20"/>
      <w:szCs w:val="20"/>
      <w:lang w:eastAsia="ru-RU"/>
    </w:rPr>
  </w:style>
  <w:style w:type="character" w:customStyle="1" w:styleId="2e">
    <w:name w:val="Основной текст 2 Знак"/>
    <w:link w:val="2d"/>
    <w:rsid w:val="0053773F"/>
    <w:rPr>
      <w:rFonts w:ascii="Times New Roman" w:eastAsia="Times New Roman" w:hAnsi="Times New Roman"/>
      <w:bCs/>
      <w:iCs/>
      <w:color w:val="0000FF"/>
    </w:rPr>
  </w:style>
  <w:style w:type="table" w:customStyle="1" w:styleId="1f1">
    <w:name w:val="Сетка таблицы1"/>
    <w:basedOn w:val="a5"/>
    <w:next w:val="affa"/>
    <w:rsid w:val="0053773F"/>
    <w:pPr>
      <w:spacing w:before="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бычный1"/>
    <w:rsid w:val="0053773F"/>
    <w:pPr>
      <w:widowControl w:val="0"/>
    </w:pPr>
    <w:rPr>
      <w:rFonts w:ascii="Arial Narrow" w:eastAsia="Times New Roman" w:hAnsi="Arial Narrow"/>
      <w:snapToGrid w:val="0"/>
      <w:sz w:val="16"/>
      <w:lang w:val="de-DE"/>
    </w:rPr>
  </w:style>
  <w:style w:type="character" w:customStyle="1" w:styleId="1f3">
    <w:name w:val="Строгий1"/>
    <w:rsid w:val="0053773F"/>
    <w:rPr>
      <w:b/>
    </w:rPr>
  </w:style>
  <w:style w:type="paragraph" w:customStyle="1" w:styleId="-0">
    <w:name w:val="Основной текст - Стандарт"/>
    <w:basedOn w:val="afd"/>
    <w:autoRedefine/>
    <w:rsid w:val="0053773F"/>
    <w:pPr>
      <w:spacing w:before="120" w:after="0"/>
      <w:jc w:val="both"/>
    </w:pPr>
    <w:rPr>
      <w:rFonts w:cs="Arial"/>
      <w:spacing w:val="-5"/>
      <w:szCs w:val="20"/>
    </w:rPr>
  </w:style>
  <w:style w:type="paragraph" w:customStyle="1" w:styleId="affffb">
    <w:name w:val="Нумерованный список Стандарт Знак Знак"/>
    <w:basedOn w:val="afd"/>
    <w:link w:val="affffc"/>
    <w:autoRedefine/>
    <w:rsid w:val="0053773F"/>
    <w:pPr>
      <w:spacing w:before="120" w:after="0"/>
      <w:jc w:val="both"/>
    </w:pPr>
    <w:rPr>
      <w:rFonts w:ascii="Arial" w:hAnsi="Arial"/>
      <w:bCs/>
      <w:spacing w:val="-5"/>
      <w:sz w:val="20"/>
      <w:szCs w:val="20"/>
      <w:lang w:eastAsia="en-US"/>
    </w:rPr>
  </w:style>
  <w:style w:type="character" w:customStyle="1" w:styleId="affffc">
    <w:name w:val="Нумерованный список Стандарт Знак Знак Знак"/>
    <w:link w:val="affffb"/>
    <w:rsid w:val="0053773F"/>
    <w:rPr>
      <w:rFonts w:ascii="Arial" w:eastAsia="Times New Roman" w:hAnsi="Arial"/>
      <w:bCs/>
      <w:spacing w:val="-5"/>
      <w:lang w:eastAsia="en-US"/>
    </w:rPr>
  </w:style>
  <w:style w:type="paragraph" w:styleId="5">
    <w:name w:val="List Number 5"/>
    <w:basedOn w:val="a3"/>
    <w:rsid w:val="0053773F"/>
    <w:pPr>
      <w:numPr>
        <w:numId w:val="14"/>
      </w:numPr>
    </w:pPr>
    <w:rPr>
      <w:rFonts w:eastAsia="Times New Roman"/>
      <w:szCs w:val="24"/>
      <w:lang w:eastAsia="ru-RU"/>
    </w:rPr>
  </w:style>
  <w:style w:type="paragraph" w:customStyle="1" w:styleId="45">
    <w:name w:val="Заголовок 4 Стандарт"/>
    <w:basedOn w:val="4"/>
    <w:rsid w:val="0053773F"/>
    <w:pPr>
      <w:keepNext w:val="0"/>
      <w:numPr>
        <w:numId w:val="0"/>
      </w:numPr>
      <w:tabs>
        <w:tab w:val="num" w:pos="0"/>
        <w:tab w:val="num" w:pos="1247"/>
      </w:tabs>
      <w:spacing w:before="0"/>
      <w:jc w:val="right"/>
      <w:outlineLvl w:val="9"/>
    </w:pPr>
    <w:rPr>
      <w:rFonts w:ascii="Arial" w:hAnsi="Arial" w:cs="Arial"/>
      <w:spacing w:val="-5"/>
      <w:sz w:val="20"/>
      <w:szCs w:val="20"/>
    </w:rPr>
  </w:style>
  <w:style w:type="paragraph" w:customStyle="1" w:styleId="-1">
    <w:name w:val="Основной текст - Стандарт Знак Знак"/>
    <w:basedOn w:val="afd"/>
    <w:link w:val="-2"/>
    <w:autoRedefine/>
    <w:rsid w:val="0053773F"/>
    <w:pPr>
      <w:spacing w:before="60" w:after="0"/>
      <w:jc w:val="both"/>
    </w:pPr>
    <w:rPr>
      <w:spacing w:val="-5"/>
      <w:sz w:val="20"/>
      <w:szCs w:val="22"/>
      <w:lang w:eastAsia="en-US"/>
    </w:rPr>
  </w:style>
  <w:style w:type="character" w:customStyle="1" w:styleId="-2">
    <w:name w:val="Основной текст - Стандарт Знак Знак Знак"/>
    <w:link w:val="-1"/>
    <w:rsid w:val="0053773F"/>
    <w:rPr>
      <w:rFonts w:ascii="Times New Roman" w:eastAsia="Times New Roman" w:hAnsi="Times New Roman"/>
      <w:spacing w:val="-5"/>
      <w:szCs w:val="22"/>
      <w:lang w:eastAsia="en-US"/>
    </w:rPr>
  </w:style>
  <w:style w:type="paragraph" w:customStyle="1" w:styleId="-3">
    <w:name w:val="Основной текст - Стандарт Знак Знак Знак Знак Знак"/>
    <w:basedOn w:val="afd"/>
    <w:link w:val="-4"/>
    <w:autoRedefine/>
    <w:rsid w:val="0053773F"/>
    <w:pPr>
      <w:widowControl w:val="0"/>
      <w:spacing w:before="60" w:after="0"/>
      <w:jc w:val="both"/>
    </w:pPr>
    <w:rPr>
      <w:spacing w:val="-5"/>
    </w:rPr>
  </w:style>
  <w:style w:type="character" w:customStyle="1" w:styleId="-4">
    <w:name w:val="Основной текст - Стандарт Знак Знак Знак Знак Знак Знак"/>
    <w:link w:val="-3"/>
    <w:rsid w:val="0053773F"/>
    <w:rPr>
      <w:rFonts w:ascii="Times New Roman" w:eastAsia="Times New Roman" w:hAnsi="Times New Roman"/>
      <w:spacing w:val="-5"/>
      <w:sz w:val="24"/>
      <w:szCs w:val="24"/>
    </w:rPr>
  </w:style>
  <w:style w:type="paragraph" w:customStyle="1" w:styleId="32">
    <w:name w:val="Нумерованный список Стандарт 3а"/>
    <w:basedOn w:val="a3"/>
    <w:next w:val="5"/>
    <w:autoRedefine/>
    <w:rsid w:val="0053773F"/>
    <w:pPr>
      <w:numPr>
        <w:numId w:val="15"/>
      </w:numPr>
      <w:spacing w:before="120"/>
      <w:jc w:val="both"/>
    </w:pPr>
    <w:rPr>
      <w:rFonts w:ascii="Arial" w:eastAsia="Times New Roman" w:hAnsi="Arial"/>
      <w:bCs/>
      <w:spacing w:val="-5"/>
      <w:sz w:val="20"/>
      <w:szCs w:val="20"/>
    </w:rPr>
  </w:style>
  <w:style w:type="table" w:customStyle="1" w:styleId="3f">
    <w:name w:val="Сетка таблицы3"/>
    <w:basedOn w:val="a5"/>
    <w:next w:val="affa"/>
    <w:rsid w:val="00537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3773F"/>
    <w:pPr>
      <w:widowControl w:val="0"/>
    </w:pPr>
    <w:rPr>
      <w:rFonts w:ascii="Arial Narrow" w:eastAsia="Times New Roman" w:hAnsi="Arial Narrow"/>
      <w:snapToGrid w:val="0"/>
      <w:sz w:val="16"/>
      <w:lang w:val="de-DE"/>
    </w:rPr>
  </w:style>
  <w:style w:type="character" w:customStyle="1" w:styleId="Strong1">
    <w:name w:val="Strong1"/>
    <w:rsid w:val="0053773F"/>
    <w:rPr>
      <w:b/>
    </w:rPr>
  </w:style>
  <w:style w:type="paragraph" w:customStyle="1" w:styleId="3f0">
    <w:name w:val="Заголовок 3 Стандарт"/>
    <w:basedOn w:val="3"/>
    <w:autoRedefine/>
    <w:rsid w:val="0053773F"/>
    <w:pPr>
      <w:numPr>
        <w:numId w:val="0"/>
      </w:numPr>
      <w:tabs>
        <w:tab w:val="num" w:pos="709"/>
      </w:tabs>
      <w:spacing w:before="360" w:after="240" w:line="240" w:lineRule="atLeast"/>
      <w:ind w:left="709" w:hanging="709"/>
      <w:jc w:val="both"/>
    </w:pPr>
    <w:rPr>
      <w:rFonts w:ascii="Arial" w:hAnsi="Arial" w:cs="Arial"/>
      <w:snapToGrid w:val="0"/>
      <w:spacing w:val="-10"/>
      <w:kern w:val="28"/>
      <w:sz w:val="22"/>
      <w:szCs w:val="24"/>
    </w:rPr>
  </w:style>
  <w:style w:type="character" w:customStyle="1" w:styleId="Lead-inEmphasis">
    <w:name w:val="Lead-in Emphasis"/>
    <w:rsid w:val="0053773F"/>
    <w:rPr>
      <w:caps/>
      <w:sz w:val="22"/>
    </w:rPr>
  </w:style>
  <w:style w:type="paragraph" w:customStyle="1" w:styleId="affffd">
    <w:name w:val="База заголовка"/>
    <w:basedOn w:val="a3"/>
    <w:next w:val="afd"/>
    <w:rsid w:val="0053773F"/>
    <w:pPr>
      <w:keepNext/>
      <w:keepLines/>
      <w:spacing w:before="140" w:line="220" w:lineRule="atLeast"/>
      <w:ind w:left="1080"/>
    </w:pPr>
    <w:rPr>
      <w:rFonts w:ascii="Arial" w:eastAsia="Times New Roman" w:hAnsi="Arial"/>
      <w:spacing w:val="-4"/>
      <w:kern w:val="28"/>
      <w:sz w:val="22"/>
      <w:szCs w:val="20"/>
    </w:rPr>
  </w:style>
  <w:style w:type="paragraph" w:styleId="affffe">
    <w:name w:val="Document Map"/>
    <w:basedOn w:val="a3"/>
    <w:link w:val="afffff"/>
    <w:rsid w:val="0053773F"/>
    <w:pPr>
      <w:shd w:val="clear" w:color="auto" w:fill="000080"/>
      <w:ind w:left="1080"/>
    </w:pPr>
    <w:rPr>
      <w:rFonts w:ascii="Tahoma" w:eastAsia="Times New Roman" w:hAnsi="Tahoma" w:cs="Tahoma"/>
      <w:spacing w:val="-5"/>
      <w:sz w:val="20"/>
      <w:szCs w:val="20"/>
    </w:rPr>
  </w:style>
  <w:style w:type="character" w:customStyle="1" w:styleId="afffff">
    <w:name w:val="Схема документа Знак"/>
    <w:link w:val="affffe"/>
    <w:rsid w:val="0053773F"/>
    <w:rPr>
      <w:rFonts w:ascii="Tahoma" w:eastAsia="Times New Roman" w:hAnsi="Tahoma" w:cs="Tahoma"/>
      <w:spacing w:val="-5"/>
      <w:shd w:val="clear" w:color="auto" w:fill="000080"/>
      <w:lang w:eastAsia="en-US"/>
    </w:rPr>
  </w:style>
  <w:style w:type="paragraph" w:customStyle="1" w:styleId="BlockQuotation">
    <w:name w:val="Block Quotation"/>
    <w:basedOn w:val="a3"/>
    <w:next w:val="afd"/>
    <w:rsid w:val="0053773F"/>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Arial" w:eastAsia="Times New Roman" w:hAnsi="Arial"/>
      <w:spacing w:val="-5"/>
      <w:szCs w:val="20"/>
    </w:rPr>
  </w:style>
  <w:style w:type="paragraph" w:customStyle="1" w:styleId="Picture">
    <w:name w:val="Picture"/>
    <w:basedOn w:val="afd"/>
    <w:next w:val="ac"/>
    <w:rsid w:val="0053773F"/>
    <w:pPr>
      <w:keepNext/>
      <w:spacing w:after="240" w:line="240" w:lineRule="atLeast"/>
      <w:ind w:left="1080"/>
      <w:jc w:val="both"/>
    </w:pPr>
    <w:rPr>
      <w:rFonts w:ascii="Arial" w:hAnsi="Arial"/>
      <w:spacing w:val="-5"/>
      <w:sz w:val="20"/>
      <w:szCs w:val="20"/>
      <w:lang w:eastAsia="en-US"/>
    </w:rPr>
  </w:style>
  <w:style w:type="paragraph" w:customStyle="1" w:styleId="afffff0">
    <w:name w:val="Рисунок"/>
    <w:basedOn w:val="a3"/>
    <w:next w:val="ac"/>
    <w:rsid w:val="0053773F"/>
    <w:pPr>
      <w:keepNext/>
      <w:ind w:left="1080"/>
    </w:pPr>
    <w:rPr>
      <w:rFonts w:ascii="Arial" w:eastAsia="Times New Roman" w:hAnsi="Arial"/>
      <w:spacing w:val="-5"/>
      <w:sz w:val="20"/>
      <w:szCs w:val="20"/>
    </w:rPr>
  </w:style>
  <w:style w:type="paragraph" w:styleId="afffff1">
    <w:name w:val="List Number"/>
    <w:basedOn w:val="afffff2"/>
    <w:rsid w:val="0053773F"/>
  </w:style>
  <w:style w:type="paragraph" w:styleId="afffff2">
    <w:name w:val="List"/>
    <w:basedOn w:val="afd"/>
    <w:rsid w:val="0053773F"/>
    <w:pPr>
      <w:spacing w:after="240" w:line="240" w:lineRule="atLeast"/>
      <w:ind w:left="1440" w:hanging="360"/>
      <w:jc w:val="both"/>
    </w:pPr>
    <w:rPr>
      <w:rFonts w:ascii="Arial" w:hAnsi="Arial"/>
      <w:spacing w:val="-5"/>
      <w:sz w:val="20"/>
      <w:szCs w:val="20"/>
      <w:lang w:eastAsia="en-US"/>
    </w:rPr>
  </w:style>
  <w:style w:type="paragraph" w:customStyle="1" w:styleId="SubtitleCover">
    <w:name w:val="Subtitle Cover"/>
    <w:basedOn w:val="a3"/>
    <w:next w:val="a3"/>
    <w:rsid w:val="0053773F"/>
    <w:pPr>
      <w:keepNext/>
      <w:pBdr>
        <w:top w:val="single" w:sz="6" w:space="1" w:color="auto"/>
      </w:pBdr>
      <w:spacing w:after="5280" w:line="480" w:lineRule="exact"/>
      <w:ind w:left="1080"/>
    </w:pPr>
    <w:rPr>
      <w:rFonts w:ascii="Arial" w:eastAsia="Times New Roman" w:hAnsi="Arial"/>
      <w:spacing w:val="-15"/>
      <w:kern w:val="28"/>
      <w:sz w:val="44"/>
      <w:szCs w:val="20"/>
    </w:rPr>
  </w:style>
  <w:style w:type="paragraph" w:customStyle="1" w:styleId="CompanyName">
    <w:name w:val="Company Name"/>
    <w:basedOn w:val="a3"/>
    <w:next w:val="a3"/>
    <w:rsid w:val="0053773F"/>
    <w:pPr>
      <w:spacing w:before="420" w:after="60" w:line="320" w:lineRule="exact"/>
      <w:ind w:left="1080"/>
    </w:pPr>
    <w:rPr>
      <w:rFonts w:ascii="Arial" w:eastAsia="Times New Roman" w:hAnsi="Arial"/>
      <w:caps/>
      <w:spacing w:val="-5"/>
      <w:kern w:val="36"/>
      <w:sz w:val="38"/>
      <w:szCs w:val="20"/>
    </w:rPr>
  </w:style>
  <w:style w:type="paragraph" w:customStyle="1" w:styleId="TitleCover">
    <w:name w:val="Title Cover"/>
    <w:basedOn w:val="HeadingBase"/>
    <w:next w:val="SubtitleCover"/>
    <w:rsid w:val="0053773F"/>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HeadingBase">
    <w:name w:val="Heading Base"/>
    <w:basedOn w:val="a3"/>
    <w:next w:val="afd"/>
    <w:rsid w:val="0053773F"/>
    <w:pPr>
      <w:keepNext/>
      <w:spacing w:before="240" w:after="120"/>
      <w:ind w:left="1080"/>
    </w:pPr>
    <w:rPr>
      <w:rFonts w:ascii="Arial" w:eastAsia="Times New Roman" w:hAnsi="Arial"/>
      <w:b/>
      <w:spacing w:val="-5"/>
      <w:kern w:val="28"/>
      <w:sz w:val="36"/>
      <w:szCs w:val="20"/>
    </w:rPr>
  </w:style>
  <w:style w:type="paragraph" w:customStyle="1" w:styleId="ReturnAddress">
    <w:name w:val="Return Address"/>
    <w:basedOn w:val="a3"/>
    <w:rsid w:val="0053773F"/>
    <w:pPr>
      <w:ind w:left="1080"/>
      <w:jc w:val="center"/>
    </w:pPr>
    <w:rPr>
      <w:rFonts w:ascii="Arial" w:eastAsia="Times New Roman" w:hAnsi="Arial"/>
      <w:spacing w:val="-3"/>
      <w:sz w:val="20"/>
      <w:szCs w:val="20"/>
    </w:rPr>
  </w:style>
  <w:style w:type="paragraph" w:customStyle="1" w:styleId="Icon2">
    <w:name w:val="Icon 2"/>
    <w:basedOn w:val="a3"/>
    <w:next w:val="3"/>
    <w:rsid w:val="0053773F"/>
    <w:pPr>
      <w:shd w:val="pct80" w:color="auto" w:fill="auto"/>
      <w:spacing w:before="120" w:after="120" w:line="760" w:lineRule="exact"/>
      <w:ind w:left="1560" w:right="1560"/>
      <w:jc w:val="center"/>
    </w:pPr>
    <w:rPr>
      <w:rFonts w:ascii="Wingdings" w:eastAsia="Times New Roman" w:hAnsi="Wingdings"/>
      <w:b/>
      <w:color w:val="FFFFFF"/>
      <w:spacing w:val="-5"/>
      <w:sz w:val="88"/>
      <w:szCs w:val="20"/>
    </w:rPr>
  </w:style>
  <w:style w:type="paragraph" w:customStyle="1" w:styleId="Address">
    <w:name w:val="Address"/>
    <w:basedOn w:val="afd"/>
    <w:rsid w:val="0053773F"/>
    <w:pPr>
      <w:keepLines/>
      <w:spacing w:after="0" w:line="240" w:lineRule="atLeast"/>
      <w:ind w:left="1080"/>
      <w:jc w:val="both"/>
    </w:pPr>
    <w:rPr>
      <w:rFonts w:ascii="Arial" w:hAnsi="Arial"/>
      <w:spacing w:val="-5"/>
      <w:sz w:val="20"/>
      <w:szCs w:val="20"/>
      <w:lang w:eastAsia="en-US"/>
    </w:rPr>
  </w:style>
  <w:style w:type="paragraph" w:customStyle="1" w:styleId="BodyTextKeep">
    <w:name w:val="Body Text Keep"/>
    <w:basedOn w:val="afd"/>
    <w:next w:val="afd"/>
    <w:rsid w:val="0053773F"/>
    <w:pPr>
      <w:keepNext/>
      <w:spacing w:after="240" w:line="240" w:lineRule="atLeast"/>
      <w:ind w:left="1080"/>
      <w:jc w:val="both"/>
    </w:pPr>
    <w:rPr>
      <w:rFonts w:ascii="Arial" w:hAnsi="Arial"/>
      <w:spacing w:val="-5"/>
      <w:sz w:val="20"/>
      <w:szCs w:val="20"/>
      <w:lang w:eastAsia="en-US"/>
    </w:rPr>
  </w:style>
  <w:style w:type="paragraph" w:customStyle="1" w:styleId="afffff3">
    <w:name w:val="База сноски"/>
    <w:basedOn w:val="a3"/>
    <w:rsid w:val="0053773F"/>
    <w:pPr>
      <w:keepLines/>
      <w:spacing w:line="200" w:lineRule="atLeast"/>
      <w:ind w:left="1080"/>
    </w:pPr>
    <w:rPr>
      <w:rFonts w:ascii="Arial" w:eastAsia="Times New Roman" w:hAnsi="Arial"/>
      <w:spacing w:val="-5"/>
      <w:sz w:val="16"/>
      <w:szCs w:val="20"/>
    </w:rPr>
  </w:style>
  <w:style w:type="paragraph" w:styleId="afffff4">
    <w:name w:val="Date"/>
    <w:basedOn w:val="a3"/>
    <w:next w:val="a3"/>
    <w:link w:val="afffff5"/>
    <w:rsid w:val="0053773F"/>
    <w:pPr>
      <w:ind w:left="1080"/>
    </w:pPr>
    <w:rPr>
      <w:rFonts w:ascii="Arial" w:eastAsia="Times New Roman" w:hAnsi="Arial"/>
      <w:spacing w:val="-5"/>
      <w:sz w:val="20"/>
      <w:szCs w:val="20"/>
    </w:rPr>
  </w:style>
  <w:style w:type="character" w:customStyle="1" w:styleId="afffff5">
    <w:name w:val="Дата Знак"/>
    <w:link w:val="afffff4"/>
    <w:rsid w:val="0053773F"/>
    <w:rPr>
      <w:rFonts w:ascii="Arial" w:eastAsia="Times New Roman" w:hAnsi="Arial"/>
      <w:spacing w:val="-5"/>
      <w:lang w:eastAsia="en-US"/>
    </w:rPr>
  </w:style>
  <w:style w:type="paragraph" w:customStyle="1" w:styleId="DocumentLabel">
    <w:name w:val="Document Label"/>
    <w:basedOn w:val="a3"/>
    <w:rsid w:val="0053773F"/>
    <w:pPr>
      <w:keepNext/>
      <w:spacing w:before="240" w:after="360"/>
      <w:ind w:left="1080"/>
    </w:pPr>
    <w:rPr>
      <w:rFonts w:ascii="Arial" w:eastAsia="Times New Roman" w:hAnsi="Arial"/>
      <w:b/>
      <w:spacing w:val="-5"/>
      <w:kern w:val="28"/>
      <w:sz w:val="36"/>
      <w:szCs w:val="20"/>
    </w:rPr>
  </w:style>
  <w:style w:type="paragraph" w:customStyle="1" w:styleId="FootnoteBase">
    <w:name w:val="Footnote Base"/>
    <w:basedOn w:val="a3"/>
    <w:rsid w:val="0053773F"/>
    <w:pPr>
      <w:spacing w:before="240"/>
      <w:ind w:left="1080"/>
    </w:pPr>
    <w:rPr>
      <w:rFonts w:ascii="Arial" w:eastAsia="Times New Roman" w:hAnsi="Arial"/>
      <w:spacing w:val="-5"/>
      <w:sz w:val="18"/>
      <w:szCs w:val="20"/>
    </w:rPr>
  </w:style>
  <w:style w:type="paragraph" w:customStyle="1" w:styleId="HeaderBase">
    <w:name w:val="Header Base"/>
    <w:basedOn w:val="a3"/>
    <w:rsid w:val="0053773F"/>
    <w:pPr>
      <w:keepLines/>
      <w:tabs>
        <w:tab w:val="center" w:pos="4320"/>
        <w:tab w:val="right" w:pos="8640"/>
      </w:tabs>
      <w:ind w:left="1080"/>
    </w:pPr>
    <w:rPr>
      <w:rFonts w:ascii="Arial" w:eastAsia="Times New Roman" w:hAnsi="Arial"/>
      <w:spacing w:val="-5"/>
      <w:sz w:val="20"/>
      <w:szCs w:val="20"/>
    </w:rPr>
  </w:style>
  <w:style w:type="paragraph" w:customStyle="1" w:styleId="afffff6">
    <w:name w:val="База верхнего колонтитула"/>
    <w:basedOn w:val="a3"/>
    <w:rsid w:val="0053773F"/>
    <w:pPr>
      <w:keepLines/>
      <w:tabs>
        <w:tab w:val="center" w:pos="4320"/>
        <w:tab w:val="right" w:pos="8640"/>
      </w:tabs>
      <w:spacing w:line="190" w:lineRule="atLeast"/>
      <w:ind w:left="1080"/>
    </w:pPr>
    <w:rPr>
      <w:rFonts w:ascii="Arial" w:eastAsia="Times New Roman" w:hAnsi="Arial"/>
      <w:caps/>
      <w:spacing w:val="-5"/>
      <w:sz w:val="15"/>
      <w:szCs w:val="20"/>
    </w:rPr>
  </w:style>
  <w:style w:type="paragraph" w:customStyle="1" w:styleId="FooterEven">
    <w:name w:val="Footer Even"/>
    <w:basedOn w:val="a9"/>
    <w:rsid w:val="0053773F"/>
    <w:pPr>
      <w:keepLines/>
      <w:tabs>
        <w:tab w:val="clear" w:pos="4677"/>
        <w:tab w:val="clear" w:pos="9355"/>
        <w:tab w:val="center" w:pos="4320"/>
        <w:tab w:val="right" w:pos="8640"/>
      </w:tabs>
      <w:spacing w:line="190" w:lineRule="atLeast"/>
      <w:ind w:left="1080"/>
    </w:pPr>
    <w:rPr>
      <w:rFonts w:ascii="Arial" w:eastAsia="Times New Roman" w:hAnsi="Arial"/>
      <w:caps/>
      <w:spacing w:val="-5"/>
      <w:sz w:val="15"/>
      <w:szCs w:val="20"/>
    </w:rPr>
  </w:style>
  <w:style w:type="paragraph" w:customStyle="1" w:styleId="FooterFirst">
    <w:name w:val="Footer First"/>
    <w:basedOn w:val="a9"/>
    <w:rsid w:val="0053773F"/>
    <w:pPr>
      <w:keepLines/>
      <w:tabs>
        <w:tab w:val="clear" w:pos="4677"/>
        <w:tab w:val="clear" w:pos="9355"/>
        <w:tab w:val="center" w:pos="4320"/>
      </w:tabs>
      <w:spacing w:line="190" w:lineRule="atLeast"/>
      <w:ind w:left="1080"/>
    </w:pPr>
    <w:rPr>
      <w:rFonts w:ascii="Arial" w:eastAsia="Times New Roman" w:hAnsi="Arial"/>
      <w:caps/>
      <w:spacing w:val="-10"/>
      <w:sz w:val="15"/>
      <w:szCs w:val="20"/>
    </w:rPr>
  </w:style>
  <w:style w:type="paragraph" w:customStyle="1" w:styleId="FooterOdd">
    <w:name w:val="Footer Odd"/>
    <w:basedOn w:val="a9"/>
    <w:rsid w:val="0053773F"/>
    <w:pPr>
      <w:keepLines/>
      <w:tabs>
        <w:tab w:val="clear" w:pos="4677"/>
        <w:tab w:val="clear" w:pos="9355"/>
        <w:tab w:val="right" w:pos="0"/>
        <w:tab w:val="center" w:pos="4320"/>
        <w:tab w:val="right" w:pos="8640"/>
      </w:tabs>
      <w:spacing w:line="190" w:lineRule="atLeast"/>
      <w:ind w:left="1080"/>
    </w:pPr>
    <w:rPr>
      <w:rFonts w:ascii="Arial" w:eastAsia="Times New Roman" w:hAnsi="Arial"/>
      <w:caps/>
      <w:spacing w:val="-5"/>
      <w:sz w:val="15"/>
      <w:szCs w:val="20"/>
    </w:rPr>
  </w:style>
  <w:style w:type="paragraph" w:customStyle="1" w:styleId="HeaderEven">
    <w:name w:val="Header Even"/>
    <w:basedOn w:val="a7"/>
    <w:rsid w:val="0053773F"/>
    <w:pPr>
      <w:keepLines/>
      <w:tabs>
        <w:tab w:val="clear" w:pos="4677"/>
        <w:tab w:val="clear" w:pos="9355"/>
        <w:tab w:val="center" w:pos="4320"/>
        <w:tab w:val="right" w:pos="8640"/>
      </w:tabs>
      <w:spacing w:line="190" w:lineRule="atLeast"/>
      <w:ind w:left="1080"/>
    </w:pPr>
    <w:rPr>
      <w:rFonts w:ascii="Arial" w:eastAsia="Times New Roman" w:hAnsi="Arial"/>
      <w:caps/>
      <w:spacing w:val="-5"/>
      <w:sz w:val="15"/>
      <w:szCs w:val="20"/>
    </w:rPr>
  </w:style>
  <w:style w:type="paragraph" w:customStyle="1" w:styleId="HeaderFirst">
    <w:name w:val="Header First"/>
    <w:basedOn w:val="a7"/>
    <w:rsid w:val="0053773F"/>
    <w:pPr>
      <w:keepLines/>
      <w:tabs>
        <w:tab w:val="clear" w:pos="4677"/>
        <w:tab w:val="clear" w:pos="9355"/>
        <w:tab w:val="center" w:pos="4320"/>
      </w:tabs>
      <w:spacing w:line="190" w:lineRule="atLeast"/>
      <w:ind w:left="1080"/>
    </w:pPr>
    <w:rPr>
      <w:rFonts w:ascii="Garamond" w:eastAsia="Times New Roman" w:hAnsi="Garamond"/>
      <w:b/>
      <w:caps/>
      <w:spacing w:val="-5"/>
      <w:sz w:val="15"/>
      <w:szCs w:val="20"/>
    </w:rPr>
  </w:style>
  <w:style w:type="paragraph" w:customStyle="1" w:styleId="HeaderOdd">
    <w:name w:val="Header Odd"/>
    <w:basedOn w:val="a7"/>
    <w:rsid w:val="0053773F"/>
    <w:pPr>
      <w:keepLines/>
      <w:tabs>
        <w:tab w:val="clear" w:pos="4677"/>
        <w:tab w:val="clear" w:pos="9355"/>
        <w:tab w:val="right" w:pos="0"/>
        <w:tab w:val="center" w:pos="4320"/>
        <w:tab w:val="right" w:pos="8640"/>
      </w:tabs>
      <w:spacing w:line="190" w:lineRule="atLeast"/>
      <w:ind w:left="1080"/>
      <w:jc w:val="right"/>
    </w:pPr>
    <w:rPr>
      <w:rFonts w:ascii="Arial" w:eastAsia="Times New Roman" w:hAnsi="Arial"/>
      <w:caps/>
      <w:spacing w:val="-5"/>
      <w:sz w:val="15"/>
      <w:szCs w:val="20"/>
    </w:rPr>
  </w:style>
  <w:style w:type="paragraph" w:customStyle="1" w:styleId="Icon1">
    <w:name w:val="Icon 1"/>
    <w:basedOn w:val="a3"/>
    <w:rsid w:val="0053773F"/>
    <w:pPr>
      <w:framePr w:w="1440" w:hSpace="187" w:wrap="around" w:vAnchor="text" w:hAnchor="margin" w:y="1"/>
      <w:shd w:val="pct10" w:color="auto" w:fill="auto"/>
      <w:spacing w:before="60" w:line="1440" w:lineRule="exact"/>
      <w:ind w:left="1080"/>
      <w:jc w:val="center"/>
    </w:pPr>
    <w:rPr>
      <w:rFonts w:ascii="Wingdings" w:eastAsia="Times New Roman" w:hAnsi="Wingdings"/>
      <w:b/>
      <w:color w:val="FFFFFF"/>
      <w:spacing w:val="-10"/>
      <w:sz w:val="160"/>
      <w:szCs w:val="20"/>
    </w:rPr>
  </w:style>
  <w:style w:type="paragraph" w:styleId="53">
    <w:name w:val="List 5"/>
    <w:basedOn w:val="afffff2"/>
    <w:rsid w:val="0053773F"/>
    <w:pPr>
      <w:ind w:left="2880"/>
    </w:pPr>
  </w:style>
  <w:style w:type="paragraph" w:styleId="afffff7">
    <w:name w:val="List Continue"/>
    <w:basedOn w:val="afffff2"/>
    <w:rsid w:val="0053773F"/>
    <w:pPr>
      <w:ind w:firstLine="0"/>
    </w:pPr>
  </w:style>
  <w:style w:type="paragraph" w:styleId="2f">
    <w:name w:val="List Continue 2"/>
    <w:basedOn w:val="afffff7"/>
    <w:rsid w:val="0053773F"/>
    <w:pPr>
      <w:ind w:left="2160"/>
    </w:pPr>
  </w:style>
  <w:style w:type="paragraph" w:styleId="3f1">
    <w:name w:val="List Continue 3"/>
    <w:basedOn w:val="afffff7"/>
    <w:rsid w:val="0053773F"/>
    <w:pPr>
      <w:ind w:left="2520"/>
    </w:pPr>
  </w:style>
  <w:style w:type="paragraph" w:styleId="46">
    <w:name w:val="List Continue 4"/>
    <w:basedOn w:val="afffff7"/>
    <w:rsid w:val="0053773F"/>
    <w:pPr>
      <w:ind w:left="2880"/>
    </w:pPr>
  </w:style>
  <w:style w:type="paragraph" w:styleId="54">
    <w:name w:val="List Continue 5"/>
    <w:basedOn w:val="afffff7"/>
    <w:rsid w:val="0053773F"/>
    <w:pPr>
      <w:ind w:left="3240"/>
    </w:pPr>
  </w:style>
  <w:style w:type="paragraph" w:customStyle="1" w:styleId="ListFirst">
    <w:name w:val="List First"/>
    <w:basedOn w:val="afffff2"/>
    <w:next w:val="afffff2"/>
    <w:rsid w:val="0053773F"/>
    <w:pPr>
      <w:spacing w:before="80" w:after="80"/>
      <w:ind w:left="720"/>
      <w:jc w:val="left"/>
    </w:pPr>
    <w:rPr>
      <w:rFonts w:ascii="Times New Roman" w:hAnsi="Times New Roman"/>
      <w:spacing w:val="0"/>
    </w:rPr>
  </w:style>
  <w:style w:type="paragraph" w:customStyle="1" w:styleId="ListLast">
    <w:name w:val="List Last"/>
    <w:basedOn w:val="afffff2"/>
    <w:next w:val="afd"/>
    <w:rsid w:val="0053773F"/>
    <w:pPr>
      <w:ind w:left="720"/>
      <w:jc w:val="left"/>
    </w:pPr>
    <w:rPr>
      <w:rFonts w:ascii="Times New Roman" w:hAnsi="Times New Roman"/>
      <w:spacing w:val="0"/>
    </w:rPr>
  </w:style>
  <w:style w:type="paragraph" w:styleId="2f0">
    <w:name w:val="List Number 2"/>
    <w:basedOn w:val="afffff1"/>
    <w:rsid w:val="0053773F"/>
    <w:pPr>
      <w:ind w:left="1800"/>
    </w:pPr>
  </w:style>
  <w:style w:type="paragraph" w:styleId="3f2">
    <w:name w:val="List Number 3"/>
    <w:basedOn w:val="afffff1"/>
    <w:rsid w:val="0053773F"/>
    <w:pPr>
      <w:ind w:left="2160"/>
    </w:pPr>
  </w:style>
  <w:style w:type="paragraph" w:styleId="47">
    <w:name w:val="List Number 4"/>
    <w:basedOn w:val="afffff1"/>
    <w:rsid w:val="0053773F"/>
    <w:pPr>
      <w:ind w:left="2520"/>
    </w:pPr>
  </w:style>
  <w:style w:type="paragraph" w:customStyle="1" w:styleId="ListNumberFirst">
    <w:name w:val="List Number First"/>
    <w:basedOn w:val="afffff1"/>
    <w:next w:val="afffff1"/>
    <w:rsid w:val="0053773F"/>
    <w:pPr>
      <w:spacing w:before="80" w:after="160"/>
      <w:jc w:val="left"/>
    </w:pPr>
    <w:rPr>
      <w:rFonts w:ascii="Times New Roman" w:hAnsi="Times New Roman"/>
      <w:spacing w:val="0"/>
    </w:rPr>
  </w:style>
  <w:style w:type="paragraph" w:customStyle="1" w:styleId="ListNumberLast">
    <w:name w:val="List Number Last"/>
    <w:basedOn w:val="afffff1"/>
    <w:next w:val="afd"/>
    <w:rsid w:val="0053773F"/>
    <w:pPr>
      <w:jc w:val="left"/>
    </w:pPr>
    <w:rPr>
      <w:rFonts w:ascii="Times New Roman" w:hAnsi="Times New Roman"/>
      <w:spacing w:val="0"/>
    </w:rPr>
  </w:style>
  <w:style w:type="paragraph" w:styleId="afffff8">
    <w:name w:val="macro"/>
    <w:link w:val="afffff9"/>
    <w:semiHidden/>
    <w:rsid w:val="0053773F"/>
    <w:pPr>
      <w:tabs>
        <w:tab w:val="left" w:pos="480"/>
        <w:tab w:val="left" w:pos="960"/>
        <w:tab w:val="left" w:pos="1440"/>
        <w:tab w:val="left" w:pos="1920"/>
        <w:tab w:val="left" w:pos="2400"/>
        <w:tab w:val="left" w:pos="2880"/>
        <w:tab w:val="left" w:pos="3360"/>
        <w:tab w:val="left" w:pos="3840"/>
        <w:tab w:val="left" w:pos="4320"/>
      </w:tabs>
      <w:ind w:left="1080"/>
    </w:pPr>
    <w:rPr>
      <w:rFonts w:ascii="Courier New" w:eastAsia="Times New Roman" w:hAnsi="Courier New" w:cs="Courier New"/>
      <w:spacing w:val="-5"/>
      <w:lang w:eastAsia="en-US"/>
    </w:rPr>
  </w:style>
  <w:style w:type="character" w:customStyle="1" w:styleId="afffff9">
    <w:name w:val="Текст макроса Знак"/>
    <w:link w:val="afffff8"/>
    <w:semiHidden/>
    <w:rsid w:val="0053773F"/>
    <w:rPr>
      <w:rFonts w:ascii="Courier New" w:eastAsia="Times New Roman" w:hAnsi="Courier New" w:cs="Courier New"/>
      <w:spacing w:val="-5"/>
      <w:lang w:eastAsia="en-US"/>
    </w:rPr>
  </w:style>
  <w:style w:type="paragraph" w:customStyle="1" w:styleId="ss">
    <w:name w:val="ss"/>
    <w:basedOn w:val="ReturnAddress"/>
    <w:rsid w:val="0053773F"/>
  </w:style>
  <w:style w:type="paragraph" w:customStyle="1" w:styleId="SubjectLine">
    <w:name w:val="Subject Line"/>
    <w:basedOn w:val="afd"/>
    <w:next w:val="afd"/>
    <w:rsid w:val="0053773F"/>
    <w:pPr>
      <w:spacing w:after="160"/>
      <w:ind w:left="1080"/>
      <w:jc w:val="both"/>
    </w:pPr>
    <w:rPr>
      <w:i/>
      <w:sz w:val="20"/>
      <w:szCs w:val="20"/>
      <w:u w:val="single"/>
      <w:lang w:eastAsia="en-US"/>
    </w:rPr>
  </w:style>
  <w:style w:type="character" w:customStyle="1" w:styleId="Superscript">
    <w:name w:val="Superscript"/>
    <w:rsid w:val="0053773F"/>
    <w:rPr>
      <w:position w:val="0"/>
      <w:vertAlign w:val="superscript"/>
    </w:rPr>
  </w:style>
  <w:style w:type="paragraph" w:customStyle="1" w:styleId="BlockQuotationFirst">
    <w:name w:val="Block Quotation First"/>
    <w:basedOn w:val="a3"/>
    <w:next w:val="BlockQuotation"/>
    <w:rsid w:val="0053773F"/>
    <w:pPr>
      <w:keepLines/>
      <w:pBdr>
        <w:top w:val="single" w:sz="6" w:space="6" w:color="FFFFFF"/>
        <w:left w:val="single" w:sz="6" w:space="6" w:color="FFFFFF"/>
        <w:right w:val="single" w:sz="6" w:space="6" w:color="FFFFFF"/>
      </w:pBdr>
      <w:shd w:val="pct10" w:color="auto" w:fill="auto"/>
      <w:ind w:left="480" w:right="480" w:firstLine="60"/>
    </w:pPr>
    <w:rPr>
      <w:rFonts w:ascii="Arial Black" w:eastAsia="Times New Roman" w:hAnsi="Arial Black"/>
      <w:spacing w:val="-10"/>
      <w:sz w:val="21"/>
      <w:szCs w:val="20"/>
    </w:rPr>
  </w:style>
  <w:style w:type="paragraph" w:customStyle="1" w:styleId="BlockQuotationLast">
    <w:name w:val="Block Quotation Last"/>
    <w:basedOn w:val="BlockQuotation"/>
    <w:next w:val="afd"/>
    <w:rsid w:val="0053773F"/>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ChapterLabel">
    <w:name w:val="Chapter Label"/>
    <w:basedOn w:val="a3"/>
    <w:next w:val="afd"/>
    <w:rsid w:val="0053773F"/>
    <w:pPr>
      <w:keepNext/>
      <w:pBdr>
        <w:bottom w:val="single" w:sz="6" w:space="3" w:color="auto"/>
      </w:pBdr>
      <w:spacing w:after="240"/>
      <w:ind w:left="1080"/>
    </w:pPr>
    <w:rPr>
      <w:rFonts w:ascii="Arial Black" w:eastAsia="Times New Roman" w:hAnsi="Arial Black"/>
      <w:caps/>
      <w:spacing w:val="70"/>
      <w:kern w:val="28"/>
      <w:sz w:val="15"/>
      <w:szCs w:val="20"/>
    </w:rPr>
  </w:style>
  <w:style w:type="paragraph" w:customStyle="1" w:styleId="ChapterSubtitle">
    <w:name w:val="Chapter Subtitle"/>
    <w:basedOn w:val="a3"/>
    <w:next w:val="afd"/>
    <w:rsid w:val="0053773F"/>
    <w:pPr>
      <w:keepNext/>
      <w:keepLines/>
      <w:spacing w:after="360" w:line="240" w:lineRule="atLeast"/>
      <w:ind w:left="1080" w:right="1800"/>
    </w:pPr>
    <w:rPr>
      <w:rFonts w:ascii="Arial" w:eastAsia="Times New Roman" w:hAnsi="Arial"/>
      <w:i/>
      <w:spacing w:val="-20"/>
      <w:kern w:val="28"/>
      <w:sz w:val="28"/>
      <w:szCs w:val="20"/>
    </w:rPr>
  </w:style>
  <w:style w:type="paragraph" w:customStyle="1" w:styleId="ChapterTitle">
    <w:name w:val="Chapter Title"/>
    <w:basedOn w:val="a3"/>
    <w:next w:val="ChapterSubtitle"/>
    <w:rsid w:val="0053773F"/>
    <w:pPr>
      <w:keepNext/>
      <w:keepLines/>
      <w:spacing w:before="480" w:after="360" w:line="440" w:lineRule="atLeast"/>
      <w:ind w:left="1080" w:right="2160"/>
    </w:pPr>
    <w:rPr>
      <w:rFonts w:ascii="Arial Black" w:eastAsia="Times New Roman" w:hAnsi="Arial Black"/>
      <w:color w:val="808080"/>
      <w:spacing w:val="-35"/>
      <w:kern w:val="28"/>
      <w:sz w:val="44"/>
      <w:szCs w:val="20"/>
    </w:rPr>
  </w:style>
  <w:style w:type="paragraph" w:customStyle="1" w:styleId="afffffa">
    <w:name w:val="База указателя"/>
    <w:basedOn w:val="a3"/>
    <w:rsid w:val="0053773F"/>
    <w:pPr>
      <w:spacing w:line="240" w:lineRule="atLeast"/>
      <w:ind w:left="360" w:hanging="360"/>
    </w:pPr>
    <w:rPr>
      <w:rFonts w:ascii="Arial" w:eastAsia="Times New Roman" w:hAnsi="Arial"/>
      <w:spacing w:val="-5"/>
      <w:sz w:val="18"/>
      <w:szCs w:val="20"/>
    </w:rPr>
  </w:style>
  <w:style w:type="paragraph" w:styleId="2f1">
    <w:name w:val="index 2"/>
    <w:basedOn w:val="afffffa"/>
    <w:autoRedefine/>
    <w:semiHidden/>
    <w:rsid w:val="0053773F"/>
    <w:pPr>
      <w:spacing w:line="240" w:lineRule="auto"/>
      <w:ind w:left="720"/>
    </w:pPr>
  </w:style>
  <w:style w:type="paragraph" w:styleId="3f3">
    <w:name w:val="index 3"/>
    <w:basedOn w:val="afffffa"/>
    <w:autoRedefine/>
    <w:semiHidden/>
    <w:rsid w:val="0053773F"/>
    <w:pPr>
      <w:spacing w:line="240" w:lineRule="auto"/>
      <w:ind w:left="1080"/>
    </w:pPr>
  </w:style>
  <w:style w:type="paragraph" w:styleId="48">
    <w:name w:val="index 4"/>
    <w:basedOn w:val="afffffa"/>
    <w:autoRedefine/>
    <w:semiHidden/>
    <w:rsid w:val="0053773F"/>
    <w:pPr>
      <w:spacing w:line="240" w:lineRule="auto"/>
      <w:ind w:left="1440"/>
    </w:pPr>
  </w:style>
  <w:style w:type="paragraph" w:styleId="55">
    <w:name w:val="index 5"/>
    <w:basedOn w:val="afffffa"/>
    <w:autoRedefine/>
    <w:semiHidden/>
    <w:rsid w:val="0053773F"/>
    <w:pPr>
      <w:spacing w:line="240" w:lineRule="auto"/>
      <w:ind w:left="1800"/>
    </w:pPr>
  </w:style>
  <w:style w:type="paragraph" w:styleId="62">
    <w:name w:val="index 6"/>
    <w:basedOn w:val="a3"/>
    <w:next w:val="a3"/>
    <w:autoRedefine/>
    <w:semiHidden/>
    <w:rsid w:val="0053773F"/>
    <w:pPr>
      <w:ind w:left="1200" w:hanging="200"/>
    </w:pPr>
    <w:rPr>
      <w:rFonts w:ascii="Arial" w:eastAsia="Times New Roman" w:hAnsi="Arial"/>
      <w:spacing w:val="-5"/>
      <w:sz w:val="20"/>
      <w:szCs w:val="20"/>
    </w:rPr>
  </w:style>
  <w:style w:type="paragraph" w:styleId="72">
    <w:name w:val="index 7"/>
    <w:basedOn w:val="a3"/>
    <w:next w:val="a3"/>
    <w:autoRedefine/>
    <w:semiHidden/>
    <w:rsid w:val="0053773F"/>
    <w:pPr>
      <w:ind w:left="1400" w:hanging="200"/>
    </w:pPr>
    <w:rPr>
      <w:rFonts w:ascii="Arial" w:eastAsia="Times New Roman" w:hAnsi="Arial"/>
      <w:spacing w:val="-5"/>
      <w:sz w:val="20"/>
      <w:szCs w:val="20"/>
    </w:rPr>
  </w:style>
  <w:style w:type="paragraph" w:styleId="82">
    <w:name w:val="index 8"/>
    <w:basedOn w:val="a3"/>
    <w:next w:val="a3"/>
    <w:autoRedefine/>
    <w:semiHidden/>
    <w:rsid w:val="0053773F"/>
    <w:pPr>
      <w:ind w:left="1600" w:hanging="200"/>
    </w:pPr>
    <w:rPr>
      <w:rFonts w:ascii="Arial" w:eastAsia="Times New Roman" w:hAnsi="Arial"/>
      <w:spacing w:val="-5"/>
      <w:sz w:val="20"/>
      <w:szCs w:val="20"/>
    </w:rPr>
  </w:style>
  <w:style w:type="paragraph" w:customStyle="1" w:styleId="IndexBase">
    <w:name w:val="Index Base"/>
    <w:basedOn w:val="a3"/>
    <w:rsid w:val="0053773F"/>
    <w:pPr>
      <w:tabs>
        <w:tab w:val="right" w:pos="3960"/>
      </w:tabs>
      <w:spacing w:line="240" w:lineRule="atLeast"/>
      <w:ind w:left="1080"/>
    </w:pPr>
    <w:rPr>
      <w:rFonts w:ascii="Arial" w:eastAsia="Times New Roman" w:hAnsi="Arial"/>
      <w:spacing w:val="-5"/>
      <w:sz w:val="18"/>
      <w:szCs w:val="20"/>
    </w:rPr>
  </w:style>
  <w:style w:type="character" w:styleId="afffffb">
    <w:name w:val="line number"/>
    <w:rsid w:val="0053773F"/>
    <w:rPr>
      <w:sz w:val="18"/>
      <w:lang w:bidi="ar-SA"/>
    </w:rPr>
  </w:style>
  <w:style w:type="paragraph" w:styleId="2f2">
    <w:name w:val="List Bullet 2"/>
    <w:basedOn w:val="a"/>
    <w:autoRedefine/>
    <w:rsid w:val="0053773F"/>
    <w:pPr>
      <w:numPr>
        <w:numId w:val="0"/>
      </w:numPr>
      <w:tabs>
        <w:tab w:val="num" w:pos="720"/>
      </w:tabs>
      <w:spacing w:after="240" w:line="240" w:lineRule="atLeast"/>
      <w:ind w:left="720" w:hanging="360"/>
      <w:contextualSpacing w:val="0"/>
      <w:jc w:val="both"/>
    </w:pPr>
    <w:rPr>
      <w:rFonts w:ascii="Arial" w:eastAsia="Times New Roman" w:hAnsi="Arial"/>
      <w:spacing w:val="-5"/>
      <w:sz w:val="20"/>
      <w:szCs w:val="20"/>
    </w:rPr>
  </w:style>
  <w:style w:type="paragraph" w:styleId="3f4">
    <w:name w:val="List Bullet 3"/>
    <w:basedOn w:val="a"/>
    <w:autoRedefine/>
    <w:rsid w:val="0053773F"/>
    <w:pPr>
      <w:numPr>
        <w:numId w:val="0"/>
      </w:numPr>
      <w:spacing w:after="240" w:line="240" w:lineRule="atLeast"/>
      <w:ind w:left="2160" w:hanging="567"/>
      <w:contextualSpacing w:val="0"/>
      <w:jc w:val="both"/>
    </w:pPr>
    <w:rPr>
      <w:rFonts w:ascii="Arial" w:eastAsia="Times New Roman" w:hAnsi="Arial"/>
      <w:spacing w:val="-5"/>
      <w:sz w:val="20"/>
      <w:szCs w:val="20"/>
    </w:rPr>
  </w:style>
  <w:style w:type="paragraph" w:styleId="49">
    <w:name w:val="List Bullet 4"/>
    <w:basedOn w:val="a"/>
    <w:autoRedefine/>
    <w:rsid w:val="0053773F"/>
    <w:pPr>
      <w:numPr>
        <w:numId w:val="0"/>
      </w:numPr>
      <w:spacing w:after="240" w:line="240" w:lineRule="atLeast"/>
      <w:ind w:left="2520" w:hanging="567"/>
      <w:contextualSpacing w:val="0"/>
      <w:jc w:val="both"/>
    </w:pPr>
    <w:rPr>
      <w:rFonts w:ascii="Arial" w:eastAsia="Times New Roman" w:hAnsi="Arial"/>
      <w:spacing w:val="-5"/>
      <w:sz w:val="20"/>
      <w:szCs w:val="20"/>
    </w:rPr>
  </w:style>
  <w:style w:type="paragraph" w:styleId="56">
    <w:name w:val="List Bullet 5"/>
    <w:basedOn w:val="a"/>
    <w:autoRedefine/>
    <w:rsid w:val="0053773F"/>
    <w:pPr>
      <w:numPr>
        <w:numId w:val="0"/>
      </w:numPr>
      <w:spacing w:after="240" w:line="240" w:lineRule="atLeast"/>
      <w:ind w:left="2880" w:hanging="567"/>
      <w:contextualSpacing w:val="0"/>
      <w:jc w:val="both"/>
    </w:pPr>
    <w:rPr>
      <w:rFonts w:ascii="Arial" w:eastAsia="Times New Roman" w:hAnsi="Arial"/>
      <w:spacing w:val="-5"/>
      <w:sz w:val="20"/>
      <w:szCs w:val="20"/>
    </w:rPr>
  </w:style>
  <w:style w:type="paragraph" w:customStyle="1" w:styleId="ListBulletFirst">
    <w:name w:val="List Bullet First"/>
    <w:basedOn w:val="a"/>
    <w:next w:val="a"/>
    <w:rsid w:val="0053773F"/>
    <w:pPr>
      <w:numPr>
        <w:numId w:val="0"/>
      </w:numPr>
      <w:spacing w:before="80" w:after="160" w:line="240" w:lineRule="atLeast"/>
      <w:ind w:left="567" w:hanging="567"/>
      <w:contextualSpacing w:val="0"/>
    </w:pPr>
    <w:rPr>
      <w:rFonts w:eastAsia="Times New Roman"/>
      <w:sz w:val="20"/>
      <w:szCs w:val="20"/>
    </w:rPr>
  </w:style>
  <w:style w:type="paragraph" w:customStyle="1" w:styleId="ListBulletLast">
    <w:name w:val="List Bullet Last"/>
    <w:basedOn w:val="a"/>
    <w:next w:val="afd"/>
    <w:rsid w:val="0053773F"/>
    <w:pPr>
      <w:numPr>
        <w:numId w:val="0"/>
      </w:numPr>
      <w:spacing w:after="240" w:line="240" w:lineRule="atLeast"/>
      <w:ind w:left="567" w:hanging="567"/>
      <w:contextualSpacing w:val="0"/>
    </w:pPr>
    <w:rPr>
      <w:rFonts w:eastAsia="Times New Roman"/>
      <w:sz w:val="20"/>
      <w:szCs w:val="20"/>
    </w:rPr>
  </w:style>
  <w:style w:type="paragraph" w:customStyle="1" w:styleId="PartLabel">
    <w:name w:val="Part Label"/>
    <w:basedOn w:val="a3"/>
    <w:next w:val="a3"/>
    <w:rsid w:val="0053773F"/>
    <w:pPr>
      <w:framePr w:w="2045" w:hSpace="187" w:vSpace="187" w:wrap="notBeside" w:vAnchor="page" w:hAnchor="margin" w:xAlign="right" w:y="966"/>
      <w:shd w:val="pct20" w:color="auto" w:fill="auto"/>
      <w:spacing w:before="320" w:line="1560" w:lineRule="exact"/>
      <w:ind w:left="1080"/>
      <w:jc w:val="center"/>
    </w:pPr>
    <w:rPr>
      <w:rFonts w:ascii="Arial Black" w:eastAsia="Times New Roman" w:hAnsi="Arial Black"/>
      <w:color w:val="FFFFFF"/>
      <w:spacing w:val="-5"/>
      <w:sz w:val="196"/>
      <w:szCs w:val="20"/>
    </w:rPr>
  </w:style>
  <w:style w:type="paragraph" w:customStyle="1" w:styleId="PartSubtitle">
    <w:name w:val="Part Subtitle"/>
    <w:basedOn w:val="a3"/>
    <w:next w:val="afd"/>
    <w:rsid w:val="0053773F"/>
    <w:pPr>
      <w:keepNext/>
      <w:spacing w:before="360" w:after="120"/>
      <w:ind w:left="1080"/>
      <w:jc w:val="center"/>
    </w:pPr>
    <w:rPr>
      <w:rFonts w:ascii="Arial" w:eastAsia="Times New Roman" w:hAnsi="Arial"/>
      <w:i/>
      <w:spacing w:val="-5"/>
      <w:kern w:val="28"/>
      <w:sz w:val="32"/>
      <w:szCs w:val="20"/>
    </w:rPr>
  </w:style>
  <w:style w:type="paragraph" w:customStyle="1" w:styleId="PartTitle">
    <w:name w:val="Part Title"/>
    <w:basedOn w:val="a3"/>
    <w:next w:val="PartLabel"/>
    <w:rsid w:val="0053773F"/>
    <w:pPr>
      <w:keepNext/>
      <w:pageBreakBefore/>
      <w:framePr w:w="2045" w:hSpace="187" w:vSpace="187" w:wrap="notBeside" w:vAnchor="page" w:hAnchor="margin" w:xAlign="right" w:y="966"/>
      <w:shd w:val="pct20" w:color="auto" w:fill="auto"/>
      <w:spacing w:line="480" w:lineRule="exact"/>
      <w:ind w:left="1080"/>
      <w:jc w:val="center"/>
    </w:pPr>
    <w:rPr>
      <w:rFonts w:ascii="Arial Black" w:eastAsia="Times New Roman" w:hAnsi="Arial Black"/>
      <w:spacing w:val="-50"/>
      <w:sz w:val="36"/>
      <w:szCs w:val="20"/>
    </w:rPr>
  </w:style>
  <w:style w:type="paragraph" w:customStyle="1" w:styleId="SectionHeading">
    <w:name w:val="Section Heading"/>
    <w:basedOn w:val="a3"/>
    <w:next w:val="afd"/>
    <w:rsid w:val="0053773F"/>
    <w:pPr>
      <w:spacing w:line="640" w:lineRule="atLeast"/>
      <w:ind w:left="1080"/>
    </w:pPr>
    <w:rPr>
      <w:rFonts w:ascii="Arial Black" w:eastAsia="Times New Roman" w:hAnsi="Arial Black"/>
      <w:caps/>
      <w:spacing w:val="60"/>
      <w:sz w:val="15"/>
      <w:szCs w:val="20"/>
    </w:rPr>
  </w:style>
  <w:style w:type="paragraph" w:customStyle="1" w:styleId="SectionLabel">
    <w:name w:val="Section Label"/>
    <w:basedOn w:val="a3"/>
    <w:next w:val="a3"/>
    <w:rsid w:val="0053773F"/>
    <w:pPr>
      <w:spacing w:before="2040" w:after="360" w:line="480" w:lineRule="atLeast"/>
      <w:ind w:left="1080"/>
    </w:pPr>
    <w:rPr>
      <w:rFonts w:ascii="Arial Black" w:eastAsia="Times New Roman" w:hAnsi="Arial Black"/>
      <w:color w:val="808080"/>
      <w:spacing w:val="-35"/>
      <w:sz w:val="48"/>
      <w:szCs w:val="20"/>
    </w:rPr>
  </w:style>
  <w:style w:type="paragraph" w:styleId="afffffc">
    <w:name w:val="Subtitle"/>
    <w:basedOn w:val="afffffd"/>
    <w:next w:val="afd"/>
    <w:link w:val="afffffe"/>
    <w:qFormat/>
    <w:rsid w:val="0053773F"/>
    <w:pPr>
      <w:pBdr>
        <w:top w:val="none" w:sz="0" w:space="0" w:color="auto"/>
      </w:pBdr>
      <w:spacing w:before="60" w:after="120" w:line="340" w:lineRule="atLeast"/>
    </w:pPr>
    <w:rPr>
      <w:rFonts w:ascii="Arial" w:hAnsi="Arial"/>
      <w:spacing w:val="-16"/>
      <w:sz w:val="32"/>
    </w:rPr>
  </w:style>
  <w:style w:type="character" w:customStyle="1" w:styleId="afffffe">
    <w:name w:val="Подзаголовок Знак"/>
    <w:link w:val="afffffc"/>
    <w:rsid w:val="0053773F"/>
    <w:rPr>
      <w:rFonts w:ascii="Arial" w:eastAsia="Times New Roman" w:hAnsi="Arial"/>
      <w:spacing w:val="-16"/>
      <w:kern w:val="28"/>
      <w:sz w:val="32"/>
      <w:lang w:eastAsia="en-US"/>
    </w:rPr>
  </w:style>
  <w:style w:type="paragraph" w:styleId="afffffd">
    <w:name w:val="Title"/>
    <w:basedOn w:val="affffd"/>
    <w:next w:val="afffffc"/>
    <w:link w:val="affffff"/>
    <w:qFormat/>
    <w:rsid w:val="0053773F"/>
    <w:pPr>
      <w:pBdr>
        <w:top w:val="single" w:sz="6" w:space="16" w:color="auto"/>
      </w:pBdr>
      <w:spacing w:before="220" w:after="60" w:line="320" w:lineRule="atLeast"/>
      <w:ind w:left="0"/>
    </w:pPr>
    <w:rPr>
      <w:rFonts w:ascii="Arial Black" w:hAnsi="Arial Black"/>
      <w:spacing w:val="-30"/>
      <w:sz w:val="40"/>
    </w:rPr>
  </w:style>
  <w:style w:type="character" w:customStyle="1" w:styleId="affffff">
    <w:name w:val="Название Знак"/>
    <w:link w:val="afffffd"/>
    <w:rsid w:val="0053773F"/>
    <w:rPr>
      <w:rFonts w:ascii="Arial Black" w:eastAsia="Times New Roman" w:hAnsi="Arial Black"/>
      <w:spacing w:val="-30"/>
      <w:kern w:val="28"/>
      <w:sz w:val="40"/>
      <w:lang w:eastAsia="en-US"/>
    </w:rPr>
  </w:style>
  <w:style w:type="paragraph" w:styleId="affffff0">
    <w:name w:val="table of authorities"/>
    <w:basedOn w:val="a3"/>
    <w:semiHidden/>
    <w:rsid w:val="0053773F"/>
    <w:pPr>
      <w:tabs>
        <w:tab w:val="right" w:leader="dot" w:pos="7560"/>
      </w:tabs>
      <w:ind w:left="1440" w:hanging="360"/>
    </w:pPr>
    <w:rPr>
      <w:rFonts w:ascii="Arial" w:eastAsia="Times New Roman" w:hAnsi="Arial"/>
      <w:spacing w:val="-5"/>
      <w:sz w:val="20"/>
      <w:szCs w:val="20"/>
    </w:rPr>
  </w:style>
  <w:style w:type="paragraph" w:styleId="affffff1">
    <w:name w:val="table of figures"/>
    <w:basedOn w:val="affffff2"/>
    <w:semiHidden/>
    <w:rsid w:val="0053773F"/>
    <w:pPr>
      <w:ind w:left="1440" w:hanging="360"/>
    </w:pPr>
  </w:style>
  <w:style w:type="paragraph" w:customStyle="1" w:styleId="affffff2">
    <w:name w:val="База оглавления"/>
    <w:basedOn w:val="a3"/>
    <w:rsid w:val="0053773F"/>
    <w:pPr>
      <w:tabs>
        <w:tab w:val="right" w:leader="dot" w:pos="6480"/>
      </w:tabs>
      <w:spacing w:after="240" w:line="240" w:lineRule="atLeast"/>
    </w:pPr>
    <w:rPr>
      <w:rFonts w:ascii="Arial" w:eastAsia="Times New Roman" w:hAnsi="Arial"/>
      <w:spacing w:val="-5"/>
      <w:sz w:val="20"/>
      <w:szCs w:val="20"/>
    </w:rPr>
  </w:style>
  <w:style w:type="paragraph" w:styleId="affffff3">
    <w:name w:val="toa heading"/>
    <w:basedOn w:val="a3"/>
    <w:next w:val="affffff0"/>
    <w:semiHidden/>
    <w:rsid w:val="0053773F"/>
    <w:pPr>
      <w:keepNext/>
      <w:spacing w:line="480" w:lineRule="atLeast"/>
      <w:ind w:left="1080"/>
    </w:pPr>
    <w:rPr>
      <w:rFonts w:ascii="Arial Black" w:eastAsia="Times New Roman" w:hAnsi="Arial Black"/>
      <w:b/>
      <w:spacing w:val="-10"/>
      <w:kern w:val="28"/>
      <w:sz w:val="20"/>
      <w:szCs w:val="20"/>
    </w:rPr>
  </w:style>
  <w:style w:type="paragraph" w:customStyle="1" w:styleId="TOCBase">
    <w:name w:val="TOC Base"/>
    <w:basedOn w:val="28"/>
    <w:rsid w:val="0053773F"/>
    <w:pPr>
      <w:tabs>
        <w:tab w:val="left" w:pos="480"/>
        <w:tab w:val="left" w:pos="800"/>
        <w:tab w:val="right" w:leader="dot" w:pos="9345"/>
      </w:tabs>
      <w:spacing w:before="240" w:after="120"/>
      <w:ind w:hanging="357"/>
    </w:pPr>
    <w:rPr>
      <w:rFonts w:eastAsia="Times New Roman"/>
      <w:caps/>
      <w:smallCaps w:val="0"/>
      <w:spacing w:val="-5"/>
      <w:szCs w:val="24"/>
    </w:rPr>
  </w:style>
  <w:style w:type="paragraph" w:customStyle="1" w:styleId="affffff4">
    <w:name w:val="Цитаты"/>
    <w:basedOn w:val="a3"/>
    <w:rsid w:val="0053773F"/>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spacing w:val="-5"/>
      <w:sz w:val="20"/>
      <w:szCs w:val="20"/>
    </w:rPr>
  </w:style>
  <w:style w:type="paragraph" w:customStyle="1" w:styleId="affffff5">
    <w:name w:val="Неразрывный основной текст"/>
    <w:basedOn w:val="afd"/>
    <w:rsid w:val="0053773F"/>
    <w:pPr>
      <w:keepNext/>
      <w:spacing w:after="240" w:line="240" w:lineRule="atLeast"/>
      <w:ind w:left="1080"/>
      <w:jc w:val="both"/>
    </w:pPr>
    <w:rPr>
      <w:rFonts w:ascii="Arial" w:hAnsi="Arial"/>
      <w:spacing w:val="-5"/>
      <w:sz w:val="20"/>
      <w:szCs w:val="20"/>
      <w:lang w:eastAsia="en-US"/>
    </w:rPr>
  </w:style>
  <w:style w:type="paragraph" w:customStyle="1" w:styleId="affffff6">
    <w:name w:val="Название части"/>
    <w:basedOn w:val="a3"/>
    <w:rsid w:val="0053773F"/>
    <w:pPr>
      <w:shd w:val="solid" w:color="auto" w:fill="auto"/>
      <w:spacing w:line="360" w:lineRule="exact"/>
      <w:jc w:val="center"/>
    </w:pPr>
    <w:rPr>
      <w:rFonts w:ascii="Arial" w:eastAsia="Times New Roman" w:hAnsi="Arial"/>
      <w:color w:val="FFFFFF"/>
      <w:spacing w:val="-16"/>
      <w:sz w:val="26"/>
      <w:szCs w:val="20"/>
    </w:rPr>
  </w:style>
  <w:style w:type="paragraph" w:customStyle="1" w:styleId="affffff7">
    <w:name w:val="Заголовок части"/>
    <w:basedOn w:val="a3"/>
    <w:rsid w:val="0053773F"/>
    <w:pPr>
      <w:shd w:val="solid" w:color="auto" w:fill="auto"/>
      <w:spacing w:line="660" w:lineRule="exact"/>
      <w:jc w:val="center"/>
    </w:pPr>
    <w:rPr>
      <w:rFonts w:ascii="Arial Black" w:eastAsia="Times New Roman" w:hAnsi="Arial Black"/>
      <w:color w:val="FFFFFF"/>
      <w:spacing w:val="-40"/>
      <w:sz w:val="84"/>
      <w:szCs w:val="20"/>
    </w:rPr>
  </w:style>
  <w:style w:type="paragraph" w:customStyle="1" w:styleId="affffff8">
    <w:name w:val="Подзаголовок главы"/>
    <w:basedOn w:val="afffffc"/>
    <w:rsid w:val="0053773F"/>
  </w:style>
  <w:style w:type="paragraph" w:customStyle="1" w:styleId="affffff9">
    <w:name w:val="Название предприятия"/>
    <w:basedOn w:val="a3"/>
    <w:rsid w:val="0053773F"/>
    <w:pPr>
      <w:keepNext/>
      <w:keepLines/>
      <w:spacing w:line="220" w:lineRule="atLeast"/>
    </w:pPr>
    <w:rPr>
      <w:rFonts w:ascii="Arial Black" w:eastAsia="Times New Roman" w:hAnsi="Arial Black"/>
      <w:spacing w:val="-25"/>
      <w:kern w:val="28"/>
      <w:sz w:val="32"/>
      <w:szCs w:val="20"/>
    </w:rPr>
  </w:style>
  <w:style w:type="paragraph" w:customStyle="1" w:styleId="affffffa">
    <w:name w:val="Заголовок главы"/>
    <w:basedOn w:val="a3"/>
    <w:rsid w:val="0053773F"/>
    <w:pPr>
      <w:spacing w:before="120" w:line="660" w:lineRule="exact"/>
      <w:jc w:val="center"/>
    </w:pPr>
    <w:rPr>
      <w:rFonts w:ascii="Arial Black" w:eastAsia="Times New Roman" w:hAnsi="Arial Black"/>
      <w:color w:val="FFFFFF"/>
      <w:spacing w:val="-40"/>
      <w:sz w:val="84"/>
      <w:szCs w:val="20"/>
    </w:rPr>
  </w:style>
  <w:style w:type="paragraph" w:customStyle="1" w:styleId="affffffb">
    <w:name w:val="Заголовок титульного листа"/>
    <w:basedOn w:val="affffd"/>
    <w:next w:val="a3"/>
    <w:rsid w:val="0053773F"/>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affffffc">
    <w:name w:val="Название документа"/>
    <w:basedOn w:val="affffffb"/>
    <w:rsid w:val="0053773F"/>
  </w:style>
  <w:style w:type="paragraph" w:customStyle="1" w:styleId="affffffd">
    <w:name w:val="Нижний колонтитул (четный)"/>
    <w:basedOn w:val="a9"/>
    <w:rsid w:val="0053773F"/>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rPr>
  </w:style>
  <w:style w:type="paragraph" w:customStyle="1" w:styleId="affffffe">
    <w:name w:val="Нижний колонтитул (первый)"/>
    <w:basedOn w:val="a9"/>
    <w:rsid w:val="0053773F"/>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rPr>
  </w:style>
  <w:style w:type="paragraph" w:customStyle="1" w:styleId="afffffff">
    <w:name w:val="Нижний колонтитул (нечетный)"/>
    <w:basedOn w:val="a9"/>
    <w:rsid w:val="0053773F"/>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aps/>
      <w:spacing w:val="-5"/>
      <w:sz w:val="15"/>
      <w:szCs w:val="20"/>
    </w:rPr>
  </w:style>
  <w:style w:type="paragraph" w:customStyle="1" w:styleId="afffffff0">
    <w:name w:val="Верхний колонтитул (четный)"/>
    <w:basedOn w:val="a7"/>
    <w:rsid w:val="0053773F"/>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rPr>
  </w:style>
  <w:style w:type="paragraph" w:customStyle="1" w:styleId="afffffff1">
    <w:name w:val="Верхний колонтитул (первый)"/>
    <w:basedOn w:val="a7"/>
    <w:rsid w:val="0053773F"/>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aps/>
      <w:spacing w:val="-5"/>
      <w:sz w:val="15"/>
      <w:szCs w:val="20"/>
    </w:rPr>
  </w:style>
  <w:style w:type="paragraph" w:customStyle="1" w:styleId="afffffff2">
    <w:name w:val="Верхний колонтитул (нечетный)"/>
    <w:basedOn w:val="a7"/>
    <w:rsid w:val="0053773F"/>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aps/>
      <w:spacing w:val="-5"/>
      <w:sz w:val="15"/>
      <w:szCs w:val="20"/>
    </w:rPr>
  </w:style>
  <w:style w:type="character" w:customStyle="1" w:styleId="afffffff3">
    <w:name w:val="Вступление"/>
    <w:rsid w:val="0053773F"/>
    <w:rPr>
      <w:rFonts w:ascii="Arial Black" w:hAnsi="Arial Black"/>
      <w:spacing w:val="-4"/>
      <w:sz w:val="18"/>
      <w:lang w:bidi="ar-SA"/>
    </w:rPr>
  </w:style>
  <w:style w:type="paragraph" w:customStyle="1" w:styleId="afffffff4">
    <w:name w:val="Заголовок таблицы"/>
    <w:basedOn w:val="a3"/>
    <w:rsid w:val="0053773F"/>
    <w:pPr>
      <w:spacing w:before="60"/>
      <w:jc w:val="center"/>
    </w:pPr>
    <w:rPr>
      <w:rFonts w:ascii="Arial Black" w:eastAsia="Times New Roman" w:hAnsi="Arial Black"/>
      <w:spacing w:val="-5"/>
      <w:sz w:val="16"/>
      <w:szCs w:val="20"/>
    </w:rPr>
  </w:style>
  <w:style w:type="paragraph" w:styleId="afffffff5">
    <w:name w:val="Message Header"/>
    <w:basedOn w:val="afd"/>
    <w:link w:val="afffffff6"/>
    <w:rsid w:val="0053773F"/>
    <w:pPr>
      <w:keepLines/>
      <w:tabs>
        <w:tab w:val="left" w:pos="3600"/>
        <w:tab w:val="left" w:pos="4680"/>
      </w:tabs>
      <w:spacing w:line="280" w:lineRule="exact"/>
      <w:ind w:left="1080" w:right="2160" w:hanging="1080"/>
    </w:pPr>
    <w:rPr>
      <w:rFonts w:ascii="Arial" w:hAnsi="Arial"/>
      <w:sz w:val="22"/>
      <w:szCs w:val="20"/>
      <w:lang w:eastAsia="en-US"/>
    </w:rPr>
  </w:style>
  <w:style w:type="character" w:customStyle="1" w:styleId="afffffff6">
    <w:name w:val="Шапка Знак"/>
    <w:link w:val="afffffff5"/>
    <w:rsid w:val="0053773F"/>
    <w:rPr>
      <w:rFonts w:ascii="Arial" w:eastAsia="Times New Roman" w:hAnsi="Arial"/>
      <w:sz w:val="22"/>
      <w:lang w:eastAsia="en-US"/>
    </w:rPr>
  </w:style>
  <w:style w:type="paragraph" w:customStyle="1" w:styleId="afffffff7">
    <w:name w:val="Подзаголовок части"/>
    <w:basedOn w:val="a3"/>
    <w:next w:val="afd"/>
    <w:rsid w:val="0053773F"/>
    <w:pPr>
      <w:keepNext/>
      <w:spacing w:before="360" w:after="120"/>
      <w:ind w:left="1080"/>
    </w:pPr>
    <w:rPr>
      <w:rFonts w:ascii="Arial" w:eastAsia="Times New Roman" w:hAnsi="Arial"/>
      <w:i/>
      <w:spacing w:val="-5"/>
      <w:kern w:val="28"/>
      <w:sz w:val="26"/>
      <w:szCs w:val="20"/>
    </w:rPr>
  </w:style>
  <w:style w:type="paragraph" w:customStyle="1" w:styleId="afffffff8">
    <w:name w:val="Обратные адреса"/>
    <w:basedOn w:val="a3"/>
    <w:rsid w:val="0053773F"/>
    <w:pPr>
      <w:keepLines/>
      <w:framePr w:w="5160" w:h="840" w:wrap="notBeside" w:vAnchor="page" w:hAnchor="page" w:x="6121" w:y="915" w:anchorLock="1"/>
      <w:tabs>
        <w:tab w:val="left" w:pos="2160"/>
      </w:tabs>
      <w:spacing w:line="160" w:lineRule="atLeast"/>
    </w:pPr>
    <w:rPr>
      <w:rFonts w:ascii="Arial" w:eastAsia="Times New Roman" w:hAnsi="Arial"/>
      <w:sz w:val="14"/>
      <w:szCs w:val="20"/>
    </w:rPr>
  </w:style>
  <w:style w:type="paragraph" w:customStyle="1" w:styleId="afffffff9">
    <w:name w:val="Заглавие раздела"/>
    <w:basedOn w:val="1"/>
    <w:rsid w:val="0053773F"/>
    <w:pPr>
      <w:keepLines/>
      <w:numPr>
        <w:numId w:val="0"/>
      </w:numPr>
      <w:pBdr>
        <w:top w:val="single" w:sz="48" w:space="3" w:color="FFFFFF"/>
        <w:left w:val="single" w:sz="6" w:space="3" w:color="FFFFFF"/>
        <w:bottom w:val="single" w:sz="6" w:space="3" w:color="FFFFFF"/>
      </w:pBdr>
      <w:shd w:val="solid" w:color="auto" w:fill="auto"/>
      <w:spacing w:before="0" w:after="240" w:line="240" w:lineRule="atLeast"/>
      <w:ind w:left="120"/>
    </w:pPr>
    <w:rPr>
      <w:rFonts w:ascii="Arial Black" w:eastAsia="Times New Roman" w:hAnsi="Arial Black" w:cs="Times New Roman"/>
      <w:b w:val="0"/>
      <w:bCs w:val="0"/>
      <w:color w:val="FFFFFF"/>
      <w:spacing w:val="-10"/>
      <w:kern w:val="20"/>
      <w:sz w:val="24"/>
      <w:szCs w:val="20"/>
    </w:rPr>
  </w:style>
  <w:style w:type="paragraph" w:customStyle="1" w:styleId="afffffffa">
    <w:name w:val="Название раздела"/>
    <w:basedOn w:val="affffd"/>
    <w:next w:val="afd"/>
    <w:rsid w:val="0053773F"/>
    <w:pPr>
      <w:pBdr>
        <w:bottom w:val="single" w:sz="6" w:space="2" w:color="auto"/>
      </w:pBdr>
      <w:spacing w:before="360" w:after="960"/>
      <w:ind w:left="0"/>
    </w:pPr>
    <w:rPr>
      <w:rFonts w:ascii="Arial Black" w:hAnsi="Arial Black"/>
      <w:spacing w:val="-35"/>
      <w:sz w:val="54"/>
    </w:rPr>
  </w:style>
  <w:style w:type="character" w:customStyle="1" w:styleId="afffffffb">
    <w:name w:val="Девиз"/>
    <w:rsid w:val="0053773F"/>
    <w:rPr>
      <w:i/>
      <w:spacing w:val="-6"/>
      <w:sz w:val="24"/>
      <w:lang w:val="ru-RU" w:bidi="ar-SA"/>
    </w:rPr>
  </w:style>
  <w:style w:type="paragraph" w:customStyle="1" w:styleId="afffffffc">
    <w:name w:val="Подзаголовок титульного листа"/>
    <w:basedOn w:val="affffffb"/>
    <w:next w:val="afd"/>
    <w:rsid w:val="0053773F"/>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afffffffd">
    <w:name w:val="Верхний индекс"/>
    <w:rsid w:val="0053773F"/>
    <w:rPr>
      <w:b/>
      <w:vertAlign w:val="superscript"/>
      <w:lang w:bidi="ar-SA"/>
    </w:rPr>
  </w:style>
  <w:style w:type="paragraph" w:styleId="HTML">
    <w:name w:val="HTML Address"/>
    <w:basedOn w:val="a3"/>
    <w:link w:val="HTML0"/>
    <w:rsid w:val="0053773F"/>
    <w:pPr>
      <w:ind w:left="1080"/>
    </w:pPr>
    <w:rPr>
      <w:rFonts w:ascii="Arial" w:eastAsia="Times New Roman" w:hAnsi="Arial"/>
      <w:i/>
      <w:iCs/>
      <w:spacing w:val="-5"/>
      <w:sz w:val="20"/>
      <w:szCs w:val="20"/>
    </w:rPr>
  </w:style>
  <w:style w:type="character" w:customStyle="1" w:styleId="HTML0">
    <w:name w:val="Адрес HTML Знак"/>
    <w:link w:val="HTML"/>
    <w:rsid w:val="0053773F"/>
    <w:rPr>
      <w:rFonts w:ascii="Arial" w:eastAsia="Times New Roman" w:hAnsi="Arial"/>
      <w:i/>
      <w:iCs/>
      <w:spacing w:val="-5"/>
      <w:lang w:eastAsia="en-US"/>
    </w:rPr>
  </w:style>
  <w:style w:type="paragraph" w:styleId="afffffffe">
    <w:name w:val="envelope address"/>
    <w:basedOn w:val="a3"/>
    <w:rsid w:val="0053773F"/>
    <w:pPr>
      <w:framePr w:w="7920" w:h="1980" w:hRule="exact" w:hSpace="180" w:wrap="auto" w:hAnchor="page" w:xAlign="center" w:yAlign="bottom"/>
      <w:ind w:left="2880"/>
    </w:pPr>
    <w:rPr>
      <w:rFonts w:ascii="Arial" w:eastAsia="Times New Roman" w:hAnsi="Arial" w:cs="Arial"/>
      <w:spacing w:val="-5"/>
      <w:szCs w:val="24"/>
    </w:rPr>
  </w:style>
  <w:style w:type="character" w:styleId="HTML1">
    <w:name w:val="HTML Acronym"/>
    <w:rsid w:val="0053773F"/>
    <w:rPr>
      <w:lang w:val="ru-RU" w:bidi="ar-SA"/>
    </w:rPr>
  </w:style>
  <w:style w:type="paragraph" w:styleId="affffffff">
    <w:name w:val="Note Heading"/>
    <w:basedOn w:val="a3"/>
    <w:next w:val="a3"/>
    <w:link w:val="affffffff0"/>
    <w:rsid w:val="0053773F"/>
    <w:pPr>
      <w:ind w:left="1080"/>
    </w:pPr>
    <w:rPr>
      <w:rFonts w:ascii="Arial" w:eastAsia="Times New Roman" w:hAnsi="Arial"/>
      <w:spacing w:val="-5"/>
      <w:sz w:val="20"/>
      <w:szCs w:val="20"/>
    </w:rPr>
  </w:style>
  <w:style w:type="character" w:customStyle="1" w:styleId="affffffff0">
    <w:name w:val="Заголовок записки Знак"/>
    <w:link w:val="affffffff"/>
    <w:rsid w:val="0053773F"/>
    <w:rPr>
      <w:rFonts w:ascii="Arial" w:eastAsia="Times New Roman" w:hAnsi="Arial"/>
      <w:spacing w:val="-5"/>
      <w:lang w:eastAsia="en-US"/>
    </w:rPr>
  </w:style>
  <w:style w:type="character" w:styleId="HTML2">
    <w:name w:val="HTML Keyboard"/>
    <w:rsid w:val="0053773F"/>
    <w:rPr>
      <w:rFonts w:ascii="Courier New" w:hAnsi="Courier New"/>
      <w:sz w:val="20"/>
      <w:szCs w:val="20"/>
      <w:lang w:val="ru-RU" w:bidi="ar-SA"/>
    </w:rPr>
  </w:style>
  <w:style w:type="character" w:styleId="HTML3">
    <w:name w:val="HTML Code"/>
    <w:rsid w:val="0053773F"/>
    <w:rPr>
      <w:rFonts w:ascii="Courier New" w:hAnsi="Courier New"/>
      <w:sz w:val="20"/>
      <w:szCs w:val="20"/>
      <w:lang w:val="ru-RU" w:bidi="ar-SA"/>
    </w:rPr>
  </w:style>
  <w:style w:type="paragraph" w:styleId="affffffff1">
    <w:name w:val="Body Text First Indent"/>
    <w:basedOn w:val="afd"/>
    <w:link w:val="affffffff2"/>
    <w:rsid w:val="0053773F"/>
    <w:pPr>
      <w:ind w:left="1080" w:firstLine="210"/>
    </w:pPr>
    <w:rPr>
      <w:rFonts w:ascii="Arial" w:hAnsi="Arial"/>
      <w:spacing w:val="-5"/>
      <w:sz w:val="20"/>
      <w:szCs w:val="20"/>
      <w:lang w:eastAsia="en-US"/>
    </w:rPr>
  </w:style>
  <w:style w:type="character" w:customStyle="1" w:styleId="affffffff2">
    <w:name w:val="Красная строка Знак"/>
    <w:link w:val="affffffff1"/>
    <w:rsid w:val="0053773F"/>
    <w:rPr>
      <w:rFonts w:ascii="Arial" w:eastAsia="Times New Roman" w:hAnsi="Arial"/>
      <w:spacing w:val="-5"/>
      <w:sz w:val="24"/>
      <w:szCs w:val="24"/>
      <w:lang w:eastAsia="en-US"/>
    </w:rPr>
  </w:style>
  <w:style w:type="paragraph" w:styleId="2f3">
    <w:name w:val="Body Text First Indent 2"/>
    <w:basedOn w:val="aff2"/>
    <w:link w:val="2f4"/>
    <w:rsid w:val="0053773F"/>
    <w:pPr>
      <w:ind w:firstLine="210"/>
    </w:pPr>
    <w:rPr>
      <w:rFonts w:ascii="Arial" w:eastAsia="Times New Roman" w:hAnsi="Arial"/>
      <w:spacing w:val="-5"/>
      <w:sz w:val="20"/>
      <w:szCs w:val="20"/>
    </w:rPr>
  </w:style>
  <w:style w:type="character" w:customStyle="1" w:styleId="2f4">
    <w:name w:val="Красная строка 2 Знак"/>
    <w:link w:val="2f3"/>
    <w:rsid w:val="0053773F"/>
    <w:rPr>
      <w:rFonts w:ascii="Arial" w:eastAsia="Times New Roman" w:hAnsi="Arial"/>
      <w:spacing w:val="-5"/>
      <w:sz w:val="24"/>
      <w:szCs w:val="22"/>
      <w:lang w:eastAsia="en-US"/>
    </w:rPr>
  </w:style>
  <w:style w:type="character" w:styleId="HTML4">
    <w:name w:val="HTML Sample"/>
    <w:rsid w:val="0053773F"/>
    <w:rPr>
      <w:rFonts w:ascii="Courier New" w:hAnsi="Courier New"/>
      <w:lang w:val="ru-RU" w:bidi="ar-SA"/>
    </w:rPr>
  </w:style>
  <w:style w:type="paragraph" w:styleId="2f5">
    <w:name w:val="envelope return"/>
    <w:basedOn w:val="a3"/>
    <w:rsid w:val="0053773F"/>
    <w:pPr>
      <w:ind w:left="1080"/>
    </w:pPr>
    <w:rPr>
      <w:rFonts w:ascii="Arial" w:eastAsia="Times New Roman" w:hAnsi="Arial" w:cs="Arial"/>
      <w:spacing w:val="-5"/>
      <w:sz w:val="20"/>
      <w:szCs w:val="20"/>
    </w:rPr>
  </w:style>
  <w:style w:type="character" w:styleId="HTML5">
    <w:name w:val="HTML Definition"/>
    <w:rsid w:val="0053773F"/>
    <w:rPr>
      <w:i/>
      <w:iCs/>
      <w:lang w:val="ru-RU" w:bidi="ar-SA"/>
    </w:rPr>
  </w:style>
  <w:style w:type="paragraph" w:styleId="2f6">
    <w:name w:val="Body Text Indent 2"/>
    <w:basedOn w:val="a3"/>
    <w:link w:val="2f7"/>
    <w:rsid w:val="0053773F"/>
    <w:pPr>
      <w:spacing w:after="120" w:line="480" w:lineRule="auto"/>
      <w:ind w:left="283"/>
    </w:pPr>
    <w:rPr>
      <w:rFonts w:ascii="Arial" w:eastAsia="Times New Roman" w:hAnsi="Arial"/>
      <w:spacing w:val="-5"/>
      <w:sz w:val="20"/>
      <w:szCs w:val="20"/>
    </w:rPr>
  </w:style>
  <w:style w:type="character" w:customStyle="1" w:styleId="2f7">
    <w:name w:val="Основной текст с отступом 2 Знак"/>
    <w:link w:val="2f6"/>
    <w:rsid w:val="0053773F"/>
    <w:rPr>
      <w:rFonts w:ascii="Arial" w:eastAsia="Times New Roman" w:hAnsi="Arial"/>
      <w:spacing w:val="-5"/>
      <w:lang w:eastAsia="en-US"/>
    </w:rPr>
  </w:style>
  <w:style w:type="character" w:styleId="HTML6">
    <w:name w:val="HTML Variable"/>
    <w:rsid w:val="0053773F"/>
    <w:rPr>
      <w:i/>
      <w:iCs/>
      <w:lang w:val="ru-RU" w:bidi="ar-SA"/>
    </w:rPr>
  </w:style>
  <w:style w:type="character" w:styleId="HTML7">
    <w:name w:val="HTML Typewriter"/>
    <w:rsid w:val="0053773F"/>
    <w:rPr>
      <w:rFonts w:ascii="Courier New" w:hAnsi="Courier New"/>
      <w:sz w:val="20"/>
      <w:szCs w:val="20"/>
      <w:lang w:val="ru-RU" w:bidi="ar-SA"/>
    </w:rPr>
  </w:style>
  <w:style w:type="paragraph" w:styleId="affffffff3">
    <w:name w:val="Signature"/>
    <w:basedOn w:val="a3"/>
    <w:link w:val="affffffff4"/>
    <w:rsid w:val="0053773F"/>
    <w:pPr>
      <w:ind w:left="4252"/>
    </w:pPr>
    <w:rPr>
      <w:rFonts w:ascii="Arial" w:eastAsia="Times New Roman" w:hAnsi="Arial"/>
      <w:spacing w:val="-5"/>
      <w:sz w:val="20"/>
      <w:szCs w:val="20"/>
    </w:rPr>
  </w:style>
  <w:style w:type="character" w:customStyle="1" w:styleId="affffffff4">
    <w:name w:val="Подпись Знак"/>
    <w:link w:val="affffffff3"/>
    <w:rsid w:val="0053773F"/>
    <w:rPr>
      <w:rFonts w:ascii="Arial" w:eastAsia="Times New Roman" w:hAnsi="Arial"/>
      <w:spacing w:val="-5"/>
      <w:lang w:eastAsia="en-US"/>
    </w:rPr>
  </w:style>
  <w:style w:type="paragraph" w:styleId="affffffff5">
    <w:name w:val="Salutation"/>
    <w:basedOn w:val="a3"/>
    <w:next w:val="a3"/>
    <w:link w:val="affffffff6"/>
    <w:rsid w:val="0053773F"/>
    <w:pPr>
      <w:ind w:left="1080"/>
    </w:pPr>
    <w:rPr>
      <w:rFonts w:ascii="Arial" w:eastAsia="Times New Roman" w:hAnsi="Arial"/>
      <w:spacing w:val="-5"/>
      <w:sz w:val="20"/>
      <w:szCs w:val="20"/>
    </w:rPr>
  </w:style>
  <w:style w:type="character" w:customStyle="1" w:styleId="affffffff6">
    <w:name w:val="Приветствие Знак"/>
    <w:link w:val="affffffff5"/>
    <w:rsid w:val="0053773F"/>
    <w:rPr>
      <w:rFonts w:ascii="Arial" w:eastAsia="Times New Roman" w:hAnsi="Arial"/>
      <w:spacing w:val="-5"/>
      <w:lang w:eastAsia="en-US"/>
    </w:rPr>
  </w:style>
  <w:style w:type="paragraph" w:styleId="affffffff7">
    <w:name w:val="Closing"/>
    <w:basedOn w:val="a3"/>
    <w:link w:val="affffffff8"/>
    <w:rsid w:val="0053773F"/>
    <w:pPr>
      <w:ind w:left="4252"/>
    </w:pPr>
    <w:rPr>
      <w:rFonts w:ascii="Arial" w:eastAsia="Times New Roman" w:hAnsi="Arial"/>
      <w:spacing w:val="-5"/>
      <w:sz w:val="20"/>
      <w:szCs w:val="20"/>
    </w:rPr>
  </w:style>
  <w:style w:type="character" w:customStyle="1" w:styleId="affffffff8">
    <w:name w:val="Прощание Знак"/>
    <w:link w:val="affffffff7"/>
    <w:rsid w:val="0053773F"/>
    <w:rPr>
      <w:rFonts w:ascii="Arial" w:eastAsia="Times New Roman" w:hAnsi="Arial"/>
      <w:spacing w:val="-5"/>
      <w:lang w:eastAsia="en-US"/>
    </w:rPr>
  </w:style>
  <w:style w:type="paragraph" w:styleId="HTML8">
    <w:name w:val="HTML Preformatted"/>
    <w:basedOn w:val="a3"/>
    <w:link w:val="HTML9"/>
    <w:rsid w:val="0053773F"/>
    <w:pPr>
      <w:ind w:left="1080"/>
    </w:pPr>
    <w:rPr>
      <w:rFonts w:ascii="Courier New" w:eastAsia="Times New Roman" w:hAnsi="Courier New" w:cs="Courier New"/>
      <w:spacing w:val="-5"/>
      <w:sz w:val="20"/>
      <w:szCs w:val="20"/>
    </w:rPr>
  </w:style>
  <w:style w:type="character" w:customStyle="1" w:styleId="HTML9">
    <w:name w:val="Стандартный HTML Знак"/>
    <w:link w:val="HTML8"/>
    <w:rsid w:val="0053773F"/>
    <w:rPr>
      <w:rFonts w:ascii="Courier New" w:eastAsia="Times New Roman" w:hAnsi="Courier New" w:cs="Courier New"/>
      <w:spacing w:val="-5"/>
      <w:lang w:eastAsia="en-US"/>
    </w:rPr>
  </w:style>
  <w:style w:type="paragraph" w:styleId="affffffff9">
    <w:name w:val="Plain Text"/>
    <w:basedOn w:val="a3"/>
    <w:link w:val="affffffffa"/>
    <w:rsid w:val="0053773F"/>
    <w:pPr>
      <w:ind w:left="1080"/>
    </w:pPr>
    <w:rPr>
      <w:rFonts w:ascii="Courier New" w:eastAsia="Times New Roman" w:hAnsi="Courier New" w:cs="Courier New"/>
      <w:spacing w:val="-5"/>
      <w:sz w:val="20"/>
      <w:szCs w:val="20"/>
    </w:rPr>
  </w:style>
  <w:style w:type="character" w:customStyle="1" w:styleId="affffffffa">
    <w:name w:val="Текст Знак"/>
    <w:link w:val="affffffff9"/>
    <w:rsid w:val="0053773F"/>
    <w:rPr>
      <w:rFonts w:ascii="Courier New" w:eastAsia="Times New Roman" w:hAnsi="Courier New" w:cs="Courier New"/>
      <w:spacing w:val="-5"/>
      <w:lang w:eastAsia="en-US"/>
    </w:rPr>
  </w:style>
  <w:style w:type="paragraph" w:styleId="92">
    <w:name w:val="index 9"/>
    <w:basedOn w:val="a3"/>
    <w:next w:val="a3"/>
    <w:autoRedefine/>
    <w:semiHidden/>
    <w:rsid w:val="0053773F"/>
    <w:pPr>
      <w:ind w:left="1800" w:hanging="200"/>
    </w:pPr>
    <w:rPr>
      <w:rFonts w:ascii="Arial" w:eastAsia="Times New Roman" w:hAnsi="Arial"/>
      <w:spacing w:val="-5"/>
      <w:sz w:val="20"/>
      <w:szCs w:val="20"/>
    </w:rPr>
  </w:style>
  <w:style w:type="paragraph" w:styleId="affffffffb">
    <w:name w:val="Block Text"/>
    <w:basedOn w:val="a3"/>
    <w:rsid w:val="0053773F"/>
    <w:pPr>
      <w:spacing w:after="120"/>
      <w:ind w:left="1440" w:right="1440"/>
    </w:pPr>
    <w:rPr>
      <w:rFonts w:ascii="Arial" w:eastAsia="Times New Roman" w:hAnsi="Arial"/>
      <w:spacing w:val="-5"/>
      <w:sz w:val="20"/>
      <w:szCs w:val="20"/>
    </w:rPr>
  </w:style>
  <w:style w:type="character" w:styleId="HTMLa">
    <w:name w:val="HTML Cite"/>
    <w:rsid w:val="0053773F"/>
    <w:rPr>
      <w:i/>
      <w:iCs/>
      <w:lang w:val="ru-RU" w:bidi="ar-SA"/>
    </w:rPr>
  </w:style>
  <w:style w:type="paragraph" w:styleId="affffffffc">
    <w:name w:val="E-mail Signature"/>
    <w:basedOn w:val="a3"/>
    <w:link w:val="affffffffd"/>
    <w:rsid w:val="0053773F"/>
    <w:pPr>
      <w:ind w:left="1080"/>
    </w:pPr>
    <w:rPr>
      <w:rFonts w:ascii="Arial" w:eastAsia="Times New Roman" w:hAnsi="Arial"/>
      <w:spacing w:val="-5"/>
      <w:sz w:val="20"/>
      <w:szCs w:val="20"/>
    </w:rPr>
  </w:style>
  <w:style w:type="character" w:customStyle="1" w:styleId="affffffffd">
    <w:name w:val="Электронная подпись Знак"/>
    <w:link w:val="affffffffc"/>
    <w:rsid w:val="0053773F"/>
    <w:rPr>
      <w:rFonts w:ascii="Arial" w:eastAsia="Times New Roman" w:hAnsi="Arial"/>
      <w:spacing w:val="-5"/>
      <w:lang w:eastAsia="en-US"/>
    </w:rPr>
  </w:style>
  <w:style w:type="paragraph" w:customStyle="1" w:styleId="Normal-Bul1">
    <w:name w:val="Normal-Bul1"/>
    <w:basedOn w:val="a3"/>
    <w:rsid w:val="0053773F"/>
    <w:pPr>
      <w:spacing w:before="60"/>
      <w:ind w:left="720" w:hanging="360"/>
      <w:jc w:val="both"/>
    </w:pPr>
    <w:rPr>
      <w:rFonts w:eastAsia="Times New Roman"/>
      <w:szCs w:val="20"/>
      <w:lang w:val="en-GB"/>
    </w:rPr>
  </w:style>
  <w:style w:type="paragraph" w:customStyle="1" w:styleId="ConsTitle">
    <w:name w:val="ConsTitle"/>
    <w:rsid w:val="0053773F"/>
    <w:pPr>
      <w:widowControl w:val="0"/>
    </w:pPr>
    <w:rPr>
      <w:rFonts w:ascii="Arial" w:eastAsia="Times New Roman" w:hAnsi="Arial"/>
      <w:b/>
      <w:snapToGrid w:val="0"/>
      <w:sz w:val="16"/>
    </w:rPr>
  </w:style>
  <w:style w:type="paragraph" w:customStyle="1" w:styleId="2f8">
    <w:name w:val="Заголовок 2 Стандарт"/>
    <w:basedOn w:val="2"/>
    <w:rsid w:val="0053773F"/>
    <w:pPr>
      <w:keepNext w:val="0"/>
      <w:numPr>
        <w:ilvl w:val="0"/>
        <w:numId w:val="0"/>
      </w:numPr>
      <w:tabs>
        <w:tab w:val="left" w:pos="480"/>
        <w:tab w:val="num" w:pos="1440"/>
      </w:tabs>
      <w:spacing w:before="0" w:after="0"/>
      <w:jc w:val="both"/>
    </w:pPr>
    <w:rPr>
      <w:rFonts w:eastAsia="Times New Roman"/>
      <w:bCs w:val="0"/>
      <w:i w:val="0"/>
      <w:iCs w:val="0"/>
      <w:spacing w:val="-10"/>
      <w:kern w:val="28"/>
      <w:sz w:val="24"/>
      <w:szCs w:val="20"/>
    </w:rPr>
  </w:style>
  <w:style w:type="paragraph" w:customStyle="1" w:styleId="-5">
    <w:name w:val="Основной текст - Стандарт Знак"/>
    <w:basedOn w:val="afd"/>
    <w:rsid w:val="0053773F"/>
    <w:pPr>
      <w:spacing w:after="0"/>
      <w:ind w:left="600"/>
      <w:jc w:val="both"/>
    </w:pPr>
    <w:rPr>
      <w:i/>
      <w:spacing w:val="-5"/>
      <w:lang w:eastAsia="en-US"/>
    </w:rPr>
  </w:style>
  <w:style w:type="paragraph" w:customStyle="1" w:styleId="-20">
    <w:name w:val="Основной текст - Стандарт2"/>
    <w:basedOn w:val="-5"/>
    <w:next w:val="-5"/>
    <w:autoRedefine/>
    <w:rsid w:val="0053773F"/>
    <w:rPr>
      <w:b/>
    </w:rPr>
  </w:style>
  <w:style w:type="paragraph" w:customStyle="1" w:styleId="-21">
    <w:name w:val="Маркированый список - Стандарт2"/>
    <w:basedOn w:val="-"/>
    <w:autoRedefine/>
    <w:rsid w:val="0053773F"/>
    <w:pPr>
      <w:tabs>
        <w:tab w:val="clear" w:pos="0"/>
      </w:tabs>
    </w:pPr>
    <w:rPr>
      <w:rFonts w:cs="Arial"/>
    </w:rPr>
  </w:style>
  <w:style w:type="paragraph" w:customStyle="1" w:styleId="1f4">
    <w:name w:val="Заголовок 1 Стандарт"/>
    <w:basedOn w:val="1"/>
    <w:autoRedefine/>
    <w:rsid w:val="0053773F"/>
    <w:pPr>
      <w:keepLines/>
      <w:numPr>
        <w:numId w:val="0"/>
      </w:numPr>
      <w:pBdr>
        <w:top w:val="single" w:sz="48" w:space="3" w:color="FFFFFF"/>
        <w:left w:val="single" w:sz="6" w:space="3" w:color="FFFFFF"/>
        <w:bottom w:val="single" w:sz="6" w:space="3" w:color="FFFFFF"/>
      </w:pBdr>
      <w:shd w:val="solid" w:color="auto" w:fill="auto"/>
      <w:tabs>
        <w:tab w:val="left" w:pos="0"/>
      </w:tabs>
      <w:spacing w:before="100" w:beforeAutospacing="1" w:after="120"/>
    </w:pPr>
    <w:rPr>
      <w:rFonts w:eastAsia="Times New Roman"/>
      <w:bCs w:val="0"/>
      <w:spacing w:val="-10"/>
      <w:kern w:val="28"/>
      <w:sz w:val="24"/>
      <w:szCs w:val="20"/>
    </w:rPr>
  </w:style>
  <w:style w:type="paragraph" w:customStyle="1" w:styleId="34">
    <w:name w:val="Нумерованный Стандарт 3"/>
    <w:basedOn w:val="-5"/>
    <w:rsid w:val="0053773F"/>
    <w:pPr>
      <w:numPr>
        <w:numId w:val="16"/>
      </w:numPr>
    </w:pPr>
  </w:style>
  <w:style w:type="paragraph" w:customStyle="1" w:styleId="2-2">
    <w:name w:val="Загаловок 2-2 Стандарт"/>
    <w:basedOn w:val="2f8"/>
    <w:next w:val="affffa"/>
    <w:rsid w:val="0053773F"/>
  </w:style>
  <w:style w:type="paragraph" w:customStyle="1" w:styleId="2f9">
    <w:name w:val="Заголовок 2а Стандарт"/>
    <w:basedOn w:val="2f8"/>
    <w:next w:val="affffb"/>
    <w:autoRedefine/>
    <w:rsid w:val="0053773F"/>
    <w:pPr>
      <w:tabs>
        <w:tab w:val="bar" w:pos="0"/>
      </w:tabs>
    </w:pPr>
  </w:style>
  <w:style w:type="numbering" w:customStyle="1" w:styleId="13">
    <w:name w:val="Текущий список1"/>
    <w:rsid w:val="0053773F"/>
    <w:pPr>
      <w:numPr>
        <w:numId w:val="17"/>
      </w:numPr>
    </w:pPr>
  </w:style>
  <w:style w:type="character" w:customStyle="1" w:styleId="111">
    <w:name w:val="Знак Знак11"/>
    <w:rsid w:val="0053773F"/>
    <w:rPr>
      <w:rFonts w:ascii="Arial" w:hAnsi="Arial"/>
      <w:spacing w:val="-5"/>
      <w:lang w:val="ru-RU" w:eastAsia="en-US" w:bidi="ar-SA"/>
    </w:rPr>
  </w:style>
  <w:style w:type="table" w:customStyle="1" w:styleId="112">
    <w:name w:val="Сетка таблицы11"/>
    <w:basedOn w:val="a5"/>
    <w:next w:val="affa"/>
    <w:rsid w:val="00537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5"/>
    <w:next w:val="affa"/>
    <w:rsid w:val="00537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Основной текст1"/>
    <w:aliases w:val=" Знак1,Знак Знак Знак1,Знак Знак Знак2,Знак1"/>
    <w:rsid w:val="0053773F"/>
    <w:rPr>
      <w:rFonts w:ascii="Arial" w:hAnsi="Arial"/>
      <w:spacing w:val="-5"/>
      <w:lang w:val="ru-RU" w:eastAsia="en-US" w:bidi="ar-SA"/>
    </w:rPr>
  </w:style>
  <w:style w:type="character" w:customStyle="1" w:styleId="-6">
    <w:name w:val="Основной текст - Стандарт Знак Знак Знак Знак"/>
    <w:rsid w:val="0053773F"/>
    <w:rPr>
      <w:rFonts w:ascii="Arial" w:hAnsi="Arial" w:cs="Arial"/>
      <w:spacing w:val="-5"/>
      <w:lang w:val="ru-RU" w:eastAsia="ru-RU" w:bidi="ar-SA"/>
    </w:rPr>
  </w:style>
  <w:style w:type="paragraph" w:customStyle="1" w:styleId="kat">
    <w:name w:val="kat"/>
    <w:basedOn w:val="a3"/>
    <w:rsid w:val="0053773F"/>
    <w:pPr>
      <w:spacing w:before="84" w:after="84"/>
    </w:pPr>
    <w:rPr>
      <w:rFonts w:eastAsia="Times New Roman"/>
      <w:sz w:val="26"/>
      <w:szCs w:val="26"/>
      <w:lang w:eastAsia="ru-RU"/>
    </w:rPr>
  </w:style>
  <w:style w:type="paragraph" w:customStyle="1" w:styleId="Char">
    <w:name w:val="Char"/>
    <w:basedOn w:val="a3"/>
    <w:rsid w:val="0053773F"/>
    <w:pPr>
      <w:keepLines/>
      <w:spacing w:after="160" w:line="240" w:lineRule="exact"/>
    </w:pPr>
    <w:rPr>
      <w:rFonts w:ascii="Verdana" w:eastAsia="MS Mincho" w:hAnsi="Verdana" w:cs="Franklin Gothic Book"/>
      <w:sz w:val="20"/>
      <w:szCs w:val="20"/>
      <w:lang w:val="en-US"/>
    </w:rPr>
  </w:style>
  <w:style w:type="paragraph" w:customStyle="1" w:styleId="a1">
    <w:name w:val="Роснефть Ст"/>
    <w:basedOn w:val="1"/>
    <w:next w:val="2fb"/>
    <w:link w:val="affffffffe"/>
    <w:qFormat/>
    <w:rsid w:val="0053773F"/>
    <w:pPr>
      <w:numPr>
        <w:numId w:val="18"/>
      </w:numPr>
      <w:spacing w:before="480" w:after="360"/>
      <w:ind w:left="567" w:hanging="567"/>
    </w:pPr>
    <w:rPr>
      <w:rFonts w:eastAsia="Times New Roman"/>
      <w:caps/>
      <w:snapToGrid w:val="0"/>
      <w:color w:val="AF931D"/>
    </w:rPr>
  </w:style>
  <w:style w:type="paragraph" w:customStyle="1" w:styleId="2fb">
    <w:name w:val="Роснефть Ст Заголовок 2"/>
    <w:basedOn w:val="2"/>
    <w:link w:val="2fc"/>
    <w:qFormat/>
    <w:rsid w:val="0053773F"/>
    <w:pPr>
      <w:numPr>
        <w:ilvl w:val="0"/>
        <w:numId w:val="0"/>
      </w:numPr>
      <w:spacing w:before="600" w:after="0"/>
    </w:pPr>
    <w:rPr>
      <w:rFonts w:eastAsia="Times New Roman"/>
      <w:i w:val="0"/>
      <w:snapToGrid w:val="0"/>
      <w:color w:val="CC9900"/>
      <w:sz w:val="24"/>
      <w:szCs w:val="24"/>
    </w:rPr>
  </w:style>
  <w:style w:type="character" w:customStyle="1" w:styleId="affffffffe">
    <w:name w:val="Роснефть Ст Знак"/>
    <w:link w:val="a1"/>
    <w:rsid w:val="0053773F"/>
    <w:rPr>
      <w:rFonts w:ascii="Arial" w:eastAsia="Times New Roman" w:hAnsi="Arial" w:cs="Arial"/>
      <w:b/>
      <w:bCs/>
      <w:caps/>
      <w:snapToGrid w:val="0"/>
      <w:color w:val="AF931D"/>
      <w:kern w:val="32"/>
      <w:sz w:val="32"/>
      <w:szCs w:val="32"/>
      <w:lang w:eastAsia="en-US"/>
    </w:rPr>
  </w:style>
  <w:style w:type="paragraph" w:customStyle="1" w:styleId="25">
    <w:name w:val="Роснефть Ст Заголов 2"/>
    <w:basedOn w:val="1"/>
    <w:link w:val="2fd"/>
    <w:qFormat/>
    <w:rsid w:val="0053773F"/>
    <w:pPr>
      <w:numPr>
        <w:ilvl w:val="1"/>
        <w:numId w:val="19"/>
      </w:numPr>
      <w:spacing w:before="0" w:after="0"/>
    </w:pPr>
    <w:rPr>
      <w:rFonts w:eastAsia="Times New Roman"/>
      <w:caps/>
      <w:snapToGrid w:val="0"/>
      <w:color w:val="AF931D"/>
      <w:sz w:val="26"/>
      <w:szCs w:val="26"/>
    </w:rPr>
  </w:style>
  <w:style w:type="character" w:customStyle="1" w:styleId="2fc">
    <w:name w:val="Роснефть Ст Заголовок 2 Знак"/>
    <w:link w:val="2fb"/>
    <w:rsid w:val="0053773F"/>
    <w:rPr>
      <w:rFonts w:ascii="Arial" w:eastAsia="Times New Roman" w:hAnsi="Arial" w:cs="Arial"/>
      <w:b/>
      <w:bCs/>
      <w:i w:val="0"/>
      <w:iCs/>
      <w:snapToGrid/>
      <w:color w:val="CC9900"/>
      <w:sz w:val="24"/>
      <w:szCs w:val="24"/>
      <w:lang w:eastAsia="en-US"/>
    </w:rPr>
  </w:style>
  <w:style w:type="paragraph" w:customStyle="1" w:styleId="Preformat">
    <w:name w:val="Preformat"/>
    <w:rsid w:val="0053773F"/>
    <w:pPr>
      <w:autoSpaceDE w:val="0"/>
      <w:autoSpaceDN w:val="0"/>
      <w:adjustRightInd w:val="0"/>
    </w:pPr>
    <w:rPr>
      <w:rFonts w:ascii="Courier New" w:eastAsia="Times New Roman" w:hAnsi="Courier New" w:cs="Courier New"/>
    </w:rPr>
  </w:style>
  <w:style w:type="character" w:customStyle="1" w:styleId="2fd">
    <w:name w:val="Роснефть Ст Заголов 2 Знак"/>
    <w:link w:val="25"/>
    <w:rsid w:val="0053773F"/>
    <w:rPr>
      <w:rFonts w:ascii="Arial" w:eastAsia="Times New Roman" w:hAnsi="Arial" w:cs="Arial"/>
      <w:b/>
      <w:bCs/>
      <w:caps/>
      <w:snapToGrid w:val="0"/>
      <w:color w:val="AF931D"/>
      <w:kern w:val="32"/>
      <w:sz w:val="26"/>
      <w:szCs w:val="26"/>
      <w:lang w:eastAsia="en-US"/>
    </w:rPr>
  </w:style>
  <w:style w:type="numbering" w:customStyle="1" w:styleId="113">
    <w:name w:val="Нет списка11"/>
    <w:next w:val="a6"/>
    <w:semiHidden/>
    <w:rsid w:val="0053773F"/>
  </w:style>
  <w:style w:type="paragraph" w:customStyle="1" w:styleId="1f6">
    <w:name w:val="Подзаголовок1"/>
    <w:basedOn w:val="afd"/>
    <w:next w:val="afd"/>
    <w:autoRedefine/>
    <w:rsid w:val="0053773F"/>
    <w:pPr>
      <w:spacing w:after="0"/>
    </w:pPr>
    <w:rPr>
      <w:rFonts w:ascii="Arial" w:hAnsi="Arial" w:cs="Arial"/>
      <w:b/>
      <w:sz w:val="20"/>
      <w:szCs w:val="20"/>
    </w:rPr>
  </w:style>
  <w:style w:type="paragraph" w:customStyle="1" w:styleId="afffffffff">
    <w:name w:val="Нормальный"/>
    <w:rsid w:val="0053773F"/>
    <w:rPr>
      <w:rFonts w:ascii="Times New Roman" w:eastAsia="Times New Roman" w:hAnsi="Times New Roman"/>
    </w:rPr>
  </w:style>
  <w:style w:type="paragraph" w:customStyle="1" w:styleId="Char1">
    <w:name w:val="Char1"/>
    <w:basedOn w:val="a3"/>
    <w:rsid w:val="0053773F"/>
    <w:pPr>
      <w:keepLines/>
      <w:spacing w:after="160" w:line="240" w:lineRule="exact"/>
    </w:pPr>
    <w:rPr>
      <w:rFonts w:ascii="Verdana" w:eastAsia="MS Mincho" w:hAnsi="Verdana" w:cs="Franklin Gothic Book"/>
      <w:sz w:val="20"/>
      <w:szCs w:val="20"/>
      <w:lang w:val="en-US"/>
    </w:rPr>
  </w:style>
  <w:style w:type="table" w:customStyle="1" w:styleId="4a">
    <w:name w:val="Сетка таблицы4"/>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6"/>
    <w:semiHidden/>
    <w:rsid w:val="0053773F"/>
  </w:style>
  <w:style w:type="table" w:customStyle="1" w:styleId="57">
    <w:name w:val="Сетка таблицы5"/>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fa"/>
    <w:rsid w:val="0053773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Знак Знак4"/>
    <w:locked/>
    <w:rsid w:val="0053773F"/>
    <w:rPr>
      <w:rFonts w:ascii="Tahoma" w:hAnsi="Tahoma" w:cs="Tahoma"/>
      <w:b/>
      <w:bCs/>
      <w:color w:val="000080"/>
      <w:szCs w:val="24"/>
      <w:lang w:val="ru-RU" w:eastAsia="ru-RU" w:bidi="ar-SA"/>
    </w:rPr>
  </w:style>
  <w:style w:type="numbering" w:customStyle="1" w:styleId="3f5">
    <w:name w:val="Нет списка3"/>
    <w:next w:val="a6"/>
    <w:uiPriority w:val="99"/>
    <w:semiHidden/>
    <w:unhideWhenUsed/>
    <w:rsid w:val="00285366"/>
  </w:style>
  <w:style w:type="table" w:customStyle="1" w:styleId="150">
    <w:name w:val="Сетка таблицы15"/>
    <w:basedOn w:val="a5"/>
    <w:next w:val="affa"/>
    <w:rsid w:val="00285366"/>
    <w:pPr>
      <w:spacing w:before="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Текущий список11"/>
    <w:rsid w:val="00285366"/>
    <w:pPr>
      <w:numPr>
        <w:numId w:val="5"/>
      </w:numPr>
    </w:pPr>
  </w:style>
  <w:style w:type="table" w:customStyle="1" w:styleId="160">
    <w:name w:val="Сетка таблицы16"/>
    <w:basedOn w:val="a5"/>
    <w:next w:val="affa"/>
    <w:rsid w:val="002853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semiHidden/>
    <w:rsid w:val="00285366"/>
  </w:style>
  <w:style w:type="numbering" w:customStyle="1" w:styleId="211">
    <w:name w:val="Нет списка21"/>
    <w:next w:val="a6"/>
    <w:semiHidden/>
    <w:rsid w:val="00285366"/>
  </w:style>
  <w:style w:type="table" w:customStyle="1" w:styleId="1120">
    <w:name w:val="Сетка таблицы112"/>
    <w:basedOn w:val="a5"/>
    <w:next w:val="affa"/>
    <w:rsid w:val="0028536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3">
    <w:name w:val="s_13"/>
    <w:basedOn w:val="a3"/>
    <w:rsid w:val="008B2763"/>
    <w:pPr>
      <w:ind w:firstLine="720"/>
    </w:pPr>
    <w:rPr>
      <w:rFonts w:eastAsia="Times New Roman"/>
      <w:sz w:val="16"/>
      <w:szCs w:val="16"/>
      <w:lang w:eastAsia="ru-RU"/>
    </w:rPr>
  </w:style>
  <w:style w:type="paragraph" w:customStyle="1" w:styleId="S10">
    <w:name w:val="S_Заголовок1_Прил_СписокН"/>
    <w:basedOn w:val="S0"/>
    <w:next w:val="S0"/>
    <w:rsid w:val="00D53F8E"/>
    <w:pPr>
      <w:keepNext/>
      <w:pageBreakBefore/>
      <w:widowControl/>
      <w:numPr>
        <w:numId w:val="20"/>
      </w:numPr>
      <w:tabs>
        <w:tab w:val="clear" w:pos="360"/>
        <w:tab w:val="num" w:pos="1021"/>
      </w:tabs>
      <w:ind w:left="1021" w:hanging="227"/>
      <w:outlineLvl w:val="1"/>
    </w:pPr>
    <w:rPr>
      <w:rFonts w:ascii="Arial" w:hAnsi="Arial"/>
      <w:b/>
      <w:caps/>
    </w:rPr>
  </w:style>
  <w:style w:type="paragraph" w:customStyle="1" w:styleId="S20">
    <w:name w:val="S_Заголовок2_Прил_СписокН"/>
    <w:basedOn w:val="S0"/>
    <w:next w:val="S0"/>
    <w:rsid w:val="00D53F8E"/>
    <w:pPr>
      <w:keepNext/>
      <w:keepLines/>
      <w:numPr>
        <w:ilvl w:val="2"/>
        <w:numId w:val="20"/>
      </w:numPr>
      <w:tabs>
        <w:tab w:val="clear" w:pos="1224"/>
        <w:tab w:val="left" w:pos="720"/>
        <w:tab w:val="num" w:pos="2160"/>
      </w:tabs>
      <w:ind w:left="2160" w:hanging="360"/>
      <w:jc w:val="left"/>
      <w:outlineLvl w:val="2"/>
    </w:pPr>
    <w:rPr>
      <w:rFonts w:ascii="Arial" w:hAnsi="Arial"/>
      <w:b/>
      <w:caps/>
      <w:szCs w:val="20"/>
    </w:rPr>
  </w:style>
  <w:style w:type="paragraph" w:customStyle="1" w:styleId="S7">
    <w:name w:val="S_Гриф"/>
    <w:basedOn w:val="S0"/>
    <w:rsid w:val="005815B6"/>
    <w:pPr>
      <w:widowControl/>
      <w:spacing w:line="360" w:lineRule="auto"/>
      <w:ind w:left="5392"/>
      <w:jc w:val="left"/>
    </w:pPr>
    <w:rPr>
      <w:rFonts w:ascii="Arial" w:hAnsi="Arial"/>
      <w:b/>
      <w:sz w:val="20"/>
    </w:rPr>
  </w:style>
  <w:style w:type="paragraph" w:customStyle="1" w:styleId="S21">
    <w:name w:val="S_ТекстВТаблице2"/>
    <w:basedOn w:val="S0"/>
    <w:next w:val="S0"/>
    <w:rsid w:val="00725EE2"/>
    <w:pPr>
      <w:spacing w:before="120"/>
      <w:jc w:val="left"/>
    </w:pPr>
    <w:rPr>
      <w:sz w:val="20"/>
    </w:rPr>
  </w:style>
  <w:style w:type="numbering" w:customStyle="1" w:styleId="4c">
    <w:name w:val="Нет списка4"/>
    <w:next w:val="a6"/>
    <w:uiPriority w:val="99"/>
    <w:semiHidden/>
    <w:rsid w:val="00024B0C"/>
  </w:style>
  <w:style w:type="character" w:customStyle="1" w:styleId="212">
    <w:name w:val="Заголовок 2 Знак1"/>
    <w:rsid w:val="00024B0C"/>
    <w:rPr>
      <w:rFonts w:ascii="Arial" w:eastAsia="Calibri" w:hAnsi="Arial" w:cs="Arial"/>
      <w:b/>
      <w:bCs/>
      <w:i/>
      <w:iCs/>
      <w:sz w:val="28"/>
      <w:szCs w:val="28"/>
      <w:lang w:eastAsia="en-US"/>
    </w:rPr>
  </w:style>
  <w:style w:type="character" w:customStyle="1" w:styleId="urtxtunder1">
    <w:name w:val="urtxtunder1"/>
    <w:rsid w:val="00024B0C"/>
    <w:rPr>
      <w:rFonts w:ascii="Arial" w:hAnsi="Arial" w:cs="Arial" w:hint="default"/>
      <w:b/>
      <w:bCs/>
      <w:i w:val="0"/>
      <w:iCs w:val="0"/>
      <w:color w:val="FF0000"/>
      <w:sz w:val="17"/>
      <w:szCs w:val="17"/>
    </w:rPr>
  </w:style>
  <w:style w:type="character" w:customStyle="1" w:styleId="urtxtemph1">
    <w:name w:val="urtxtemph1"/>
    <w:rsid w:val="00024B0C"/>
    <w:rPr>
      <w:rFonts w:ascii="Tahoma" w:hAnsi="Tahoma" w:cs="Tahoma" w:hint="default"/>
      <w:b/>
      <w:bCs/>
      <w:i w:val="0"/>
      <w:iCs w:val="0"/>
      <w:color w:val="000000"/>
      <w:sz w:val="17"/>
      <w:szCs w:val="17"/>
    </w:rPr>
  </w:style>
  <w:style w:type="character" w:customStyle="1" w:styleId="1f7">
    <w:name w:val="Текст примечания Знак1"/>
    <w:semiHidden/>
    <w:rsid w:val="00024B0C"/>
    <w:rPr>
      <w:rFonts w:eastAsia="Calibri"/>
      <w:lang w:eastAsia="en-US"/>
    </w:rPr>
  </w:style>
  <w:style w:type="paragraph" w:customStyle="1" w:styleId="213">
    <w:name w:val="Основной текст 21"/>
    <w:basedOn w:val="a3"/>
    <w:rsid w:val="00024B0C"/>
    <w:pPr>
      <w:suppressAutoHyphens/>
      <w:spacing w:after="120" w:line="480" w:lineRule="auto"/>
    </w:pPr>
    <w:rPr>
      <w:rFonts w:eastAsia="Times New Roman"/>
      <w:szCs w:val="24"/>
      <w:lang w:eastAsia="ar-SA"/>
    </w:rPr>
  </w:style>
  <w:style w:type="paragraph" w:customStyle="1" w:styleId="1f8">
    <w:name w:val="Без интервала1"/>
    <w:rsid w:val="00024B0C"/>
    <w:rPr>
      <w:rFonts w:eastAsia="Times New Roman"/>
      <w:sz w:val="22"/>
      <w:szCs w:val="22"/>
      <w:lang w:eastAsia="en-US"/>
    </w:rPr>
  </w:style>
  <w:style w:type="table" w:customStyle="1" w:styleId="170">
    <w:name w:val="Сетка таблицы17"/>
    <w:basedOn w:val="a5"/>
    <w:next w:val="affa"/>
    <w:rsid w:val="00024B0C"/>
    <w:pPr>
      <w:widowControl w:val="0"/>
      <w:autoSpaceDE w:val="0"/>
      <w:autoSpaceDN w:val="0"/>
      <w:adjustRightInd w:val="0"/>
      <w:ind w:firstLine="7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24B0C"/>
    <w:pPr>
      <w:widowControl w:val="0"/>
      <w:autoSpaceDE w:val="0"/>
      <w:autoSpaceDN w:val="0"/>
      <w:adjustRightInd w:val="0"/>
    </w:pPr>
    <w:rPr>
      <w:rFonts w:ascii="Times New Roman" w:eastAsia="Times New Roman" w:hAnsi="Times New Roman"/>
      <w:b/>
      <w:bCs/>
      <w:sz w:val="24"/>
      <w:szCs w:val="24"/>
    </w:rPr>
  </w:style>
  <w:style w:type="character" w:customStyle="1" w:styleId="S8">
    <w:name w:val="S_СписокМ_Обычный Знак"/>
    <w:rsid w:val="00024B0C"/>
    <w:rPr>
      <w:sz w:val="24"/>
      <w:szCs w:val="24"/>
    </w:rPr>
  </w:style>
  <w:style w:type="paragraph" w:customStyle="1" w:styleId="S2">
    <w:name w:val="S_Заголовок2_СписокН"/>
    <w:basedOn w:val="a3"/>
    <w:next w:val="a3"/>
    <w:rsid w:val="00024B0C"/>
    <w:pPr>
      <w:keepNext/>
      <w:numPr>
        <w:ilvl w:val="1"/>
        <w:numId w:val="24"/>
      </w:numPr>
      <w:jc w:val="both"/>
      <w:outlineLvl w:val="1"/>
    </w:pPr>
    <w:rPr>
      <w:rFonts w:ascii="Arial" w:eastAsia="Times New Roman" w:hAnsi="Arial"/>
      <w:b/>
      <w:caps/>
      <w:szCs w:val="24"/>
      <w:lang w:eastAsia="ru-RU"/>
    </w:rPr>
  </w:style>
  <w:style w:type="paragraph" w:customStyle="1" w:styleId="S3">
    <w:name w:val="S_Заголовок3_СписокН"/>
    <w:basedOn w:val="a3"/>
    <w:next w:val="a3"/>
    <w:rsid w:val="00024B0C"/>
    <w:pPr>
      <w:keepNext/>
      <w:numPr>
        <w:ilvl w:val="2"/>
        <w:numId w:val="24"/>
      </w:numPr>
      <w:jc w:val="both"/>
    </w:pPr>
    <w:rPr>
      <w:rFonts w:ascii="Arial" w:eastAsia="Times New Roman" w:hAnsi="Arial"/>
      <w:b/>
      <w:i/>
      <w:caps/>
      <w:sz w:val="20"/>
      <w:szCs w:val="20"/>
      <w:lang w:eastAsia="ru-RU"/>
    </w:rPr>
  </w:style>
  <w:style w:type="paragraph" w:customStyle="1" w:styleId="S1">
    <w:name w:val="S_Заголовок1_СписокН"/>
    <w:basedOn w:val="a3"/>
    <w:next w:val="a3"/>
    <w:rsid w:val="00024B0C"/>
    <w:pPr>
      <w:keepNext/>
      <w:pageBreakBefore/>
      <w:numPr>
        <w:numId w:val="24"/>
      </w:numPr>
      <w:jc w:val="both"/>
      <w:outlineLvl w:val="0"/>
    </w:pPr>
    <w:rPr>
      <w:rFonts w:ascii="Arial" w:eastAsia="Times New Roman" w:hAnsi="Arial"/>
      <w:b/>
      <w:caps/>
      <w:sz w:val="32"/>
      <w:szCs w:val="32"/>
      <w:lang w:eastAsia="ru-RU"/>
    </w:rPr>
  </w:style>
  <w:style w:type="paragraph" w:customStyle="1" w:styleId="24">
    <w:name w:val="м_Заголовок2"/>
    <w:basedOn w:val="a3"/>
    <w:qFormat/>
    <w:rsid w:val="00024B0C"/>
    <w:pPr>
      <w:keepNext/>
      <w:numPr>
        <w:ilvl w:val="1"/>
        <w:numId w:val="25"/>
      </w:numPr>
      <w:tabs>
        <w:tab w:val="left" w:pos="425"/>
      </w:tabs>
      <w:outlineLvl w:val="1"/>
    </w:pPr>
    <w:rPr>
      <w:rFonts w:ascii="Arial" w:eastAsia="Times New Roman" w:hAnsi="Arial" w:cs="Arial"/>
      <w:b/>
      <w:caps/>
      <w:szCs w:val="32"/>
      <w:lang w:eastAsia="ru-RU"/>
    </w:rPr>
  </w:style>
  <w:style w:type="paragraph" w:customStyle="1" w:styleId="11">
    <w:name w:val="м_Заголовок 1"/>
    <w:basedOn w:val="aff7"/>
    <w:qFormat/>
    <w:rsid w:val="00024B0C"/>
    <w:pPr>
      <w:numPr>
        <w:numId w:val="26"/>
      </w:numPr>
      <w:tabs>
        <w:tab w:val="left" w:pos="425"/>
        <w:tab w:val="num" w:pos="720"/>
      </w:tabs>
      <w:contextualSpacing w:val="0"/>
      <w:outlineLvl w:val="0"/>
    </w:pPr>
    <w:rPr>
      <w:rFonts w:ascii="Arial" w:eastAsia="Times New Roman" w:hAnsi="Arial" w:cs="Arial"/>
      <w:b/>
      <w:caps/>
      <w:sz w:val="32"/>
      <w:szCs w:val="32"/>
      <w:lang w:eastAsia="ru-RU"/>
    </w:rPr>
  </w:style>
  <w:style w:type="paragraph" w:customStyle="1" w:styleId="3f6">
    <w:name w:val="Текст 3"/>
    <w:basedOn w:val="4"/>
    <w:uiPriority w:val="99"/>
    <w:rsid w:val="00024B0C"/>
    <w:pPr>
      <w:keepNext w:val="0"/>
      <w:widowControl w:val="0"/>
      <w:numPr>
        <w:ilvl w:val="0"/>
        <w:numId w:val="0"/>
      </w:numPr>
      <w:overflowPunct w:val="0"/>
      <w:autoSpaceDE w:val="0"/>
      <w:autoSpaceDN w:val="0"/>
      <w:adjustRightInd w:val="0"/>
      <w:spacing w:before="60" w:after="0"/>
      <w:jc w:val="both"/>
      <w:textAlignment w:val="baseline"/>
    </w:pPr>
    <w:rPr>
      <w:rFonts w:ascii="Times New Roman" w:hAnsi="Times New Roman"/>
      <w:b w:val="0"/>
      <w:bCs w:val="0"/>
      <w:sz w:val="24"/>
      <w:szCs w:val="20"/>
      <w:lang w:eastAsia="ru-RU"/>
    </w:rPr>
  </w:style>
  <w:style w:type="paragraph" w:customStyle="1" w:styleId="afffffffff0">
    <w:name w:val="Обычный + полужирный"/>
    <w:aliases w:val="По центру"/>
    <w:basedOn w:val="9"/>
    <w:rsid w:val="00024B0C"/>
    <w:pPr>
      <w:keepNext w:val="0"/>
      <w:numPr>
        <w:ilvl w:val="0"/>
        <w:numId w:val="0"/>
      </w:numPr>
      <w:suppressAutoHyphens/>
      <w:spacing w:before="240" w:after="60"/>
      <w:jc w:val="left"/>
    </w:pPr>
    <w:rPr>
      <w:rFonts w:ascii="Arial" w:hAnsi="Arial" w:cs="Arial"/>
      <w:i w:val="0"/>
      <w:sz w:val="22"/>
      <w:szCs w:val="22"/>
    </w:rPr>
  </w:style>
  <w:style w:type="paragraph" w:customStyle="1" w:styleId="ConsPlusNormal">
    <w:name w:val="ConsPlusNormal"/>
    <w:rsid w:val="00024B0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024B0C"/>
    <w:pPr>
      <w:widowControl w:val="0"/>
      <w:autoSpaceDE w:val="0"/>
      <w:autoSpaceDN w:val="0"/>
      <w:adjustRightInd w:val="0"/>
    </w:pPr>
    <w:rPr>
      <w:rFonts w:ascii="Courier New" w:eastAsia="Times New Roman" w:hAnsi="Courier New" w:cs="Courier New"/>
    </w:rPr>
  </w:style>
  <w:style w:type="paragraph" w:customStyle="1" w:styleId="afffffffff1">
    <w:name w:val="Таблицы (моноширинный)"/>
    <w:basedOn w:val="a3"/>
    <w:next w:val="a3"/>
    <w:rsid w:val="00024B0C"/>
    <w:pPr>
      <w:widowControl w:val="0"/>
      <w:autoSpaceDE w:val="0"/>
      <w:autoSpaceDN w:val="0"/>
      <w:adjustRightInd w:val="0"/>
      <w:jc w:val="both"/>
    </w:pPr>
    <w:rPr>
      <w:rFonts w:ascii="Courier New" w:eastAsia="Times New Roman" w:hAnsi="Courier New" w:cs="Courier New"/>
      <w:sz w:val="26"/>
      <w:szCs w:val="26"/>
      <w:lang w:eastAsia="ru-RU"/>
    </w:rPr>
  </w:style>
  <w:style w:type="paragraph" w:customStyle="1" w:styleId="afffffffff2">
    <w:name w:val="Обычный + По ширине"/>
    <w:aliases w:val="27 см,Первая строка:  1"/>
    <w:basedOn w:val="ConsPlusNormal"/>
    <w:rsid w:val="00024B0C"/>
    <w:pPr>
      <w:widowControl/>
      <w:ind w:firstLine="540"/>
      <w:jc w:val="both"/>
    </w:pPr>
    <w:rPr>
      <w:rFonts w:ascii="Times New Roman" w:hAnsi="Times New Roman" w:cs="Times New Roman"/>
      <w:sz w:val="24"/>
      <w:szCs w:val="24"/>
    </w:rPr>
  </w:style>
  <w:style w:type="paragraph" w:customStyle="1" w:styleId="ConsPlusNormal0">
    <w:name w:val="ConsPlusNormal + По ширине"/>
    <w:aliases w:val="95Обычный + По ширине см,Первая строка:  0"/>
    <w:basedOn w:val="ConsPlusNormal"/>
    <w:rsid w:val="00024B0C"/>
    <w:pPr>
      <w:widowControl/>
      <w:ind w:firstLine="540"/>
      <w:jc w:val="both"/>
    </w:pPr>
    <w:rPr>
      <w:bCs/>
    </w:rPr>
  </w:style>
  <w:style w:type="paragraph" w:customStyle="1" w:styleId="2120">
    <w:name w:val="Заголовок 2 + 12 пт"/>
    <w:aliases w:val="не курсив"/>
    <w:basedOn w:val="a3"/>
    <w:rsid w:val="00024B0C"/>
    <w:rPr>
      <w:rFonts w:eastAsia="Times New Roman"/>
      <w:szCs w:val="24"/>
      <w:lang w:eastAsia="ru-RU"/>
    </w:rPr>
  </w:style>
  <w:style w:type="character" w:customStyle="1" w:styleId="afffffffff3">
    <w:name w:val="Гипертекстовая ссылка"/>
    <w:uiPriority w:val="99"/>
    <w:rsid w:val="00024B0C"/>
    <w:rPr>
      <w:b/>
      <w:bCs/>
      <w:color w:val="008000"/>
      <w:sz w:val="20"/>
      <w:szCs w:val="20"/>
      <w:u w:val="single"/>
    </w:rPr>
  </w:style>
  <w:style w:type="paragraph" w:customStyle="1" w:styleId="afffffffff4">
    <w:name w:val="Комментарий"/>
    <w:basedOn w:val="a3"/>
    <w:next w:val="a3"/>
    <w:rsid w:val="00024B0C"/>
    <w:pPr>
      <w:widowControl w:val="0"/>
      <w:autoSpaceDE w:val="0"/>
      <w:autoSpaceDN w:val="0"/>
      <w:adjustRightInd w:val="0"/>
      <w:ind w:left="170"/>
      <w:jc w:val="both"/>
    </w:pPr>
    <w:rPr>
      <w:rFonts w:ascii="Arial" w:eastAsia="Times New Roman" w:hAnsi="Arial"/>
      <w:i/>
      <w:iCs/>
      <w:color w:val="800080"/>
      <w:sz w:val="20"/>
      <w:szCs w:val="20"/>
      <w:lang w:eastAsia="ru-RU"/>
    </w:rPr>
  </w:style>
  <w:style w:type="character" w:customStyle="1" w:styleId="afffffffff5">
    <w:name w:val="Цветовое выделение"/>
    <w:rsid w:val="00024B0C"/>
    <w:rPr>
      <w:b/>
      <w:bCs/>
      <w:color w:val="000080"/>
      <w:sz w:val="26"/>
      <w:szCs w:val="26"/>
    </w:rPr>
  </w:style>
  <w:style w:type="paragraph" w:customStyle="1" w:styleId="Arial">
    <w:name w:val="Обычный + Arial"/>
    <w:aliases w:val="10 пт,курсив,полужирный"/>
    <w:basedOn w:val="a3"/>
    <w:link w:val="Arial0"/>
    <w:rsid w:val="00024B0C"/>
    <w:pPr>
      <w:jc w:val="both"/>
    </w:pPr>
    <w:rPr>
      <w:rFonts w:eastAsia="Times New Roman"/>
      <w:szCs w:val="24"/>
      <w:lang w:eastAsia="ru-RU"/>
    </w:rPr>
  </w:style>
  <w:style w:type="character" w:customStyle="1" w:styleId="Arial0">
    <w:name w:val="Обычный + Arial Знак"/>
    <w:aliases w:val="10 пт Знак,курсив Знак,полужирный Знак"/>
    <w:link w:val="Arial"/>
    <w:rsid w:val="00024B0C"/>
    <w:rPr>
      <w:rFonts w:ascii="Times New Roman" w:eastAsia="Times New Roman" w:hAnsi="Times New Roman"/>
      <w:sz w:val="24"/>
      <w:szCs w:val="24"/>
    </w:rPr>
  </w:style>
  <w:style w:type="paragraph" w:customStyle="1" w:styleId="afffffffff6">
    <w:name w:val="ПРИЛОЖЕНИЕ"/>
    <w:basedOn w:val="2"/>
    <w:link w:val="afffffffff7"/>
    <w:qFormat/>
    <w:rsid w:val="00024B0C"/>
    <w:pPr>
      <w:keepNext w:val="0"/>
      <w:numPr>
        <w:ilvl w:val="0"/>
        <w:numId w:val="0"/>
      </w:numPr>
      <w:spacing w:before="0" w:after="0"/>
      <w:jc w:val="both"/>
    </w:pPr>
    <w:rPr>
      <w:rFonts w:eastAsia="Times New Roman"/>
      <w:i w:val="0"/>
      <w:iCs w:val="0"/>
      <w:caps/>
      <w:sz w:val="24"/>
      <w:lang w:eastAsia="ru-RU"/>
    </w:rPr>
  </w:style>
  <w:style w:type="character" w:customStyle="1" w:styleId="afffffffff7">
    <w:name w:val="ПРИЛОЖЕНИЕ Знак"/>
    <w:link w:val="afffffffff6"/>
    <w:rsid w:val="00024B0C"/>
    <w:rPr>
      <w:rFonts w:ascii="Arial" w:eastAsia="Times New Roman" w:hAnsi="Arial" w:cs="Arial"/>
      <w:b/>
      <w:bCs/>
      <w:caps/>
      <w:sz w:val="24"/>
      <w:szCs w:val="28"/>
    </w:rPr>
  </w:style>
  <w:style w:type="character" w:customStyle="1" w:styleId="afffffffff8">
    <w:name w:val="Термин"/>
    <w:qFormat/>
    <w:rsid w:val="00024B0C"/>
    <w:rPr>
      <w:rFonts w:ascii="Arial" w:hAnsi="Arial" w:cs="Arial"/>
      <w:b/>
      <w:i/>
      <w:caps/>
      <w:sz w:val="20"/>
      <w:szCs w:val="20"/>
    </w:rPr>
  </w:style>
  <w:style w:type="table" w:customStyle="1" w:styleId="TableNormal">
    <w:name w:val="Table Normal"/>
    <w:rsid w:val="00024B0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ffffff9">
    <w:name w:val="По умолчанию"/>
    <w:rsid w:val="00024B0C"/>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numbering" w:customStyle="1" w:styleId="19">
    <w:name w:val="Импортированный стиль 19"/>
    <w:rsid w:val="00024B0C"/>
    <w:pPr>
      <w:numPr>
        <w:numId w:val="30"/>
      </w:numPr>
    </w:pPr>
  </w:style>
  <w:style w:type="character" w:customStyle="1" w:styleId="Hyperlink0">
    <w:name w:val="Hyperlink.0"/>
    <w:rsid w:val="00024B0C"/>
    <w:rPr>
      <w:rFonts w:ascii="Times New Roman" w:hAnsi="Times New Roman" w:cs="Times New Roman" w:hint="default"/>
      <w:color w:val="0000FF"/>
      <w:u w:val="single" w:color="0000FF"/>
    </w:rPr>
  </w:style>
  <w:style w:type="paragraph" w:customStyle="1" w:styleId="58">
    <w:name w:val="Обычный5"/>
    <w:rsid w:val="00024B0C"/>
    <w:rPr>
      <w:rFonts w:ascii="Times New Roman" w:eastAsia="Times New Roman" w:hAnsi="Times New Roman"/>
      <w:sz w:val="24"/>
      <w:lang w:eastAsia="en-US"/>
    </w:rPr>
  </w:style>
  <w:style w:type="paragraph" w:customStyle="1" w:styleId="formattext">
    <w:name w:val="formattext"/>
    <w:basedOn w:val="a3"/>
    <w:rsid w:val="00C165D0"/>
    <w:pPr>
      <w:spacing w:before="100" w:beforeAutospacing="1" w:after="100" w:afterAutospacing="1"/>
    </w:pPr>
    <w:rPr>
      <w:rFonts w:eastAsiaTheme="minorHAnsi"/>
      <w:szCs w:val="24"/>
      <w:lang w:eastAsia="ru-RU"/>
    </w:rPr>
  </w:style>
  <w:style w:type="paragraph" w:customStyle="1" w:styleId="17PRIL-header-1">
    <w:name w:val="17PRIL-header-1"/>
    <w:basedOn w:val="a3"/>
    <w:uiPriority w:val="99"/>
    <w:rsid w:val="00906503"/>
    <w:pPr>
      <w:suppressAutoHyphens/>
      <w:autoSpaceDE w:val="0"/>
      <w:autoSpaceDN w:val="0"/>
      <w:adjustRightInd w:val="0"/>
      <w:spacing w:before="510" w:after="454" w:line="280" w:lineRule="atLeast"/>
      <w:ind w:left="567" w:right="567"/>
      <w:jc w:val="center"/>
      <w:textAlignment w:val="center"/>
    </w:pPr>
    <w:rPr>
      <w:rFonts w:ascii="TextBookC" w:eastAsia="Times New Roman" w:hAnsi="TextBookC" w:cs="TextBookC"/>
      <w:color w:val="000000"/>
      <w:spacing w:val="-3"/>
      <w:sz w:val="26"/>
      <w:szCs w:val="26"/>
    </w:rPr>
  </w:style>
  <w:style w:type="paragraph" w:customStyle="1" w:styleId="ConsPlusCell">
    <w:name w:val="ConsPlusCell"/>
    <w:rsid w:val="000D335E"/>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0D335E"/>
    <w:pPr>
      <w:widowControl w:val="0"/>
      <w:autoSpaceDE w:val="0"/>
      <w:autoSpaceDN w:val="0"/>
    </w:pPr>
    <w:rPr>
      <w:rFonts w:eastAsiaTheme="minorEastAsia" w:cs="Calibri"/>
      <w:sz w:val="22"/>
      <w:szCs w:val="22"/>
    </w:rPr>
  </w:style>
  <w:style w:type="paragraph" w:customStyle="1" w:styleId="ConsPlusTitlePage">
    <w:name w:val="ConsPlusTitlePage"/>
    <w:rsid w:val="000D335E"/>
    <w:pPr>
      <w:widowControl w:val="0"/>
      <w:autoSpaceDE w:val="0"/>
      <w:autoSpaceDN w:val="0"/>
    </w:pPr>
    <w:rPr>
      <w:rFonts w:ascii="Tahoma" w:eastAsiaTheme="minorEastAsia" w:hAnsi="Tahoma" w:cs="Tahoma"/>
      <w:szCs w:val="22"/>
    </w:rPr>
  </w:style>
  <w:style w:type="paragraph" w:customStyle="1" w:styleId="ConsPlusJurTerm">
    <w:name w:val="ConsPlusJurTerm"/>
    <w:rsid w:val="000D335E"/>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0D335E"/>
    <w:pPr>
      <w:widowControl w:val="0"/>
      <w:autoSpaceDE w:val="0"/>
      <w:autoSpaceDN w:val="0"/>
    </w:pPr>
    <w:rPr>
      <w:rFonts w:ascii="Arial" w:eastAsiaTheme="minorEastAsia" w:hAnsi="Arial" w:cs="Arial"/>
      <w:szCs w:val="22"/>
    </w:rPr>
  </w:style>
  <w:style w:type="table" w:customStyle="1" w:styleId="180">
    <w:name w:val="Сетка таблицы18"/>
    <w:basedOn w:val="a5"/>
    <w:next w:val="affa"/>
    <w:rsid w:val="003918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fa"/>
    <w:uiPriority w:val="59"/>
    <w:rsid w:val="00E14BE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1408">
      <w:bodyDiv w:val="1"/>
      <w:marLeft w:val="0"/>
      <w:marRight w:val="0"/>
      <w:marTop w:val="0"/>
      <w:marBottom w:val="0"/>
      <w:divBdr>
        <w:top w:val="none" w:sz="0" w:space="0" w:color="auto"/>
        <w:left w:val="none" w:sz="0" w:space="0" w:color="auto"/>
        <w:bottom w:val="none" w:sz="0" w:space="0" w:color="auto"/>
        <w:right w:val="none" w:sz="0" w:space="0" w:color="auto"/>
      </w:divBdr>
    </w:div>
    <w:div w:id="563880784">
      <w:bodyDiv w:val="1"/>
      <w:marLeft w:val="0"/>
      <w:marRight w:val="0"/>
      <w:marTop w:val="0"/>
      <w:marBottom w:val="0"/>
      <w:divBdr>
        <w:top w:val="none" w:sz="0" w:space="0" w:color="auto"/>
        <w:left w:val="none" w:sz="0" w:space="0" w:color="auto"/>
        <w:bottom w:val="none" w:sz="0" w:space="0" w:color="auto"/>
        <w:right w:val="none" w:sz="0" w:space="0" w:color="auto"/>
      </w:divBdr>
    </w:div>
    <w:div w:id="1067144433">
      <w:bodyDiv w:val="1"/>
      <w:marLeft w:val="0"/>
      <w:marRight w:val="0"/>
      <w:marTop w:val="0"/>
      <w:marBottom w:val="0"/>
      <w:divBdr>
        <w:top w:val="none" w:sz="0" w:space="0" w:color="auto"/>
        <w:left w:val="none" w:sz="0" w:space="0" w:color="auto"/>
        <w:bottom w:val="none" w:sz="0" w:space="0" w:color="auto"/>
        <w:right w:val="none" w:sz="0" w:space="0" w:color="auto"/>
      </w:divBdr>
    </w:div>
    <w:div w:id="1236433361">
      <w:bodyDiv w:val="1"/>
      <w:marLeft w:val="0"/>
      <w:marRight w:val="0"/>
      <w:marTop w:val="0"/>
      <w:marBottom w:val="0"/>
      <w:divBdr>
        <w:top w:val="none" w:sz="0" w:space="0" w:color="auto"/>
        <w:left w:val="none" w:sz="0" w:space="0" w:color="auto"/>
        <w:bottom w:val="none" w:sz="0" w:space="0" w:color="auto"/>
        <w:right w:val="none" w:sz="0" w:space="0" w:color="auto"/>
      </w:divBdr>
    </w:div>
    <w:div w:id="1809855311">
      <w:bodyDiv w:val="1"/>
      <w:marLeft w:val="0"/>
      <w:marRight w:val="0"/>
      <w:marTop w:val="0"/>
      <w:marBottom w:val="0"/>
      <w:divBdr>
        <w:top w:val="none" w:sz="0" w:space="0" w:color="auto"/>
        <w:left w:val="none" w:sz="0" w:space="0" w:color="auto"/>
        <w:bottom w:val="none" w:sz="0" w:space="0" w:color="auto"/>
        <w:right w:val="none" w:sz="0" w:space="0" w:color="auto"/>
      </w:divBdr>
    </w:div>
    <w:div w:id="1860003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9CBE3-BE64-439B-8558-E89593033F54}">
  <ds:schemaRefs>
    <ds:schemaRef ds:uri="http://schemas.microsoft.com/sharepoint/v3/contenttype/forms"/>
  </ds:schemaRefs>
</ds:datastoreItem>
</file>

<file path=customXml/itemProps2.xml><?xml version="1.0" encoding="utf-8"?>
<ds:datastoreItem xmlns:ds="http://schemas.openxmlformats.org/officeDocument/2006/customXml" ds:itemID="{CB236C3E-0F6B-4434-A35E-F412650A2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63C72E3-06E9-413F-946A-FC2BDC715CEF}">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5BCBC83-E4AF-4740-B95A-F40C68B2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1534</Words>
  <Characters>12792</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tomskneft</Company>
  <LinksUpToDate>false</LinksUpToDate>
  <CharactersWithSpaces>14298</CharactersWithSpaces>
  <SharedDoc>false</SharedDoc>
  <HLinks>
    <vt:vector size="126" baseType="variant">
      <vt:variant>
        <vt:i4>5570601</vt:i4>
      </vt:variant>
      <vt:variant>
        <vt:i4>117</vt:i4>
      </vt:variant>
      <vt:variant>
        <vt:i4>0</vt:i4>
      </vt:variant>
      <vt:variant>
        <vt:i4>5</vt:i4>
      </vt:variant>
      <vt:variant>
        <vt:lpwstr>http://slovarionline.ru/slovar_cherezvyichaynyih_situatsiy/page/informatsionnoe_obespechenie.1035/</vt:lpwstr>
      </vt:variant>
      <vt:variant>
        <vt:lpwstr/>
      </vt:variant>
      <vt:variant>
        <vt:i4>5570601</vt:i4>
      </vt:variant>
      <vt:variant>
        <vt:i4>114</vt:i4>
      </vt:variant>
      <vt:variant>
        <vt:i4>0</vt:i4>
      </vt:variant>
      <vt:variant>
        <vt:i4>5</vt:i4>
      </vt:variant>
      <vt:variant>
        <vt:lpwstr>http://slovarionline.ru/slovar_cherezvyichaynyih_situatsiy/page/informatsionnoe_obespechenie.1035/</vt:lpwstr>
      </vt:variant>
      <vt:variant>
        <vt:lpwstr/>
      </vt:variant>
      <vt:variant>
        <vt:i4>6684759</vt:i4>
      </vt:variant>
      <vt:variant>
        <vt:i4>111</vt:i4>
      </vt:variant>
      <vt:variant>
        <vt:i4>0</vt:i4>
      </vt:variant>
      <vt:variant>
        <vt:i4>5</vt:i4>
      </vt:variant>
      <vt:variant>
        <vt:lpwstr>http://base.garant.ru/10107960/2/</vt:lpwstr>
      </vt:variant>
      <vt:variant>
        <vt:lpwstr>block_200</vt:lpwstr>
      </vt:variant>
      <vt:variant>
        <vt:i4>1441845</vt:i4>
      </vt:variant>
      <vt:variant>
        <vt:i4>104</vt:i4>
      </vt:variant>
      <vt:variant>
        <vt:i4>0</vt:i4>
      </vt:variant>
      <vt:variant>
        <vt:i4>5</vt:i4>
      </vt:variant>
      <vt:variant>
        <vt:lpwstr/>
      </vt:variant>
      <vt:variant>
        <vt:lpwstr>_Toc427252331</vt:lpwstr>
      </vt:variant>
      <vt:variant>
        <vt:i4>1441845</vt:i4>
      </vt:variant>
      <vt:variant>
        <vt:i4>98</vt:i4>
      </vt:variant>
      <vt:variant>
        <vt:i4>0</vt:i4>
      </vt:variant>
      <vt:variant>
        <vt:i4>5</vt:i4>
      </vt:variant>
      <vt:variant>
        <vt:lpwstr/>
      </vt:variant>
      <vt:variant>
        <vt:lpwstr>_Toc427252330</vt:lpwstr>
      </vt:variant>
      <vt:variant>
        <vt:i4>1507381</vt:i4>
      </vt:variant>
      <vt:variant>
        <vt:i4>92</vt:i4>
      </vt:variant>
      <vt:variant>
        <vt:i4>0</vt:i4>
      </vt:variant>
      <vt:variant>
        <vt:i4>5</vt:i4>
      </vt:variant>
      <vt:variant>
        <vt:lpwstr/>
      </vt:variant>
      <vt:variant>
        <vt:lpwstr>_Toc427252329</vt:lpwstr>
      </vt:variant>
      <vt:variant>
        <vt:i4>1507381</vt:i4>
      </vt:variant>
      <vt:variant>
        <vt:i4>86</vt:i4>
      </vt:variant>
      <vt:variant>
        <vt:i4>0</vt:i4>
      </vt:variant>
      <vt:variant>
        <vt:i4>5</vt:i4>
      </vt:variant>
      <vt:variant>
        <vt:lpwstr/>
      </vt:variant>
      <vt:variant>
        <vt:lpwstr>_Toc427252328</vt:lpwstr>
      </vt:variant>
      <vt:variant>
        <vt:i4>1507381</vt:i4>
      </vt:variant>
      <vt:variant>
        <vt:i4>80</vt:i4>
      </vt:variant>
      <vt:variant>
        <vt:i4>0</vt:i4>
      </vt:variant>
      <vt:variant>
        <vt:i4>5</vt:i4>
      </vt:variant>
      <vt:variant>
        <vt:lpwstr/>
      </vt:variant>
      <vt:variant>
        <vt:lpwstr>_Toc427252327</vt:lpwstr>
      </vt:variant>
      <vt:variant>
        <vt:i4>1507381</vt:i4>
      </vt:variant>
      <vt:variant>
        <vt:i4>74</vt:i4>
      </vt:variant>
      <vt:variant>
        <vt:i4>0</vt:i4>
      </vt:variant>
      <vt:variant>
        <vt:i4>5</vt:i4>
      </vt:variant>
      <vt:variant>
        <vt:lpwstr/>
      </vt:variant>
      <vt:variant>
        <vt:lpwstr>_Toc427252326</vt:lpwstr>
      </vt:variant>
      <vt:variant>
        <vt:i4>1507381</vt:i4>
      </vt:variant>
      <vt:variant>
        <vt:i4>68</vt:i4>
      </vt:variant>
      <vt:variant>
        <vt:i4>0</vt:i4>
      </vt:variant>
      <vt:variant>
        <vt:i4>5</vt:i4>
      </vt:variant>
      <vt:variant>
        <vt:lpwstr/>
      </vt:variant>
      <vt:variant>
        <vt:lpwstr>_Toc427252325</vt:lpwstr>
      </vt:variant>
      <vt:variant>
        <vt:i4>1507381</vt:i4>
      </vt:variant>
      <vt:variant>
        <vt:i4>62</vt:i4>
      </vt:variant>
      <vt:variant>
        <vt:i4>0</vt:i4>
      </vt:variant>
      <vt:variant>
        <vt:i4>5</vt:i4>
      </vt:variant>
      <vt:variant>
        <vt:lpwstr/>
      </vt:variant>
      <vt:variant>
        <vt:lpwstr>_Toc427252324</vt:lpwstr>
      </vt:variant>
      <vt:variant>
        <vt:i4>1507381</vt:i4>
      </vt:variant>
      <vt:variant>
        <vt:i4>56</vt:i4>
      </vt:variant>
      <vt:variant>
        <vt:i4>0</vt:i4>
      </vt:variant>
      <vt:variant>
        <vt:i4>5</vt:i4>
      </vt:variant>
      <vt:variant>
        <vt:lpwstr/>
      </vt:variant>
      <vt:variant>
        <vt:lpwstr>_Toc427252323</vt:lpwstr>
      </vt:variant>
      <vt:variant>
        <vt:i4>1507381</vt:i4>
      </vt:variant>
      <vt:variant>
        <vt:i4>50</vt:i4>
      </vt:variant>
      <vt:variant>
        <vt:i4>0</vt:i4>
      </vt:variant>
      <vt:variant>
        <vt:i4>5</vt:i4>
      </vt:variant>
      <vt:variant>
        <vt:lpwstr/>
      </vt:variant>
      <vt:variant>
        <vt:lpwstr>_Toc427252322</vt:lpwstr>
      </vt:variant>
      <vt:variant>
        <vt:i4>1507381</vt:i4>
      </vt:variant>
      <vt:variant>
        <vt:i4>44</vt:i4>
      </vt:variant>
      <vt:variant>
        <vt:i4>0</vt:i4>
      </vt:variant>
      <vt:variant>
        <vt:i4>5</vt:i4>
      </vt:variant>
      <vt:variant>
        <vt:lpwstr/>
      </vt:variant>
      <vt:variant>
        <vt:lpwstr>_Toc427252321</vt:lpwstr>
      </vt:variant>
      <vt:variant>
        <vt:i4>1507381</vt:i4>
      </vt:variant>
      <vt:variant>
        <vt:i4>38</vt:i4>
      </vt:variant>
      <vt:variant>
        <vt:i4>0</vt:i4>
      </vt:variant>
      <vt:variant>
        <vt:i4>5</vt:i4>
      </vt:variant>
      <vt:variant>
        <vt:lpwstr/>
      </vt:variant>
      <vt:variant>
        <vt:lpwstr>_Toc427252320</vt:lpwstr>
      </vt:variant>
      <vt:variant>
        <vt:i4>1310773</vt:i4>
      </vt:variant>
      <vt:variant>
        <vt:i4>32</vt:i4>
      </vt:variant>
      <vt:variant>
        <vt:i4>0</vt:i4>
      </vt:variant>
      <vt:variant>
        <vt:i4>5</vt:i4>
      </vt:variant>
      <vt:variant>
        <vt:lpwstr/>
      </vt:variant>
      <vt:variant>
        <vt:lpwstr>_Toc427252319</vt:lpwstr>
      </vt:variant>
      <vt:variant>
        <vt:i4>1310773</vt:i4>
      </vt:variant>
      <vt:variant>
        <vt:i4>26</vt:i4>
      </vt:variant>
      <vt:variant>
        <vt:i4>0</vt:i4>
      </vt:variant>
      <vt:variant>
        <vt:i4>5</vt:i4>
      </vt:variant>
      <vt:variant>
        <vt:lpwstr/>
      </vt:variant>
      <vt:variant>
        <vt:lpwstr>_Toc427252318</vt:lpwstr>
      </vt:variant>
      <vt:variant>
        <vt:i4>1310773</vt:i4>
      </vt:variant>
      <vt:variant>
        <vt:i4>20</vt:i4>
      </vt:variant>
      <vt:variant>
        <vt:i4>0</vt:i4>
      </vt:variant>
      <vt:variant>
        <vt:i4>5</vt:i4>
      </vt:variant>
      <vt:variant>
        <vt:lpwstr/>
      </vt:variant>
      <vt:variant>
        <vt:lpwstr>_Toc427252317</vt:lpwstr>
      </vt:variant>
      <vt:variant>
        <vt:i4>1310773</vt:i4>
      </vt:variant>
      <vt:variant>
        <vt:i4>14</vt:i4>
      </vt:variant>
      <vt:variant>
        <vt:i4>0</vt:i4>
      </vt:variant>
      <vt:variant>
        <vt:i4>5</vt:i4>
      </vt:variant>
      <vt:variant>
        <vt:lpwstr/>
      </vt:variant>
      <vt:variant>
        <vt:lpwstr>_Toc427252316</vt:lpwstr>
      </vt:variant>
      <vt:variant>
        <vt:i4>1310773</vt:i4>
      </vt:variant>
      <vt:variant>
        <vt:i4>8</vt:i4>
      </vt:variant>
      <vt:variant>
        <vt:i4>0</vt:i4>
      </vt:variant>
      <vt:variant>
        <vt:i4>5</vt:i4>
      </vt:variant>
      <vt:variant>
        <vt:lpwstr/>
      </vt:variant>
      <vt:variant>
        <vt:lpwstr>_Toc427252315</vt:lpwstr>
      </vt:variant>
      <vt:variant>
        <vt:i4>1310773</vt:i4>
      </vt:variant>
      <vt:variant>
        <vt:i4>2</vt:i4>
      </vt:variant>
      <vt:variant>
        <vt:i4>0</vt:i4>
      </vt:variant>
      <vt:variant>
        <vt:i4>5</vt:i4>
      </vt:variant>
      <vt:variant>
        <vt:lpwstr/>
      </vt:variant>
      <vt:variant>
        <vt:lpwstr>_Toc427252314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Богомолов Ф.С.</dc:creator>
  <cp:keywords/>
  <dc:description/>
  <cp:lastModifiedBy>Богомолов Фёдор Станиславович</cp:lastModifiedBy>
  <cp:revision>12</cp:revision>
  <cp:lastPrinted>2023-11-22T01:56:00Z</cp:lastPrinted>
  <dcterms:created xsi:type="dcterms:W3CDTF">2023-06-21T03:21:00Z</dcterms:created>
  <dcterms:modified xsi:type="dcterms:W3CDTF">2023-11-22T03:18:00Z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